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05CF9" w14:textId="045C2950" w:rsidR="002A017A" w:rsidRPr="002A017A" w:rsidRDefault="002A017A" w:rsidP="002A017A">
      <w:pPr>
        <w:spacing w:after="0"/>
        <w:ind w:left="720" w:hanging="360"/>
        <w:jc w:val="center"/>
        <w:rPr>
          <w:rFonts w:ascii="Times New Roman" w:hAnsi="Times New Roman" w:cs="Times New Roman"/>
          <w:b/>
          <w:bCs/>
          <w:sz w:val="28"/>
          <w:szCs w:val="28"/>
          <w:lang w:val="nl-NL"/>
        </w:rPr>
      </w:pPr>
      <w:r w:rsidRPr="002A017A">
        <w:rPr>
          <w:rFonts w:ascii="Times New Roman" w:hAnsi="Times New Roman" w:cs="Times New Roman"/>
          <w:b/>
          <w:bCs/>
          <w:sz w:val="28"/>
          <w:szCs w:val="28"/>
          <w:lang w:val="nl-NL"/>
        </w:rPr>
        <w:t>PHỤ LỤC A.</w:t>
      </w:r>
      <w:r>
        <w:rPr>
          <w:rFonts w:ascii="Times New Roman" w:hAnsi="Times New Roman" w:cs="Times New Roman"/>
          <w:b/>
          <w:bCs/>
          <w:sz w:val="28"/>
          <w:szCs w:val="28"/>
          <w:lang w:val="nl-NL"/>
        </w:rPr>
        <w:t>6</w:t>
      </w:r>
    </w:p>
    <w:p w14:paraId="348CB0C9" w14:textId="695FE32D" w:rsidR="008165D9" w:rsidRPr="008C5CEB" w:rsidRDefault="009949BE" w:rsidP="008165D9">
      <w:pPr>
        <w:spacing w:after="0"/>
        <w:ind w:left="720" w:hanging="360"/>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782E1E">
        <w:rPr>
          <w:rFonts w:ascii="Times New Roman" w:hAnsi="Times New Roman" w:cs="Times New Roman"/>
          <w:b/>
          <w:bCs/>
          <w:sz w:val="28"/>
          <w:szCs w:val="28"/>
        </w:rPr>
        <w:t xml:space="preserve">HỆ SỐ </w:t>
      </w:r>
      <w:r w:rsidR="00B56B34">
        <w:rPr>
          <w:rFonts w:ascii="Times New Roman" w:hAnsi="Times New Roman" w:cs="Times New Roman"/>
          <w:b/>
          <w:bCs/>
          <w:sz w:val="28"/>
          <w:szCs w:val="28"/>
        </w:rPr>
        <w:t xml:space="preserve">ĐIỀU CHỈNH MỨC </w:t>
      </w:r>
      <w:r w:rsidR="00782E1E">
        <w:rPr>
          <w:rFonts w:ascii="Times New Roman" w:hAnsi="Times New Roman" w:cs="Times New Roman"/>
          <w:b/>
          <w:bCs/>
          <w:sz w:val="28"/>
          <w:szCs w:val="28"/>
        </w:rPr>
        <w:t>BIẾN ĐỘNG THỊ TRƯỜNG</w:t>
      </w:r>
      <w:r w:rsidR="008165D9" w:rsidRPr="008C5CEB">
        <w:rPr>
          <w:rFonts w:ascii="Times New Roman" w:hAnsi="Times New Roman" w:cs="Times New Roman"/>
          <w:b/>
          <w:bCs/>
          <w:sz w:val="28"/>
          <w:szCs w:val="28"/>
        </w:rPr>
        <w:t xml:space="preserve"> CÁC KHU TÁI ĐỊNH CƯ </w:t>
      </w:r>
    </w:p>
    <w:p w14:paraId="3DA7551F" w14:textId="1E0EAC0A" w:rsidR="008165D9" w:rsidRPr="008C5CEB" w:rsidRDefault="008F1FA9" w:rsidP="00D05C38">
      <w:pPr>
        <w:spacing w:after="0"/>
        <w:ind w:left="6480"/>
        <w:jc w:val="right"/>
        <w:rPr>
          <w:rFonts w:ascii="Times New Roman" w:hAnsi="Times New Roman" w:cs="Times New Roman"/>
          <w:i/>
          <w:iCs/>
        </w:rPr>
      </w:pPr>
      <w:r w:rsidRPr="008C5CEB">
        <w:rPr>
          <w:rFonts w:ascii="Times New Roman" w:hAnsi="Times New Roman" w:cs="Times New Roman"/>
          <w:i/>
          <w:iCs/>
        </w:rPr>
        <w:t xml:space="preserve">Đơn vị tính: </w:t>
      </w:r>
      <w:r w:rsidR="00582650" w:rsidRPr="008C5CEB">
        <w:rPr>
          <w:rFonts w:ascii="Times New Roman" w:hAnsi="Times New Roman" w:cs="Times New Roman"/>
          <w:i/>
          <w:iCs/>
        </w:rPr>
        <w:t>1.000</w:t>
      </w:r>
      <w:r w:rsidRPr="008C5CEB">
        <w:rPr>
          <w:rFonts w:ascii="Times New Roman" w:hAnsi="Times New Roman" w:cs="Times New Roman"/>
          <w:i/>
          <w:iCs/>
        </w:rPr>
        <w:t xml:space="preserve"> đồng/m</w:t>
      </w:r>
      <w:r w:rsidRPr="008C5CEB">
        <w:rPr>
          <w:rFonts w:ascii="Times New Roman" w:hAnsi="Times New Roman" w:cs="Times New Roman"/>
          <w:i/>
          <w:iCs/>
          <w:vertAlign w:val="superscript"/>
        </w:rPr>
        <w:t>2</w:t>
      </w:r>
    </w:p>
    <w:tbl>
      <w:tblPr>
        <w:tblpPr w:leftFromText="180" w:rightFromText="180" w:vertAnchor="text" w:tblpY="1"/>
        <w:tblOverlap w:val="never"/>
        <w:tblW w:w="10060" w:type="dxa"/>
        <w:tblLook w:val="04A0" w:firstRow="1" w:lastRow="0" w:firstColumn="1" w:lastColumn="0" w:noHBand="0" w:noVBand="1"/>
      </w:tblPr>
      <w:tblGrid>
        <w:gridCol w:w="537"/>
        <w:gridCol w:w="6546"/>
        <w:gridCol w:w="1276"/>
        <w:gridCol w:w="1701"/>
      </w:tblGrid>
      <w:tr w:rsidR="002119C6" w:rsidRPr="008C5CEB" w14:paraId="176CF8DE" w14:textId="6A1CF2E9" w:rsidTr="009949BE">
        <w:trPr>
          <w:trHeight w:val="415"/>
          <w:tblHeader/>
        </w:trPr>
        <w:tc>
          <w:tcPr>
            <w:tcW w:w="537" w:type="dxa"/>
            <w:tcBorders>
              <w:top w:val="single" w:sz="4" w:space="0" w:color="auto"/>
              <w:left w:val="single" w:sz="4" w:space="0" w:color="auto"/>
              <w:bottom w:val="single" w:sz="4" w:space="0" w:color="auto"/>
              <w:right w:val="single" w:sz="4" w:space="0" w:color="auto"/>
            </w:tcBorders>
            <w:vAlign w:val="center"/>
            <w:hideMark/>
          </w:tcPr>
          <w:p w14:paraId="57795F47" w14:textId="77777777" w:rsidR="002119C6" w:rsidRPr="008C5CEB" w:rsidRDefault="002119C6" w:rsidP="008165D9">
            <w:pPr>
              <w:spacing w:after="0" w:line="240" w:lineRule="auto"/>
              <w:jc w:val="center"/>
              <w:rPr>
                <w:rFonts w:ascii="Times New Roman" w:eastAsia="Times New Roman" w:hAnsi="Times New Roman" w:cs="Times New Roman"/>
                <w:b/>
                <w:bCs/>
                <w:kern w:val="0"/>
                <w14:ligatures w14:val="none"/>
              </w:rPr>
            </w:pPr>
            <w:r w:rsidRPr="008C5CEB">
              <w:rPr>
                <w:rFonts w:ascii="Times New Roman" w:eastAsia="Times New Roman" w:hAnsi="Times New Roman" w:cs="Times New Roman"/>
                <w:b/>
                <w:bCs/>
                <w:kern w:val="0"/>
                <w14:ligatures w14:val="none"/>
              </w:rPr>
              <w:t>TT</w:t>
            </w:r>
          </w:p>
        </w:tc>
        <w:tc>
          <w:tcPr>
            <w:tcW w:w="6546" w:type="dxa"/>
            <w:tcBorders>
              <w:top w:val="single" w:sz="4" w:space="0" w:color="auto"/>
              <w:left w:val="nil"/>
              <w:bottom w:val="single" w:sz="4" w:space="0" w:color="auto"/>
              <w:right w:val="single" w:sz="4" w:space="0" w:color="auto"/>
            </w:tcBorders>
            <w:vAlign w:val="center"/>
            <w:hideMark/>
          </w:tcPr>
          <w:p w14:paraId="6648F88A" w14:textId="77777777" w:rsidR="002119C6" w:rsidRPr="008C5CEB" w:rsidRDefault="002119C6" w:rsidP="008165D9">
            <w:pPr>
              <w:spacing w:after="0" w:line="240" w:lineRule="auto"/>
              <w:jc w:val="center"/>
              <w:rPr>
                <w:rFonts w:ascii="Times New Roman" w:eastAsia="Times New Roman" w:hAnsi="Times New Roman" w:cs="Times New Roman"/>
                <w:b/>
                <w:bCs/>
                <w:kern w:val="0"/>
                <w14:ligatures w14:val="none"/>
              </w:rPr>
            </w:pPr>
            <w:r w:rsidRPr="008C5CEB">
              <w:rPr>
                <w:rFonts w:ascii="Times New Roman" w:eastAsia="Times New Roman" w:hAnsi="Times New Roman" w:cs="Times New Roman"/>
                <w:b/>
                <w:bCs/>
                <w:kern w:val="0"/>
                <w14:ligatures w14:val="none"/>
              </w:rPr>
              <w:t>Tên Khu tái định cư</w:t>
            </w:r>
          </w:p>
        </w:tc>
        <w:tc>
          <w:tcPr>
            <w:tcW w:w="1276" w:type="dxa"/>
            <w:tcBorders>
              <w:top w:val="single" w:sz="4" w:space="0" w:color="auto"/>
              <w:left w:val="single" w:sz="4" w:space="0" w:color="auto"/>
              <w:bottom w:val="single" w:sz="4" w:space="0" w:color="auto"/>
              <w:right w:val="single" w:sz="4" w:space="0" w:color="auto"/>
            </w:tcBorders>
            <w:vAlign w:val="center"/>
          </w:tcPr>
          <w:p w14:paraId="364DDCDE" w14:textId="77777777" w:rsidR="002119C6" w:rsidRDefault="002119C6" w:rsidP="008165D9">
            <w:pPr>
              <w:spacing w:after="0" w:line="240" w:lineRule="auto"/>
              <w:jc w:val="center"/>
              <w:rPr>
                <w:rFonts w:ascii="Times New Roman" w:eastAsia="Times New Roman" w:hAnsi="Times New Roman" w:cs="Times New Roman"/>
                <w:b/>
                <w:bCs/>
                <w:kern w:val="0"/>
                <w14:ligatures w14:val="none"/>
              </w:rPr>
            </w:pPr>
            <w:r w:rsidRPr="008C5CEB">
              <w:rPr>
                <w:rFonts w:ascii="Times New Roman" w:eastAsia="Times New Roman" w:hAnsi="Times New Roman" w:cs="Times New Roman"/>
                <w:b/>
                <w:bCs/>
                <w:kern w:val="0"/>
                <w14:ligatures w14:val="none"/>
              </w:rPr>
              <w:t xml:space="preserve">Giá đất </w:t>
            </w:r>
            <w:r>
              <w:rPr>
                <w:rFonts w:ascii="Times New Roman" w:eastAsia="Times New Roman" w:hAnsi="Times New Roman" w:cs="Times New Roman"/>
                <w:b/>
                <w:bCs/>
                <w:kern w:val="0"/>
                <w14:ligatures w14:val="none"/>
              </w:rPr>
              <w:t>hiện hành</w:t>
            </w:r>
          </w:p>
          <w:p w14:paraId="27C6F9E1" w14:textId="2B449FE4" w:rsidR="002119C6" w:rsidRPr="008C5CEB" w:rsidRDefault="002119C6" w:rsidP="008165D9">
            <w:pPr>
              <w:spacing w:after="0" w:line="240" w:lineRule="auto"/>
              <w:jc w:val="center"/>
              <w:rPr>
                <w:rFonts w:ascii="Times New Roman" w:eastAsia="Times New Roman" w:hAnsi="Times New Roman" w:cs="Times New Roman"/>
                <w:b/>
                <w:bCs/>
                <w:kern w:val="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739FCFAD" w14:textId="6B7B1C32" w:rsidR="002119C6" w:rsidRPr="008C5CEB" w:rsidRDefault="002119C6" w:rsidP="00260861">
            <w:pPr>
              <w:spacing w:after="0" w:line="240" w:lineRule="auto"/>
              <w:jc w:val="center"/>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Hệ số</w:t>
            </w:r>
            <w:r w:rsidR="00B56B34">
              <w:rPr>
                <w:rFonts w:ascii="Times New Roman" w:eastAsia="Times New Roman" w:hAnsi="Times New Roman" w:cs="Times New Roman"/>
                <w:b/>
                <w:bCs/>
                <w:kern w:val="0"/>
                <w14:ligatures w14:val="none"/>
              </w:rPr>
              <w:t xml:space="preserve"> điều chỉnh mức</w:t>
            </w:r>
            <w:r>
              <w:rPr>
                <w:rFonts w:ascii="Times New Roman" w:eastAsia="Times New Roman" w:hAnsi="Times New Roman" w:cs="Times New Roman"/>
                <w:b/>
                <w:bCs/>
                <w:kern w:val="0"/>
                <w14:ligatures w14:val="none"/>
              </w:rPr>
              <w:t xml:space="preserve"> biến động thị trường đất các khu tái định cư</w:t>
            </w:r>
            <w:r w:rsidR="009949BE">
              <w:rPr>
                <w:rFonts w:ascii="Times New Roman" w:eastAsia="Times New Roman" w:hAnsi="Times New Roman" w:cs="Times New Roman"/>
                <w:b/>
                <w:bCs/>
                <w:kern w:val="0"/>
                <w14:ligatures w14:val="none"/>
              </w:rPr>
              <w:t xml:space="preserve"> </w:t>
            </w:r>
            <w:r w:rsidR="009949BE" w:rsidRPr="009949BE">
              <w:rPr>
                <w:rFonts w:ascii="Times New Roman" w:eastAsia="Times New Roman" w:hAnsi="Times New Roman" w:cs="Times New Roman"/>
                <w:b/>
                <w:bCs/>
                <w:kern w:val="0"/>
                <w14:ligatures w14:val="none"/>
              </w:rPr>
              <w:t>(lần)</w:t>
            </w:r>
          </w:p>
        </w:tc>
      </w:tr>
      <w:tr w:rsidR="002119C6" w:rsidRPr="008C5CEB" w14:paraId="699DE824" w14:textId="54EF036D"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4A94251B" w14:textId="48E4C539" w:rsidR="002119C6" w:rsidRPr="008C5CEB" w:rsidRDefault="002119C6" w:rsidP="00A30258">
            <w:pPr>
              <w:spacing w:after="0" w:line="240" w:lineRule="auto"/>
              <w:jc w:val="center"/>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30604916" w14:textId="3DDCAA5B"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b/>
                <w:bCs/>
              </w:rPr>
              <w:t>Phường Biên Hòa</w:t>
            </w:r>
          </w:p>
        </w:tc>
        <w:tc>
          <w:tcPr>
            <w:tcW w:w="1276" w:type="dxa"/>
            <w:tcBorders>
              <w:top w:val="single" w:sz="4" w:space="0" w:color="auto"/>
              <w:left w:val="single" w:sz="4" w:space="0" w:color="auto"/>
              <w:bottom w:val="single" w:sz="4" w:space="0" w:color="auto"/>
              <w:right w:val="single" w:sz="4" w:space="0" w:color="auto"/>
            </w:tcBorders>
            <w:vAlign w:val="center"/>
          </w:tcPr>
          <w:p w14:paraId="5D824500" w14:textId="32A69E7D" w:rsidR="002119C6" w:rsidRPr="008C5CEB" w:rsidRDefault="002119C6" w:rsidP="00A30258">
            <w:pPr>
              <w:spacing w:after="0" w:line="240" w:lineRule="auto"/>
              <w:jc w:val="center"/>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706355DF"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23C4D97E" w14:textId="2DE22DB8"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69DF906E" w14:textId="4D372E2A"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single" w:sz="4" w:space="0" w:color="auto"/>
              <w:left w:val="nil"/>
              <w:bottom w:val="single" w:sz="4" w:space="0" w:color="auto"/>
              <w:right w:val="single" w:sz="4" w:space="0" w:color="auto"/>
            </w:tcBorders>
            <w:vAlign w:val="center"/>
          </w:tcPr>
          <w:p w14:paraId="40B4C69E" w14:textId="7A7840F9"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4,20 ha (phường Tân Hạnh)</w:t>
            </w:r>
          </w:p>
        </w:tc>
        <w:tc>
          <w:tcPr>
            <w:tcW w:w="1276" w:type="dxa"/>
            <w:tcBorders>
              <w:top w:val="single" w:sz="4" w:space="0" w:color="auto"/>
              <w:left w:val="single" w:sz="4" w:space="0" w:color="auto"/>
              <w:bottom w:val="single" w:sz="4" w:space="0" w:color="auto"/>
              <w:right w:val="single" w:sz="4" w:space="0" w:color="auto"/>
            </w:tcBorders>
            <w:vAlign w:val="center"/>
          </w:tcPr>
          <w:p w14:paraId="637F3FF1" w14:textId="20A49B6D"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5900C049"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7A2870B4" w14:textId="0CDDA590"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51D8818D" w14:textId="65EB56DF"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79EEE2B3" w14:textId="4C691C8A"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Phạm Văn Diêu</w:t>
            </w:r>
          </w:p>
        </w:tc>
        <w:tc>
          <w:tcPr>
            <w:tcW w:w="1276" w:type="dxa"/>
            <w:tcBorders>
              <w:top w:val="single" w:sz="4" w:space="0" w:color="auto"/>
              <w:left w:val="single" w:sz="4" w:space="0" w:color="auto"/>
              <w:bottom w:val="single" w:sz="4" w:space="0" w:color="auto"/>
              <w:right w:val="single" w:sz="4" w:space="0" w:color="auto"/>
            </w:tcBorders>
            <w:vAlign w:val="center"/>
          </w:tcPr>
          <w:p w14:paraId="16DEBDEA" w14:textId="0BF3EF94"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15.200</w:t>
            </w:r>
          </w:p>
        </w:tc>
        <w:tc>
          <w:tcPr>
            <w:tcW w:w="1701" w:type="dxa"/>
            <w:tcBorders>
              <w:top w:val="single" w:sz="4" w:space="0" w:color="auto"/>
              <w:left w:val="single" w:sz="4" w:space="0" w:color="auto"/>
              <w:bottom w:val="single" w:sz="4" w:space="0" w:color="auto"/>
              <w:right w:val="single" w:sz="4" w:space="0" w:color="auto"/>
            </w:tcBorders>
            <w:vAlign w:val="center"/>
          </w:tcPr>
          <w:p w14:paraId="2E252E26" w14:textId="199E0337" w:rsidR="00260861"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263857E0" w14:textId="6368416B"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7C789A28" w14:textId="283ABEF5"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39BED89B" w14:textId="0C94FDEC"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single" w:sz="4" w:space="0" w:color="auto"/>
              <w:left w:val="single" w:sz="4" w:space="0" w:color="auto"/>
              <w:bottom w:val="single" w:sz="4" w:space="0" w:color="auto"/>
              <w:right w:val="single" w:sz="4" w:space="0" w:color="auto"/>
            </w:tcBorders>
            <w:vAlign w:val="center"/>
          </w:tcPr>
          <w:p w14:paraId="38300B90" w14:textId="18CE5864"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10.600</w:t>
            </w:r>
          </w:p>
        </w:tc>
        <w:tc>
          <w:tcPr>
            <w:tcW w:w="1701" w:type="dxa"/>
            <w:tcBorders>
              <w:top w:val="single" w:sz="4" w:space="0" w:color="auto"/>
              <w:left w:val="single" w:sz="4" w:space="0" w:color="auto"/>
              <w:bottom w:val="single" w:sz="4" w:space="0" w:color="auto"/>
              <w:right w:val="single" w:sz="4" w:space="0" w:color="auto"/>
            </w:tcBorders>
            <w:vAlign w:val="center"/>
          </w:tcPr>
          <w:p w14:paraId="31A28901" w14:textId="10DB35C3"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75D16CAE" w14:textId="436EAAC1"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5A8FE791" w14:textId="3F21B07F"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2</w:t>
            </w:r>
          </w:p>
        </w:tc>
        <w:tc>
          <w:tcPr>
            <w:tcW w:w="6546" w:type="dxa"/>
            <w:tcBorders>
              <w:top w:val="single" w:sz="4" w:space="0" w:color="auto"/>
              <w:left w:val="nil"/>
              <w:bottom w:val="single" w:sz="4" w:space="0" w:color="auto"/>
              <w:right w:val="single" w:sz="4" w:space="0" w:color="auto"/>
            </w:tcBorders>
            <w:vAlign w:val="center"/>
          </w:tcPr>
          <w:p w14:paraId="5DB3928C" w14:textId="70BE5EEE"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2,10 ha phường Tân Hạnh</w:t>
            </w:r>
          </w:p>
        </w:tc>
        <w:tc>
          <w:tcPr>
            <w:tcW w:w="1276" w:type="dxa"/>
            <w:tcBorders>
              <w:top w:val="single" w:sz="4" w:space="0" w:color="auto"/>
              <w:left w:val="single" w:sz="4" w:space="0" w:color="auto"/>
              <w:bottom w:val="single" w:sz="4" w:space="0" w:color="auto"/>
              <w:right w:val="single" w:sz="4" w:space="0" w:color="auto"/>
            </w:tcBorders>
            <w:vAlign w:val="center"/>
          </w:tcPr>
          <w:p w14:paraId="0E412FBF" w14:textId="49E0DD48"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07997B38"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3E2AF10E" w14:textId="2618C34D"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7E43352F" w14:textId="5295DE62"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735C5484" w14:textId="2B223B69"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Các đường trong Khu tái định cư 2,10 ha phường Tân Hạnh (cũ)</w:t>
            </w:r>
          </w:p>
        </w:tc>
        <w:tc>
          <w:tcPr>
            <w:tcW w:w="1276" w:type="dxa"/>
            <w:tcBorders>
              <w:top w:val="single" w:sz="4" w:space="0" w:color="auto"/>
              <w:left w:val="single" w:sz="4" w:space="0" w:color="auto"/>
              <w:bottom w:val="single" w:sz="4" w:space="0" w:color="auto"/>
              <w:right w:val="single" w:sz="4" w:space="0" w:color="auto"/>
            </w:tcBorders>
            <w:vAlign w:val="center"/>
          </w:tcPr>
          <w:p w14:paraId="3BDA3B8A" w14:textId="1AA0AA53"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10.600</w:t>
            </w:r>
          </w:p>
        </w:tc>
        <w:tc>
          <w:tcPr>
            <w:tcW w:w="1701" w:type="dxa"/>
            <w:tcBorders>
              <w:top w:val="single" w:sz="4" w:space="0" w:color="auto"/>
              <w:left w:val="single" w:sz="4" w:space="0" w:color="auto"/>
              <w:bottom w:val="single" w:sz="4" w:space="0" w:color="auto"/>
              <w:right w:val="single" w:sz="4" w:space="0" w:color="auto"/>
            </w:tcBorders>
            <w:vAlign w:val="center"/>
          </w:tcPr>
          <w:p w14:paraId="1F091E0B" w14:textId="44AA473E"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3733AFC9" w14:textId="3BD240E5"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106E6A59" w14:textId="0DEE9752"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3</w:t>
            </w:r>
          </w:p>
        </w:tc>
        <w:tc>
          <w:tcPr>
            <w:tcW w:w="6546" w:type="dxa"/>
            <w:tcBorders>
              <w:top w:val="single" w:sz="4" w:space="0" w:color="auto"/>
              <w:left w:val="nil"/>
              <w:bottom w:val="single" w:sz="4" w:space="0" w:color="auto"/>
              <w:right w:val="single" w:sz="4" w:space="0" w:color="auto"/>
            </w:tcBorders>
            <w:vAlign w:val="center"/>
          </w:tcPr>
          <w:p w14:paraId="76F29E03" w14:textId="6AD2B47B"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Khu dân cư Tân Hạnh 1 ha</w:t>
            </w:r>
          </w:p>
        </w:tc>
        <w:tc>
          <w:tcPr>
            <w:tcW w:w="1276" w:type="dxa"/>
            <w:tcBorders>
              <w:top w:val="single" w:sz="4" w:space="0" w:color="auto"/>
              <w:left w:val="single" w:sz="4" w:space="0" w:color="auto"/>
              <w:bottom w:val="single" w:sz="4" w:space="0" w:color="auto"/>
              <w:right w:val="single" w:sz="4" w:space="0" w:color="auto"/>
            </w:tcBorders>
            <w:vAlign w:val="center"/>
          </w:tcPr>
          <w:p w14:paraId="52C3A8E8" w14:textId="4D037912"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0C10742D"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29C81A82" w14:textId="6E4593CC"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54EB9440" w14:textId="19488354"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6CA33A1B" w14:textId="56CC8031"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Các đường trong Khu dân cư Tân Hạnh 1 ha</w:t>
            </w:r>
          </w:p>
        </w:tc>
        <w:tc>
          <w:tcPr>
            <w:tcW w:w="1276" w:type="dxa"/>
            <w:tcBorders>
              <w:top w:val="single" w:sz="4" w:space="0" w:color="auto"/>
              <w:left w:val="single" w:sz="4" w:space="0" w:color="auto"/>
              <w:bottom w:val="single" w:sz="4" w:space="0" w:color="auto"/>
              <w:right w:val="single" w:sz="4" w:space="0" w:color="auto"/>
            </w:tcBorders>
            <w:vAlign w:val="center"/>
          </w:tcPr>
          <w:p w14:paraId="0BC1EDAF" w14:textId="1089DE9C"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10.600</w:t>
            </w:r>
          </w:p>
        </w:tc>
        <w:tc>
          <w:tcPr>
            <w:tcW w:w="1701" w:type="dxa"/>
            <w:tcBorders>
              <w:top w:val="single" w:sz="4" w:space="0" w:color="auto"/>
              <w:left w:val="single" w:sz="4" w:space="0" w:color="auto"/>
              <w:bottom w:val="single" w:sz="4" w:space="0" w:color="auto"/>
              <w:right w:val="single" w:sz="4" w:space="0" w:color="auto"/>
            </w:tcBorders>
            <w:vAlign w:val="center"/>
          </w:tcPr>
          <w:p w14:paraId="7E43F4D0" w14:textId="537BE15A"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6B6B4847" w14:textId="1013CB92"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7CADAF16" w14:textId="142DB342"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4</w:t>
            </w:r>
          </w:p>
        </w:tc>
        <w:tc>
          <w:tcPr>
            <w:tcW w:w="6546" w:type="dxa"/>
            <w:tcBorders>
              <w:top w:val="single" w:sz="4" w:space="0" w:color="auto"/>
              <w:left w:val="nil"/>
              <w:bottom w:val="single" w:sz="4" w:space="0" w:color="auto"/>
              <w:right w:val="single" w:sz="4" w:space="0" w:color="auto"/>
            </w:tcBorders>
            <w:vAlign w:val="center"/>
          </w:tcPr>
          <w:p w14:paraId="2E22D23C" w14:textId="6F35B4C4"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Khu dân cư 1 ha phường Hóa An (cũ)</w:t>
            </w:r>
          </w:p>
        </w:tc>
        <w:tc>
          <w:tcPr>
            <w:tcW w:w="1276" w:type="dxa"/>
            <w:tcBorders>
              <w:top w:val="single" w:sz="4" w:space="0" w:color="auto"/>
              <w:left w:val="single" w:sz="4" w:space="0" w:color="auto"/>
              <w:bottom w:val="single" w:sz="4" w:space="0" w:color="auto"/>
              <w:right w:val="single" w:sz="4" w:space="0" w:color="auto"/>
            </w:tcBorders>
            <w:vAlign w:val="center"/>
          </w:tcPr>
          <w:p w14:paraId="48BBE5CA" w14:textId="0DD4E79F"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62756B31"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240561B2" w14:textId="4D9E17C2"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0DC0BA17" w14:textId="46FCA120"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35AFC638" w14:textId="6D98FCC3"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Huỳnh Mẫn Đạt (đường vào Mỏ đá BBCC (cũ))</w:t>
            </w:r>
          </w:p>
        </w:tc>
        <w:tc>
          <w:tcPr>
            <w:tcW w:w="1276" w:type="dxa"/>
            <w:tcBorders>
              <w:top w:val="single" w:sz="4" w:space="0" w:color="auto"/>
              <w:left w:val="single" w:sz="4" w:space="0" w:color="auto"/>
              <w:bottom w:val="single" w:sz="4" w:space="0" w:color="auto"/>
              <w:right w:val="single" w:sz="4" w:space="0" w:color="auto"/>
            </w:tcBorders>
            <w:vAlign w:val="center"/>
          </w:tcPr>
          <w:p w14:paraId="3D3E8F1F" w14:textId="65EA1E87"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16.500</w:t>
            </w:r>
          </w:p>
        </w:tc>
        <w:tc>
          <w:tcPr>
            <w:tcW w:w="1701" w:type="dxa"/>
            <w:tcBorders>
              <w:top w:val="single" w:sz="4" w:space="0" w:color="auto"/>
              <w:left w:val="single" w:sz="4" w:space="0" w:color="auto"/>
              <w:bottom w:val="single" w:sz="4" w:space="0" w:color="auto"/>
              <w:right w:val="single" w:sz="4" w:space="0" w:color="auto"/>
            </w:tcBorders>
            <w:vAlign w:val="center"/>
          </w:tcPr>
          <w:p w14:paraId="450248F7" w14:textId="06D319F8" w:rsidR="00260861" w:rsidRPr="008C5CEB" w:rsidRDefault="00260861" w:rsidP="00260861">
            <w:pPr>
              <w:spacing w:after="0" w:line="240" w:lineRule="auto"/>
              <w:jc w:val="center"/>
              <w:rPr>
                <w:rFonts w:ascii="Times New Roman" w:hAnsi="Times New Roman" w:cs="Times New Roman"/>
              </w:rPr>
            </w:pPr>
            <w:r w:rsidRPr="00042F6B">
              <w:rPr>
                <w:rFonts w:ascii="Times New Roman" w:hAnsi="Times New Roman" w:cs="Times New Roman"/>
              </w:rPr>
              <w:t>1,00</w:t>
            </w:r>
          </w:p>
        </w:tc>
      </w:tr>
      <w:tr w:rsidR="00260861" w:rsidRPr="008C5CEB" w14:paraId="4AF22637" w14:textId="03B5FD42"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7D819D70" w14:textId="61A20811"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7081BF3B" w14:textId="7D422F13"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single" w:sz="4" w:space="0" w:color="auto"/>
              <w:left w:val="single" w:sz="4" w:space="0" w:color="auto"/>
              <w:bottom w:val="single" w:sz="4" w:space="0" w:color="auto"/>
              <w:right w:val="single" w:sz="4" w:space="0" w:color="auto"/>
            </w:tcBorders>
            <w:vAlign w:val="center"/>
          </w:tcPr>
          <w:p w14:paraId="4E5C6DEE" w14:textId="5E2D235F"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11.600</w:t>
            </w:r>
          </w:p>
        </w:tc>
        <w:tc>
          <w:tcPr>
            <w:tcW w:w="1701" w:type="dxa"/>
            <w:tcBorders>
              <w:top w:val="single" w:sz="4" w:space="0" w:color="auto"/>
              <w:left w:val="single" w:sz="4" w:space="0" w:color="auto"/>
              <w:bottom w:val="single" w:sz="4" w:space="0" w:color="auto"/>
              <w:right w:val="single" w:sz="4" w:space="0" w:color="auto"/>
            </w:tcBorders>
            <w:vAlign w:val="center"/>
          </w:tcPr>
          <w:p w14:paraId="77C17210" w14:textId="6B980287" w:rsidR="00260861" w:rsidRPr="008C5CEB" w:rsidRDefault="00260861" w:rsidP="00260861">
            <w:pPr>
              <w:spacing w:after="0" w:line="240" w:lineRule="auto"/>
              <w:jc w:val="center"/>
              <w:rPr>
                <w:rFonts w:ascii="Times New Roman" w:hAnsi="Times New Roman" w:cs="Times New Roman"/>
              </w:rPr>
            </w:pPr>
            <w:r w:rsidRPr="00042F6B">
              <w:rPr>
                <w:rFonts w:ascii="Times New Roman" w:hAnsi="Times New Roman" w:cs="Times New Roman"/>
              </w:rPr>
              <w:t>1,00</w:t>
            </w:r>
          </w:p>
        </w:tc>
      </w:tr>
      <w:tr w:rsidR="002119C6" w:rsidRPr="008C5CEB" w14:paraId="2BE4BB28" w14:textId="5341CCA4"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46B0F541" w14:textId="5A54892D"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5</w:t>
            </w:r>
          </w:p>
        </w:tc>
        <w:tc>
          <w:tcPr>
            <w:tcW w:w="6546" w:type="dxa"/>
            <w:tcBorders>
              <w:top w:val="single" w:sz="4" w:space="0" w:color="auto"/>
              <w:left w:val="nil"/>
              <w:bottom w:val="single" w:sz="4" w:space="0" w:color="auto"/>
              <w:right w:val="single" w:sz="4" w:space="0" w:color="auto"/>
            </w:tcBorders>
            <w:vAlign w:val="center"/>
          </w:tcPr>
          <w:p w14:paraId="0DBDA053" w14:textId="691B2B84"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Phước Hữu (phường Bửu Hòa cũ)</w:t>
            </w:r>
          </w:p>
        </w:tc>
        <w:tc>
          <w:tcPr>
            <w:tcW w:w="1276" w:type="dxa"/>
            <w:tcBorders>
              <w:top w:val="single" w:sz="4" w:space="0" w:color="auto"/>
              <w:left w:val="single" w:sz="4" w:space="0" w:color="auto"/>
              <w:bottom w:val="single" w:sz="4" w:space="0" w:color="auto"/>
              <w:right w:val="single" w:sz="4" w:space="0" w:color="auto"/>
            </w:tcBorders>
            <w:vAlign w:val="center"/>
          </w:tcPr>
          <w:p w14:paraId="56AC5278" w14:textId="714E87A7"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1E54A119"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1711024D" w14:textId="2FB4F6AD"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00ECC726" w14:textId="6CB6F758"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16A0B993" w14:textId="0CC8AA9E"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Phước Hữu</w:t>
            </w:r>
          </w:p>
        </w:tc>
        <w:tc>
          <w:tcPr>
            <w:tcW w:w="1276" w:type="dxa"/>
            <w:tcBorders>
              <w:top w:val="single" w:sz="4" w:space="0" w:color="auto"/>
              <w:left w:val="single" w:sz="4" w:space="0" w:color="auto"/>
              <w:bottom w:val="single" w:sz="4" w:space="0" w:color="auto"/>
              <w:right w:val="single" w:sz="4" w:space="0" w:color="auto"/>
            </w:tcBorders>
            <w:vAlign w:val="center"/>
          </w:tcPr>
          <w:p w14:paraId="13F7735A" w14:textId="21695A9F"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17.600</w:t>
            </w:r>
          </w:p>
        </w:tc>
        <w:tc>
          <w:tcPr>
            <w:tcW w:w="1701" w:type="dxa"/>
            <w:tcBorders>
              <w:top w:val="single" w:sz="4" w:space="0" w:color="auto"/>
              <w:left w:val="single" w:sz="4" w:space="0" w:color="auto"/>
              <w:bottom w:val="single" w:sz="4" w:space="0" w:color="auto"/>
              <w:right w:val="single" w:sz="4" w:space="0" w:color="auto"/>
            </w:tcBorders>
            <w:vAlign w:val="center"/>
          </w:tcPr>
          <w:p w14:paraId="4C682656" w14:textId="41A5E12A"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5C3FF0DB" w14:textId="529382C3"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02920175" w14:textId="1176D252"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6</w:t>
            </w:r>
          </w:p>
        </w:tc>
        <w:tc>
          <w:tcPr>
            <w:tcW w:w="6546" w:type="dxa"/>
            <w:tcBorders>
              <w:top w:val="single" w:sz="4" w:space="0" w:color="auto"/>
              <w:left w:val="nil"/>
              <w:bottom w:val="single" w:sz="4" w:space="0" w:color="auto"/>
              <w:right w:val="single" w:sz="4" w:space="0" w:color="auto"/>
            </w:tcBorders>
            <w:vAlign w:val="center"/>
          </w:tcPr>
          <w:p w14:paraId="364E872F" w14:textId="464FEA67"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phường Bửu Hòa (cũ) 1,8 ha</w:t>
            </w:r>
          </w:p>
        </w:tc>
        <w:tc>
          <w:tcPr>
            <w:tcW w:w="1276" w:type="dxa"/>
            <w:tcBorders>
              <w:top w:val="single" w:sz="4" w:space="0" w:color="auto"/>
              <w:left w:val="single" w:sz="4" w:space="0" w:color="auto"/>
              <w:bottom w:val="single" w:sz="4" w:space="0" w:color="auto"/>
              <w:right w:val="single" w:sz="4" w:space="0" w:color="auto"/>
            </w:tcBorders>
            <w:vAlign w:val="center"/>
          </w:tcPr>
          <w:p w14:paraId="3C6DD2E2" w14:textId="39CD32B4"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000C64A9"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4DC52673" w14:textId="767E577F"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1C07E9B6" w14:textId="101EF8E3"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769DB106" w14:textId="792EF189"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w:t>
            </w:r>
          </w:p>
        </w:tc>
        <w:tc>
          <w:tcPr>
            <w:tcW w:w="1276" w:type="dxa"/>
            <w:tcBorders>
              <w:top w:val="single" w:sz="4" w:space="0" w:color="auto"/>
              <w:left w:val="single" w:sz="4" w:space="0" w:color="auto"/>
              <w:bottom w:val="single" w:sz="4" w:space="0" w:color="auto"/>
              <w:right w:val="single" w:sz="4" w:space="0" w:color="auto"/>
            </w:tcBorders>
            <w:vAlign w:val="center"/>
          </w:tcPr>
          <w:p w14:paraId="18BE0B53" w14:textId="7A19FDD4"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17.600</w:t>
            </w:r>
          </w:p>
        </w:tc>
        <w:tc>
          <w:tcPr>
            <w:tcW w:w="1701" w:type="dxa"/>
            <w:tcBorders>
              <w:top w:val="single" w:sz="4" w:space="0" w:color="auto"/>
              <w:left w:val="single" w:sz="4" w:space="0" w:color="auto"/>
              <w:bottom w:val="single" w:sz="4" w:space="0" w:color="auto"/>
              <w:right w:val="single" w:sz="4" w:space="0" w:color="auto"/>
            </w:tcBorders>
            <w:vAlign w:val="center"/>
          </w:tcPr>
          <w:p w14:paraId="67EF9481" w14:textId="13BBE64C"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79189448" w14:textId="6D20F998"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1F60E591" w14:textId="522B9B1C"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6546" w:type="dxa"/>
            <w:tcBorders>
              <w:top w:val="single" w:sz="4" w:space="0" w:color="auto"/>
              <w:left w:val="nil"/>
              <w:bottom w:val="single" w:sz="4" w:space="0" w:color="auto"/>
              <w:right w:val="single" w:sz="4" w:space="0" w:color="auto"/>
            </w:tcBorders>
            <w:vAlign w:val="center"/>
          </w:tcPr>
          <w:p w14:paraId="6353B2B5" w14:textId="556434B9"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Phường Trấn Biên</w:t>
            </w:r>
          </w:p>
        </w:tc>
        <w:tc>
          <w:tcPr>
            <w:tcW w:w="1276" w:type="dxa"/>
            <w:tcBorders>
              <w:top w:val="single" w:sz="4" w:space="0" w:color="auto"/>
              <w:left w:val="single" w:sz="4" w:space="0" w:color="auto"/>
              <w:bottom w:val="single" w:sz="4" w:space="0" w:color="auto"/>
              <w:right w:val="single" w:sz="4" w:space="0" w:color="auto"/>
            </w:tcBorders>
            <w:vAlign w:val="center"/>
          </w:tcPr>
          <w:p w14:paraId="7DDF42F4" w14:textId="3FA9D31F"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1701" w:type="dxa"/>
            <w:tcBorders>
              <w:top w:val="single" w:sz="4" w:space="0" w:color="auto"/>
              <w:left w:val="single" w:sz="4" w:space="0" w:color="auto"/>
              <w:bottom w:val="single" w:sz="4" w:space="0" w:color="auto"/>
              <w:right w:val="single" w:sz="4" w:space="0" w:color="auto"/>
            </w:tcBorders>
            <w:vAlign w:val="center"/>
          </w:tcPr>
          <w:p w14:paraId="2514292B"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621D34D4" w14:textId="117C0E4C"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3EFD81EC" w14:textId="510DA004"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single" w:sz="4" w:space="0" w:color="auto"/>
              <w:left w:val="nil"/>
              <w:bottom w:val="single" w:sz="4" w:space="0" w:color="auto"/>
              <w:right w:val="single" w:sz="4" w:space="0" w:color="auto"/>
            </w:tcBorders>
            <w:vAlign w:val="center"/>
          </w:tcPr>
          <w:p w14:paraId="1E6E06A4" w14:textId="02CDDFAE"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dân cư phục vụ tái định cư số 21 (nối khu tái định cư khu F với Khu dân cư Đình Tân Lại) (phường Bửu Long (cũ))</w:t>
            </w:r>
          </w:p>
        </w:tc>
        <w:tc>
          <w:tcPr>
            <w:tcW w:w="1276" w:type="dxa"/>
            <w:tcBorders>
              <w:top w:val="single" w:sz="4" w:space="0" w:color="auto"/>
              <w:left w:val="single" w:sz="4" w:space="0" w:color="auto"/>
              <w:bottom w:val="single" w:sz="4" w:space="0" w:color="auto"/>
              <w:right w:val="single" w:sz="4" w:space="0" w:color="auto"/>
            </w:tcBorders>
            <w:vAlign w:val="center"/>
          </w:tcPr>
          <w:p w14:paraId="18F74BA2" w14:textId="75C08665"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5F3D2B83"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7BA42062" w14:textId="48BB1961"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1580A4F3" w14:textId="75F0D1A4"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0344C264" w14:textId="5CBFA487"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N4 (từ đường Nguyễn Du đến đường D5 (khu dân cư Bửu Long)</w:t>
            </w:r>
          </w:p>
        </w:tc>
        <w:tc>
          <w:tcPr>
            <w:tcW w:w="1276" w:type="dxa"/>
            <w:tcBorders>
              <w:top w:val="single" w:sz="4" w:space="0" w:color="auto"/>
              <w:left w:val="single" w:sz="4" w:space="0" w:color="auto"/>
              <w:bottom w:val="single" w:sz="4" w:space="0" w:color="auto"/>
              <w:right w:val="single" w:sz="4" w:space="0" w:color="auto"/>
            </w:tcBorders>
            <w:vAlign w:val="center"/>
          </w:tcPr>
          <w:p w14:paraId="230E6E24" w14:textId="7AE11A6D"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23.100</w:t>
            </w:r>
          </w:p>
        </w:tc>
        <w:tc>
          <w:tcPr>
            <w:tcW w:w="1701" w:type="dxa"/>
            <w:tcBorders>
              <w:top w:val="single" w:sz="4" w:space="0" w:color="auto"/>
              <w:left w:val="single" w:sz="4" w:space="0" w:color="auto"/>
              <w:bottom w:val="single" w:sz="4" w:space="0" w:color="auto"/>
              <w:right w:val="single" w:sz="4" w:space="0" w:color="auto"/>
            </w:tcBorders>
            <w:vAlign w:val="center"/>
          </w:tcPr>
          <w:p w14:paraId="4CC98171" w14:textId="6BAF7184" w:rsidR="00260861" w:rsidRPr="008C5CEB" w:rsidRDefault="00260861" w:rsidP="00260861">
            <w:pPr>
              <w:spacing w:after="0" w:line="240" w:lineRule="auto"/>
              <w:jc w:val="center"/>
              <w:rPr>
                <w:rFonts w:ascii="Times New Roman" w:hAnsi="Times New Roman" w:cs="Times New Roman"/>
              </w:rPr>
            </w:pPr>
            <w:r w:rsidRPr="0012308B">
              <w:rPr>
                <w:rFonts w:ascii="Times New Roman" w:hAnsi="Times New Roman" w:cs="Times New Roman"/>
              </w:rPr>
              <w:t>1,00</w:t>
            </w:r>
          </w:p>
        </w:tc>
      </w:tr>
      <w:tr w:rsidR="00260861" w:rsidRPr="008C5CEB" w14:paraId="1083EA34" w14:textId="6977B8C5"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627B507A" w14:textId="5F21C380"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2FCB4258" w14:textId="51E48419"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Nguyễn Bỉnh Khiêm (từ đường Nguyễn Đình Chiểu đến hết Văn Miếu Trấn Biên)</w:t>
            </w:r>
          </w:p>
        </w:tc>
        <w:tc>
          <w:tcPr>
            <w:tcW w:w="1276" w:type="dxa"/>
            <w:tcBorders>
              <w:top w:val="single" w:sz="4" w:space="0" w:color="auto"/>
              <w:left w:val="single" w:sz="4" w:space="0" w:color="auto"/>
              <w:bottom w:val="single" w:sz="4" w:space="0" w:color="auto"/>
              <w:right w:val="single" w:sz="4" w:space="0" w:color="auto"/>
            </w:tcBorders>
            <w:vAlign w:val="center"/>
          </w:tcPr>
          <w:p w14:paraId="25678C73" w14:textId="4465CA1F"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23.100</w:t>
            </w:r>
          </w:p>
        </w:tc>
        <w:tc>
          <w:tcPr>
            <w:tcW w:w="1701" w:type="dxa"/>
            <w:tcBorders>
              <w:top w:val="single" w:sz="4" w:space="0" w:color="auto"/>
              <w:left w:val="single" w:sz="4" w:space="0" w:color="auto"/>
              <w:bottom w:val="single" w:sz="4" w:space="0" w:color="auto"/>
              <w:right w:val="single" w:sz="4" w:space="0" w:color="auto"/>
            </w:tcBorders>
            <w:vAlign w:val="center"/>
          </w:tcPr>
          <w:p w14:paraId="30F84CE9" w14:textId="44A2D6E1" w:rsidR="00260861" w:rsidRPr="008C5CEB" w:rsidRDefault="00260861" w:rsidP="00260861">
            <w:pPr>
              <w:spacing w:after="0" w:line="240" w:lineRule="auto"/>
              <w:jc w:val="center"/>
              <w:rPr>
                <w:rFonts w:ascii="Times New Roman" w:hAnsi="Times New Roman" w:cs="Times New Roman"/>
              </w:rPr>
            </w:pPr>
            <w:r w:rsidRPr="0012308B">
              <w:rPr>
                <w:rFonts w:ascii="Times New Roman" w:hAnsi="Times New Roman" w:cs="Times New Roman"/>
              </w:rPr>
              <w:t>1,00</w:t>
            </w:r>
          </w:p>
        </w:tc>
      </w:tr>
      <w:tr w:rsidR="00260861" w:rsidRPr="008C5CEB" w14:paraId="64CDAC69" w14:textId="40AB5D56"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2FBC78E0" w14:textId="1007D9C3"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6C75F4C0" w14:textId="7AA5F300"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D2 (phường Bửu Long (cũ))</w:t>
            </w:r>
          </w:p>
        </w:tc>
        <w:tc>
          <w:tcPr>
            <w:tcW w:w="1276" w:type="dxa"/>
            <w:tcBorders>
              <w:top w:val="single" w:sz="4" w:space="0" w:color="auto"/>
              <w:left w:val="single" w:sz="4" w:space="0" w:color="auto"/>
              <w:bottom w:val="single" w:sz="4" w:space="0" w:color="auto"/>
              <w:right w:val="single" w:sz="4" w:space="0" w:color="auto"/>
            </w:tcBorders>
            <w:vAlign w:val="center"/>
          </w:tcPr>
          <w:p w14:paraId="74CFD93B" w14:textId="0C9A6895"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23.100</w:t>
            </w:r>
          </w:p>
        </w:tc>
        <w:tc>
          <w:tcPr>
            <w:tcW w:w="1701" w:type="dxa"/>
            <w:tcBorders>
              <w:top w:val="single" w:sz="4" w:space="0" w:color="auto"/>
              <w:left w:val="single" w:sz="4" w:space="0" w:color="auto"/>
              <w:bottom w:val="single" w:sz="4" w:space="0" w:color="auto"/>
              <w:right w:val="single" w:sz="4" w:space="0" w:color="auto"/>
            </w:tcBorders>
            <w:vAlign w:val="center"/>
          </w:tcPr>
          <w:p w14:paraId="09288C27" w14:textId="361A4E61" w:rsidR="00260861" w:rsidRPr="008C5CEB" w:rsidRDefault="00260861" w:rsidP="00260861">
            <w:pPr>
              <w:spacing w:after="0" w:line="240" w:lineRule="auto"/>
              <w:jc w:val="center"/>
              <w:rPr>
                <w:rFonts w:ascii="Times New Roman" w:hAnsi="Times New Roman" w:cs="Times New Roman"/>
              </w:rPr>
            </w:pPr>
            <w:r w:rsidRPr="0012308B">
              <w:rPr>
                <w:rFonts w:ascii="Times New Roman" w:hAnsi="Times New Roman" w:cs="Times New Roman"/>
              </w:rPr>
              <w:t>1,00</w:t>
            </w:r>
          </w:p>
        </w:tc>
      </w:tr>
      <w:tr w:rsidR="00260861" w:rsidRPr="008C5CEB" w14:paraId="1B23B331" w14:textId="73957AD3"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415C1B46" w14:textId="1AAAD839"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058F3230" w14:textId="567D8E00"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Đường N12 (phường Bửu Long (cũ))</w:t>
            </w:r>
          </w:p>
        </w:tc>
        <w:tc>
          <w:tcPr>
            <w:tcW w:w="1276" w:type="dxa"/>
            <w:tcBorders>
              <w:top w:val="single" w:sz="4" w:space="0" w:color="auto"/>
              <w:left w:val="single" w:sz="4" w:space="0" w:color="auto"/>
              <w:bottom w:val="single" w:sz="4" w:space="0" w:color="auto"/>
              <w:right w:val="single" w:sz="4" w:space="0" w:color="auto"/>
            </w:tcBorders>
            <w:vAlign w:val="center"/>
          </w:tcPr>
          <w:p w14:paraId="46B14EAA" w14:textId="7A3E09BD"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23.100</w:t>
            </w:r>
          </w:p>
        </w:tc>
        <w:tc>
          <w:tcPr>
            <w:tcW w:w="1701" w:type="dxa"/>
            <w:tcBorders>
              <w:top w:val="single" w:sz="4" w:space="0" w:color="auto"/>
              <w:left w:val="single" w:sz="4" w:space="0" w:color="auto"/>
              <w:bottom w:val="single" w:sz="4" w:space="0" w:color="auto"/>
              <w:right w:val="single" w:sz="4" w:space="0" w:color="auto"/>
            </w:tcBorders>
            <w:vAlign w:val="center"/>
          </w:tcPr>
          <w:p w14:paraId="4895D581" w14:textId="2A3DB482" w:rsidR="00260861" w:rsidRPr="008C5CEB" w:rsidRDefault="00260861" w:rsidP="00260861">
            <w:pPr>
              <w:spacing w:after="0" w:line="240" w:lineRule="auto"/>
              <w:jc w:val="center"/>
              <w:rPr>
                <w:rFonts w:ascii="Times New Roman" w:hAnsi="Times New Roman" w:cs="Times New Roman"/>
              </w:rPr>
            </w:pPr>
            <w:r w:rsidRPr="0012308B">
              <w:rPr>
                <w:rFonts w:ascii="Times New Roman" w:hAnsi="Times New Roman" w:cs="Times New Roman"/>
              </w:rPr>
              <w:t>1,00</w:t>
            </w:r>
          </w:p>
        </w:tc>
      </w:tr>
      <w:tr w:rsidR="00260861" w:rsidRPr="008C5CEB" w14:paraId="000BC7AE" w14:textId="372CA296"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439E13B3" w14:textId="188EB848"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22669D02" w14:textId="5D6F9608"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single" w:sz="4" w:space="0" w:color="auto"/>
              <w:left w:val="single" w:sz="4" w:space="0" w:color="auto"/>
              <w:bottom w:val="single" w:sz="4" w:space="0" w:color="auto"/>
              <w:right w:val="single" w:sz="4" w:space="0" w:color="auto"/>
            </w:tcBorders>
            <w:vAlign w:val="center"/>
          </w:tcPr>
          <w:p w14:paraId="49BA02D7" w14:textId="35851CEB"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16.200</w:t>
            </w:r>
          </w:p>
        </w:tc>
        <w:tc>
          <w:tcPr>
            <w:tcW w:w="1701" w:type="dxa"/>
            <w:tcBorders>
              <w:top w:val="single" w:sz="4" w:space="0" w:color="auto"/>
              <w:left w:val="single" w:sz="4" w:space="0" w:color="auto"/>
              <w:bottom w:val="single" w:sz="4" w:space="0" w:color="auto"/>
              <w:right w:val="single" w:sz="4" w:space="0" w:color="auto"/>
            </w:tcBorders>
            <w:vAlign w:val="center"/>
          </w:tcPr>
          <w:p w14:paraId="46661D79" w14:textId="1C42ADD4" w:rsidR="00260861" w:rsidRPr="008C5CEB" w:rsidRDefault="00260861" w:rsidP="00260861">
            <w:pPr>
              <w:spacing w:after="0" w:line="240" w:lineRule="auto"/>
              <w:jc w:val="center"/>
              <w:rPr>
                <w:rFonts w:ascii="Times New Roman" w:hAnsi="Times New Roman" w:cs="Times New Roman"/>
              </w:rPr>
            </w:pPr>
            <w:r w:rsidRPr="0012308B">
              <w:rPr>
                <w:rFonts w:ascii="Times New Roman" w:hAnsi="Times New Roman" w:cs="Times New Roman"/>
              </w:rPr>
              <w:t>1,00</w:t>
            </w:r>
          </w:p>
        </w:tc>
      </w:tr>
      <w:tr w:rsidR="002119C6" w:rsidRPr="008C5CEB" w14:paraId="69D3DE7A" w14:textId="568581A6"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5EF7FBF5" w14:textId="4EB34274"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2</w:t>
            </w:r>
          </w:p>
        </w:tc>
        <w:tc>
          <w:tcPr>
            <w:tcW w:w="6546" w:type="dxa"/>
            <w:tcBorders>
              <w:top w:val="single" w:sz="4" w:space="0" w:color="auto"/>
              <w:left w:val="nil"/>
              <w:bottom w:val="single" w:sz="4" w:space="0" w:color="auto"/>
              <w:right w:val="single" w:sz="4" w:space="0" w:color="auto"/>
            </w:tcBorders>
            <w:vAlign w:val="center"/>
          </w:tcPr>
          <w:p w14:paraId="6A89C41D" w14:textId="554B6E9E"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phường Bửu Long (cũ)</w:t>
            </w:r>
          </w:p>
        </w:tc>
        <w:tc>
          <w:tcPr>
            <w:tcW w:w="1276" w:type="dxa"/>
            <w:tcBorders>
              <w:top w:val="single" w:sz="4" w:space="0" w:color="auto"/>
              <w:left w:val="single" w:sz="4" w:space="0" w:color="auto"/>
              <w:bottom w:val="single" w:sz="4" w:space="0" w:color="auto"/>
              <w:right w:val="single" w:sz="4" w:space="0" w:color="auto"/>
            </w:tcBorders>
            <w:vAlign w:val="center"/>
          </w:tcPr>
          <w:p w14:paraId="187F61B3" w14:textId="79CA6D54"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5ACB9D36"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4E81EE36" w14:textId="505B0DA3" w:rsidTr="009949BE">
        <w:trPr>
          <w:trHeight w:val="432"/>
        </w:trPr>
        <w:tc>
          <w:tcPr>
            <w:tcW w:w="537" w:type="dxa"/>
            <w:tcBorders>
              <w:top w:val="nil"/>
              <w:left w:val="single" w:sz="4" w:space="0" w:color="auto"/>
              <w:bottom w:val="single" w:sz="4" w:space="0" w:color="auto"/>
              <w:right w:val="single" w:sz="4" w:space="0" w:color="auto"/>
            </w:tcBorders>
            <w:noWrap/>
            <w:vAlign w:val="center"/>
            <w:hideMark/>
          </w:tcPr>
          <w:p w14:paraId="000ACEFB" w14:textId="2399892E"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lastRenderedPageBreak/>
              <w:t> </w:t>
            </w:r>
          </w:p>
        </w:tc>
        <w:tc>
          <w:tcPr>
            <w:tcW w:w="6546" w:type="dxa"/>
            <w:tcBorders>
              <w:top w:val="nil"/>
              <w:left w:val="nil"/>
              <w:bottom w:val="single" w:sz="4" w:space="0" w:color="auto"/>
              <w:right w:val="single" w:sz="4" w:space="0" w:color="auto"/>
            </w:tcBorders>
            <w:noWrap/>
            <w:vAlign w:val="center"/>
            <w:hideMark/>
          </w:tcPr>
          <w:p w14:paraId="39B332CC" w14:textId="62EEB882"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 xml:space="preserve">Đường D2 (phường Bửu Long (cũ)) </w:t>
            </w:r>
          </w:p>
        </w:tc>
        <w:tc>
          <w:tcPr>
            <w:tcW w:w="1276" w:type="dxa"/>
            <w:tcBorders>
              <w:top w:val="nil"/>
              <w:left w:val="single" w:sz="4" w:space="0" w:color="auto"/>
              <w:bottom w:val="single" w:sz="4" w:space="0" w:color="auto"/>
              <w:right w:val="single" w:sz="4" w:space="0" w:color="auto"/>
            </w:tcBorders>
            <w:vAlign w:val="center"/>
          </w:tcPr>
          <w:p w14:paraId="54AEBC7D" w14:textId="63FE5F30" w:rsidR="002119C6" w:rsidRPr="008C5CEB" w:rsidRDefault="002119C6" w:rsidP="00A30258">
            <w:pPr>
              <w:spacing w:after="0" w:line="240" w:lineRule="auto"/>
              <w:jc w:val="right"/>
              <w:rPr>
                <w:rFonts w:ascii="Times New Roman" w:eastAsia="Times New Roman" w:hAnsi="Times New Roman" w:cs="Times New Roman"/>
                <w:b/>
                <w:bCs/>
                <w:kern w:val="0"/>
                <w14:ligatures w14:val="none"/>
              </w:rPr>
            </w:pPr>
            <w:r w:rsidRPr="008C5CEB">
              <w:rPr>
                <w:rFonts w:ascii="Times New Roman" w:hAnsi="Times New Roman" w:cs="Times New Roman"/>
              </w:rPr>
              <w:t>23.100</w:t>
            </w:r>
          </w:p>
        </w:tc>
        <w:tc>
          <w:tcPr>
            <w:tcW w:w="1701" w:type="dxa"/>
            <w:tcBorders>
              <w:top w:val="nil"/>
              <w:left w:val="single" w:sz="4" w:space="0" w:color="auto"/>
              <w:bottom w:val="single" w:sz="4" w:space="0" w:color="auto"/>
              <w:right w:val="single" w:sz="4" w:space="0" w:color="auto"/>
            </w:tcBorders>
            <w:vAlign w:val="center"/>
          </w:tcPr>
          <w:p w14:paraId="50270B11" w14:textId="4513663F"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60861" w:rsidRPr="008C5CEB" w14:paraId="339FB412" w14:textId="04E077C0"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99C6F8C" w14:textId="1DD3E953"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31703736" w14:textId="677D3084"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N12 (phường Bửu Long (cũ))</w:t>
            </w:r>
          </w:p>
        </w:tc>
        <w:tc>
          <w:tcPr>
            <w:tcW w:w="1276" w:type="dxa"/>
            <w:tcBorders>
              <w:top w:val="nil"/>
              <w:left w:val="single" w:sz="4" w:space="0" w:color="auto"/>
              <w:bottom w:val="single" w:sz="4" w:space="0" w:color="auto"/>
              <w:right w:val="single" w:sz="4" w:space="0" w:color="auto"/>
            </w:tcBorders>
            <w:vAlign w:val="center"/>
          </w:tcPr>
          <w:p w14:paraId="3CAF7EC9" w14:textId="2A69C5F5"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23.100</w:t>
            </w:r>
          </w:p>
        </w:tc>
        <w:tc>
          <w:tcPr>
            <w:tcW w:w="1701" w:type="dxa"/>
            <w:tcBorders>
              <w:top w:val="nil"/>
              <w:left w:val="single" w:sz="4" w:space="0" w:color="auto"/>
              <w:bottom w:val="single" w:sz="4" w:space="0" w:color="auto"/>
              <w:right w:val="single" w:sz="4" w:space="0" w:color="auto"/>
            </w:tcBorders>
            <w:vAlign w:val="center"/>
          </w:tcPr>
          <w:p w14:paraId="325EBBCB" w14:textId="7D854029" w:rsidR="00260861" w:rsidRPr="008C5CEB" w:rsidRDefault="00260861" w:rsidP="00260861">
            <w:pPr>
              <w:spacing w:after="0" w:line="240" w:lineRule="auto"/>
              <w:jc w:val="center"/>
              <w:rPr>
                <w:rFonts w:ascii="Times New Roman" w:hAnsi="Times New Roman" w:cs="Times New Roman"/>
              </w:rPr>
            </w:pPr>
            <w:r w:rsidRPr="00A11F45">
              <w:rPr>
                <w:rFonts w:ascii="Times New Roman" w:hAnsi="Times New Roman" w:cs="Times New Roman"/>
              </w:rPr>
              <w:t>1,00</w:t>
            </w:r>
          </w:p>
        </w:tc>
      </w:tr>
      <w:tr w:rsidR="00260861" w:rsidRPr="008C5CEB" w14:paraId="546B9426" w14:textId="775739AD"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0CBE238" w14:textId="344221B4"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78B24359" w14:textId="5B8CD494"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3A907F2C" w14:textId="2DB4355A"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16.200</w:t>
            </w:r>
          </w:p>
        </w:tc>
        <w:tc>
          <w:tcPr>
            <w:tcW w:w="1701" w:type="dxa"/>
            <w:tcBorders>
              <w:top w:val="nil"/>
              <w:left w:val="single" w:sz="4" w:space="0" w:color="auto"/>
              <w:bottom w:val="single" w:sz="4" w:space="0" w:color="auto"/>
              <w:right w:val="single" w:sz="4" w:space="0" w:color="auto"/>
            </w:tcBorders>
            <w:vAlign w:val="center"/>
          </w:tcPr>
          <w:p w14:paraId="684CA75E" w14:textId="7BFB5822" w:rsidR="00260861" w:rsidRPr="008C5CEB" w:rsidRDefault="00260861" w:rsidP="00260861">
            <w:pPr>
              <w:spacing w:after="0" w:line="240" w:lineRule="auto"/>
              <w:jc w:val="center"/>
              <w:rPr>
                <w:rFonts w:ascii="Times New Roman" w:hAnsi="Times New Roman" w:cs="Times New Roman"/>
              </w:rPr>
            </w:pPr>
            <w:r w:rsidRPr="00A11F45">
              <w:rPr>
                <w:rFonts w:ascii="Times New Roman" w:hAnsi="Times New Roman" w:cs="Times New Roman"/>
              </w:rPr>
              <w:t>1,00</w:t>
            </w:r>
          </w:p>
        </w:tc>
      </w:tr>
      <w:tr w:rsidR="002119C6" w:rsidRPr="008C5CEB" w14:paraId="35115656" w14:textId="5FBDB55C"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E1F557D" w14:textId="54771B8E"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3</w:t>
            </w:r>
          </w:p>
        </w:tc>
        <w:tc>
          <w:tcPr>
            <w:tcW w:w="6546" w:type="dxa"/>
            <w:tcBorders>
              <w:top w:val="nil"/>
              <w:left w:val="nil"/>
              <w:bottom w:val="single" w:sz="4" w:space="0" w:color="auto"/>
              <w:right w:val="single" w:sz="4" w:space="0" w:color="auto"/>
            </w:tcBorders>
            <w:vAlign w:val="center"/>
            <w:hideMark/>
          </w:tcPr>
          <w:p w14:paraId="531F7486" w14:textId="6C46DDFE"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dân cư phục vụ TĐC KP1 phường Bửu Long (cũ)</w:t>
            </w:r>
          </w:p>
        </w:tc>
        <w:tc>
          <w:tcPr>
            <w:tcW w:w="1276" w:type="dxa"/>
            <w:tcBorders>
              <w:top w:val="nil"/>
              <w:left w:val="single" w:sz="4" w:space="0" w:color="auto"/>
              <w:bottom w:val="single" w:sz="4" w:space="0" w:color="auto"/>
              <w:right w:val="single" w:sz="4" w:space="0" w:color="auto"/>
            </w:tcBorders>
            <w:vAlign w:val="center"/>
          </w:tcPr>
          <w:p w14:paraId="654221A3" w14:textId="3E44E8F2"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0BE38010"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6B946D07" w14:textId="31B4A008"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529FF33" w14:textId="23C816BC"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67303F30" w14:textId="44804616"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dân cư phục vụ TĐC KP1 phường Bửu Long (cũ)</w:t>
            </w:r>
          </w:p>
        </w:tc>
        <w:tc>
          <w:tcPr>
            <w:tcW w:w="1276" w:type="dxa"/>
            <w:tcBorders>
              <w:top w:val="nil"/>
              <w:left w:val="single" w:sz="4" w:space="0" w:color="auto"/>
              <w:bottom w:val="single" w:sz="4" w:space="0" w:color="auto"/>
              <w:right w:val="single" w:sz="4" w:space="0" w:color="auto"/>
            </w:tcBorders>
            <w:vAlign w:val="center"/>
          </w:tcPr>
          <w:p w14:paraId="0FDEA609" w14:textId="496364D2"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16.200</w:t>
            </w:r>
          </w:p>
        </w:tc>
        <w:tc>
          <w:tcPr>
            <w:tcW w:w="1701" w:type="dxa"/>
            <w:tcBorders>
              <w:top w:val="nil"/>
              <w:left w:val="single" w:sz="4" w:space="0" w:color="auto"/>
              <w:bottom w:val="single" w:sz="4" w:space="0" w:color="auto"/>
              <w:right w:val="single" w:sz="4" w:space="0" w:color="auto"/>
            </w:tcBorders>
            <w:vAlign w:val="center"/>
          </w:tcPr>
          <w:p w14:paraId="796C31EA" w14:textId="7470F846"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1D3AA169" w14:textId="46C3C423"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8278381" w14:textId="2D069133"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4</w:t>
            </w:r>
          </w:p>
        </w:tc>
        <w:tc>
          <w:tcPr>
            <w:tcW w:w="6546" w:type="dxa"/>
            <w:tcBorders>
              <w:top w:val="nil"/>
              <w:left w:val="nil"/>
              <w:bottom w:val="single" w:sz="4" w:space="0" w:color="auto"/>
              <w:right w:val="single" w:sz="4" w:space="0" w:color="auto"/>
            </w:tcBorders>
            <w:vAlign w:val="center"/>
            <w:hideMark/>
          </w:tcPr>
          <w:p w14:paraId="5EECBD4F" w14:textId="5E9AE523"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Hạ tầng khu dân cư, thương mại và tái định cư 6,3 ha tại phường Bửu Long (cũ)</w:t>
            </w:r>
          </w:p>
        </w:tc>
        <w:tc>
          <w:tcPr>
            <w:tcW w:w="1276" w:type="dxa"/>
            <w:tcBorders>
              <w:top w:val="nil"/>
              <w:left w:val="single" w:sz="4" w:space="0" w:color="auto"/>
              <w:bottom w:val="single" w:sz="4" w:space="0" w:color="auto"/>
              <w:right w:val="single" w:sz="4" w:space="0" w:color="auto"/>
            </w:tcBorders>
            <w:vAlign w:val="center"/>
          </w:tcPr>
          <w:p w14:paraId="722F5772" w14:textId="7EFD98C1"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5F483C5E"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233F450E" w14:textId="7140D131"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D4EE952" w14:textId="05E16982"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0759E721" w14:textId="1C525062"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10 (từ đường Huỳnh Văn Nghệ đến bến đò trạm 1)</w:t>
            </w:r>
          </w:p>
        </w:tc>
        <w:tc>
          <w:tcPr>
            <w:tcW w:w="1276" w:type="dxa"/>
            <w:tcBorders>
              <w:top w:val="nil"/>
              <w:left w:val="single" w:sz="4" w:space="0" w:color="auto"/>
              <w:bottom w:val="single" w:sz="4" w:space="0" w:color="auto"/>
              <w:right w:val="single" w:sz="4" w:space="0" w:color="auto"/>
            </w:tcBorders>
            <w:vAlign w:val="center"/>
          </w:tcPr>
          <w:p w14:paraId="0B890987" w14:textId="77DA0072"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23.100</w:t>
            </w:r>
          </w:p>
        </w:tc>
        <w:tc>
          <w:tcPr>
            <w:tcW w:w="1701" w:type="dxa"/>
            <w:tcBorders>
              <w:top w:val="nil"/>
              <w:left w:val="single" w:sz="4" w:space="0" w:color="auto"/>
              <w:bottom w:val="single" w:sz="4" w:space="0" w:color="auto"/>
              <w:right w:val="single" w:sz="4" w:space="0" w:color="auto"/>
            </w:tcBorders>
            <w:vAlign w:val="center"/>
          </w:tcPr>
          <w:p w14:paraId="5EA625FB" w14:textId="3424B2E4" w:rsidR="00260861" w:rsidRPr="008C5CEB" w:rsidRDefault="00260861" w:rsidP="00260861">
            <w:pPr>
              <w:spacing w:after="0" w:line="240" w:lineRule="auto"/>
              <w:jc w:val="center"/>
              <w:rPr>
                <w:rFonts w:ascii="Times New Roman" w:hAnsi="Times New Roman" w:cs="Times New Roman"/>
              </w:rPr>
            </w:pPr>
            <w:r w:rsidRPr="0001591C">
              <w:rPr>
                <w:rFonts w:ascii="Times New Roman" w:hAnsi="Times New Roman" w:cs="Times New Roman"/>
              </w:rPr>
              <w:t>1,00</w:t>
            </w:r>
          </w:p>
        </w:tc>
      </w:tr>
      <w:tr w:rsidR="00260861" w:rsidRPr="008C5CEB" w14:paraId="5F9386BE" w14:textId="270BFEA7"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D48E8BA" w14:textId="766036E7"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0114FBB8" w14:textId="50AA696E"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0ECCBDA1" w14:textId="263D21E2"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16.200</w:t>
            </w:r>
          </w:p>
        </w:tc>
        <w:tc>
          <w:tcPr>
            <w:tcW w:w="1701" w:type="dxa"/>
            <w:tcBorders>
              <w:top w:val="nil"/>
              <w:left w:val="single" w:sz="4" w:space="0" w:color="auto"/>
              <w:bottom w:val="single" w:sz="4" w:space="0" w:color="auto"/>
              <w:right w:val="single" w:sz="4" w:space="0" w:color="auto"/>
            </w:tcBorders>
            <w:vAlign w:val="center"/>
          </w:tcPr>
          <w:p w14:paraId="123518CC" w14:textId="7EEF920B" w:rsidR="00260861" w:rsidRPr="008C5CEB" w:rsidRDefault="00260861" w:rsidP="00260861">
            <w:pPr>
              <w:spacing w:after="0" w:line="240" w:lineRule="auto"/>
              <w:jc w:val="center"/>
              <w:rPr>
                <w:rFonts w:ascii="Times New Roman" w:hAnsi="Times New Roman" w:cs="Times New Roman"/>
              </w:rPr>
            </w:pPr>
            <w:r w:rsidRPr="0001591C">
              <w:rPr>
                <w:rFonts w:ascii="Times New Roman" w:hAnsi="Times New Roman" w:cs="Times New Roman"/>
              </w:rPr>
              <w:t>1,00</w:t>
            </w:r>
          </w:p>
        </w:tc>
      </w:tr>
      <w:tr w:rsidR="002119C6" w:rsidRPr="008C5CEB" w14:paraId="79554D36" w14:textId="1A051291"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9A50087" w14:textId="2D149CBD"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5</w:t>
            </w:r>
          </w:p>
        </w:tc>
        <w:tc>
          <w:tcPr>
            <w:tcW w:w="6546" w:type="dxa"/>
            <w:tcBorders>
              <w:top w:val="nil"/>
              <w:left w:val="nil"/>
              <w:bottom w:val="single" w:sz="4" w:space="0" w:color="auto"/>
              <w:right w:val="single" w:sz="4" w:space="0" w:color="auto"/>
            </w:tcBorders>
            <w:vAlign w:val="center"/>
            <w:hideMark/>
          </w:tcPr>
          <w:p w14:paraId="0A120094" w14:textId="12EC7B39"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3,2 ha phường Bửu Long (cũ)</w:t>
            </w:r>
          </w:p>
        </w:tc>
        <w:tc>
          <w:tcPr>
            <w:tcW w:w="1276" w:type="dxa"/>
            <w:tcBorders>
              <w:top w:val="nil"/>
              <w:left w:val="single" w:sz="4" w:space="0" w:color="auto"/>
              <w:bottom w:val="single" w:sz="4" w:space="0" w:color="auto"/>
              <w:right w:val="single" w:sz="4" w:space="0" w:color="auto"/>
            </w:tcBorders>
            <w:vAlign w:val="center"/>
          </w:tcPr>
          <w:p w14:paraId="5985B3F3" w14:textId="10399234"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4FA610F4"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72A87990" w14:textId="30E53709"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8800BF3" w14:textId="295DC2E4"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43574284" w14:textId="6254A9B6"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3,2 ha phường Bửu Long (cũ)</w:t>
            </w:r>
          </w:p>
        </w:tc>
        <w:tc>
          <w:tcPr>
            <w:tcW w:w="1276" w:type="dxa"/>
            <w:tcBorders>
              <w:top w:val="nil"/>
              <w:left w:val="single" w:sz="4" w:space="0" w:color="auto"/>
              <w:bottom w:val="single" w:sz="4" w:space="0" w:color="auto"/>
              <w:right w:val="single" w:sz="4" w:space="0" w:color="auto"/>
            </w:tcBorders>
            <w:vAlign w:val="center"/>
          </w:tcPr>
          <w:p w14:paraId="5914164D" w14:textId="7E21EB6C"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16.200</w:t>
            </w:r>
          </w:p>
        </w:tc>
        <w:tc>
          <w:tcPr>
            <w:tcW w:w="1701" w:type="dxa"/>
            <w:tcBorders>
              <w:top w:val="nil"/>
              <w:left w:val="single" w:sz="4" w:space="0" w:color="auto"/>
              <w:bottom w:val="single" w:sz="4" w:space="0" w:color="auto"/>
              <w:right w:val="single" w:sz="4" w:space="0" w:color="auto"/>
            </w:tcBorders>
            <w:vAlign w:val="center"/>
          </w:tcPr>
          <w:p w14:paraId="647D184D" w14:textId="47C29932"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20606C1D" w14:textId="2E1A3F7B"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44C713D" w14:textId="33C09A31"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6</w:t>
            </w:r>
          </w:p>
        </w:tc>
        <w:tc>
          <w:tcPr>
            <w:tcW w:w="6546" w:type="dxa"/>
            <w:tcBorders>
              <w:top w:val="nil"/>
              <w:left w:val="nil"/>
              <w:bottom w:val="single" w:sz="4" w:space="0" w:color="auto"/>
              <w:right w:val="single" w:sz="4" w:space="0" w:color="auto"/>
            </w:tcBorders>
            <w:vAlign w:val="center"/>
            <w:hideMark/>
          </w:tcPr>
          <w:p w14:paraId="43A1089A" w14:textId="28EBB06D"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phường Bửu Long (cũ)</w:t>
            </w:r>
          </w:p>
        </w:tc>
        <w:tc>
          <w:tcPr>
            <w:tcW w:w="1276" w:type="dxa"/>
            <w:tcBorders>
              <w:top w:val="nil"/>
              <w:left w:val="single" w:sz="4" w:space="0" w:color="auto"/>
              <w:bottom w:val="single" w:sz="4" w:space="0" w:color="auto"/>
              <w:right w:val="single" w:sz="4" w:space="0" w:color="auto"/>
            </w:tcBorders>
            <w:vAlign w:val="center"/>
          </w:tcPr>
          <w:p w14:paraId="4097F35F" w14:textId="1B39F9F5"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40020EAD"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1EFDF5E5" w14:textId="29F9D725"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E205DE4" w14:textId="4AD12DAF"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2ABEC700" w14:textId="06EEB528"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D2 (phường Bửu Long (cũ))</w:t>
            </w:r>
          </w:p>
        </w:tc>
        <w:tc>
          <w:tcPr>
            <w:tcW w:w="1276" w:type="dxa"/>
            <w:tcBorders>
              <w:top w:val="nil"/>
              <w:left w:val="single" w:sz="4" w:space="0" w:color="auto"/>
              <w:bottom w:val="single" w:sz="4" w:space="0" w:color="auto"/>
              <w:right w:val="single" w:sz="4" w:space="0" w:color="auto"/>
            </w:tcBorders>
            <w:vAlign w:val="center"/>
          </w:tcPr>
          <w:p w14:paraId="369576DE" w14:textId="0E50CA96"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23.100</w:t>
            </w:r>
          </w:p>
        </w:tc>
        <w:tc>
          <w:tcPr>
            <w:tcW w:w="1701" w:type="dxa"/>
            <w:tcBorders>
              <w:top w:val="nil"/>
              <w:left w:val="single" w:sz="4" w:space="0" w:color="auto"/>
              <w:bottom w:val="single" w:sz="4" w:space="0" w:color="auto"/>
              <w:right w:val="single" w:sz="4" w:space="0" w:color="auto"/>
            </w:tcBorders>
            <w:vAlign w:val="center"/>
          </w:tcPr>
          <w:p w14:paraId="70BF672D" w14:textId="38D7A831" w:rsidR="00260861" w:rsidRPr="008C5CEB" w:rsidRDefault="00260861" w:rsidP="00260861">
            <w:pPr>
              <w:spacing w:after="0" w:line="240" w:lineRule="auto"/>
              <w:jc w:val="center"/>
              <w:rPr>
                <w:rFonts w:ascii="Times New Roman" w:hAnsi="Times New Roman" w:cs="Times New Roman"/>
              </w:rPr>
            </w:pPr>
            <w:r w:rsidRPr="00232E30">
              <w:rPr>
                <w:rFonts w:ascii="Times New Roman" w:hAnsi="Times New Roman" w:cs="Times New Roman"/>
              </w:rPr>
              <w:t>1,00</w:t>
            </w:r>
          </w:p>
        </w:tc>
      </w:tr>
      <w:tr w:rsidR="00260861" w:rsidRPr="008C5CEB" w14:paraId="0AB980F7" w14:textId="79E62726" w:rsidTr="009949BE">
        <w:trPr>
          <w:trHeight w:val="432"/>
        </w:trPr>
        <w:tc>
          <w:tcPr>
            <w:tcW w:w="537" w:type="dxa"/>
            <w:tcBorders>
              <w:top w:val="nil"/>
              <w:left w:val="single" w:sz="4" w:space="0" w:color="auto"/>
              <w:bottom w:val="single" w:sz="4" w:space="0" w:color="auto"/>
              <w:right w:val="single" w:sz="4" w:space="0" w:color="auto"/>
            </w:tcBorders>
            <w:vAlign w:val="center"/>
          </w:tcPr>
          <w:p w14:paraId="0FCF2477" w14:textId="4A76D4E6"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18B6ADA5" w14:textId="620873FF"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N12 (phường Bửu Long (cũ))</w:t>
            </w:r>
          </w:p>
        </w:tc>
        <w:tc>
          <w:tcPr>
            <w:tcW w:w="1276" w:type="dxa"/>
            <w:tcBorders>
              <w:top w:val="nil"/>
              <w:left w:val="single" w:sz="4" w:space="0" w:color="auto"/>
              <w:bottom w:val="single" w:sz="4" w:space="0" w:color="auto"/>
              <w:right w:val="single" w:sz="4" w:space="0" w:color="auto"/>
            </w:tcBorders>
            <w:vAlign w:val="center"/>
          </w:tcPr>
          <w:p w14:paraId="5D1BB347" w14:textId="2CA0B682"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23.100</w:t>
            </w:r>
          </w:p>
        </w:tc>
        <w:tc>
          <w:tcPr>
            <w:tcW w:w="1701" w:type="dxa"/>
            <w:tcBorders>
              <w:top w:val="nil"/>
              <w:left w:val="single" w:sz="4" w:space="0" w:color="auto"/>
              <w:bottom w:val="single" w:sz="4" w:space="0" w:color="auto"/>
              <w:right w:val="single" w:sz="4" w:space="0" w:color="auto"/>
            </w:tcBorders>
            <w:vAlign w:val="center"/>
          </w:tcPr>
          <w:p w14:paraId="0D78DC1C" w14:textId="445C2077" w:rsidR="00260861" w:rsidRPr="008C5CEB" w:rsidRDefault="00260861" w:rsidP="00260861">
            <w:pPr>
              <w:spacing w:after="0" w:line="240" w:lineRule="auto"/>
              <w:jc w:val="center"/>
              <w:rPr>
                <w:rFonts w:ascii="Times New Roman" w:hAnsi="Times New Roman" w:cs="Times New Roman"/>
              </w:rPr>
            </w:pPr>
            <w:r w:rsidRPr="00232E30">
              <w:rPr>
                <w:rFonts w:ascii="Times New Roman" w:hAnsi="Times New Roman" w:cs="Times New Roman"/>
              </w:rPr>
              <w:t>1,00</w:t>
            </w:r>
          </w:p>
        </w:tc>
      </w:tr>
      <w:tr w:rsidR="00260861" w:rsidRPr="008C5CEB" w14:paraId="750BE890" w14:textId="70A0E906" w:rsidTr="009949BE">
        <w:trPr>
          <w:trHeight w:val="432"/>
        </w:trPr>
        <w:tc>
          <w:tcPr>
            <w:tcW w:w="537" w:type="dxa"/>
            <w:tcBorders>
              <w:top w:val="nil"/>
              <w:left w:val="single" w:sz="4" w:space="0" w:color="auto"/>
              <w:bottom w:val="single" w:sz="4" w:space="0" w:color="auto"/>
              <w:right w:val="single" w:sz="4" w:space="0" w:color="auto"/>
            </w:tcBorders>
            <w:vAlign w:val="center"/>
          </w:tcPr>
          <w:p w14:paraId="099532DD" w14:textId="2C865D1D"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3BCD056D" w14:textId="06704043"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569D8BE0" w14:textId="378727BA"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16.200</w:t>
            </w:r>
          </w:p>
        </w:tc>
        <w:tc>
          <w:tcPr>
            <w:tcW w:w="1701" w:type="dxa"/>
            <w:tcBorders>
              <w:top w:val="nil"/>
              <w:left w:val="single" w:sz="4" w:space="0" w:color="auto"/>
              <w:bottom w:val="single" w:sz="4" w:space="0" w:color="auto"/>
              <w:right w:val="single" w:sz="4" w:space="0" w:color="auto"/>
            </w:tcBorders>
            <w:vAlign w:val="center"/>
          </w:tcPr>
          <w:p w14:paraId="681876A0" w14:textId="1D5645B5" w:rsidR="00260861" w:rsidRPr="008C5CEB" w:rsidRDefault="00260861" w:rsidP="00260861">
            <w:pPr>
              <w:spacing w:after="0" w:line="240" w:lineRule="auto"/>
              <w:jc w:val="center"/>
              <w:rPr>
                <w:rFonts w:ascii="Times New Roman" w:hAnsi="Times New Roman" w:cs="Times New Roman"/>
              </w:rPr>
            </w:pPr>
            <w:r w:rsidRPr="00232E30">
              <w:rPr>
                <w:rFonts w:ascii="Times New Roman" w:hAnsi="Times New Roman" w:cs="Times New Roman"/>
              </w:rPr>
              <w:t>1,00</w:t>
            </w:r>
          </w:p>
        </w:tc>
      </w:tr>
      <w:tr w:rsidR="002119C6" w:rsidRPr="008C5CEB" w14:paraId="68FC6DFB" w14:textId="0D8BC440" w:rsidTr="009949BE">
        <w:trPr>
          <w:trHeight w:val="432"/>
        </w:trPr>
        <w:tc>
          <w:tcPr>
            <w:tcW w:w="537" w:type="dxa"/>
            <w:tcBorders>
              <w:top w:val="nil"/>
              <w:left w:val="single" w:sz="4" w:space="0" w:color="auto"/>
              <w:bottom w:val="single" w:sz="4" w:space="0" w:color="auto"/>
              <w:right w:val="single" w:sz="4" w:space="0" w:color="auto"/>
            </w:tcBorders>
            <w:vAlign w:val="center"/>
          </w:tcPr>
          <w:p w14:paraId="64E5D47F" w14:textId="570BD247"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7</w:t>
            </w:r>
          </w:p>
        </w:tc>
        <w:tc>
          <w:tcPr>
            <w:tcW w:w="6546" w:type="dxa"/>
            <w:tcBorders>
              <w:top w:val="nil"/>
              <w:left w:val="nil"/>
              <w:bottom w:val="single" w:sz="4" w:space="0" w:color="auto"/>
              <w:right w:val="single" w:sz="4" w:space="0" w:color="auto"/>
            </w:tcBorders>
            <w:vAlign w:val="center"/>
          </w:tcPr>
          <w:p w14:paraId="6015F376" w14:textId="2E934EC7"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phường Quang Vinh (cũ)</w:t>
            </w:r>
          </w:p>
        </w:tc>
        <w:tc>
          <w:tcPr>
            <w:tcW w:w="1276" w:type="dxa"/>
            <w:tcBorders>
              <w:top w:val="nil"/>
              <w:left w:val="single" w:sz="4" w:space="0" w:color="auto"/>
              <w:bottom w:val="single" w:sz="4" w:space="0" w:color="auto"/>
              <w:right w:val="single" w:sz="4" w:space="0" w:color="auto"/>
            </w:tcBorders>
            <w:vAlign w:val="center"/>
          </w:tcPr>
          <w:p w14:paraId="72D8247B" w14:textId="55CD5153"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45F482D9"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3116EA43" w14:textId="504C9021" w:rsidTr="009949BE">
        <w:trPr>
          <w:trHeight w:val="432"/>
        </w:trPr>
        <w:tc>
          <w:tcPr>
            <w:tcW w:w="537" w:type="dxa"/>
            <w:tcBorders>
              <w:top w:val="nil"/>
              <w:left w:val="single" w:sz="4" w:space="0" w:color="auto"/>
              <w:bottom w:val="single" w:sz="4" w:space="0" w:color="auto"/>
              <w:right w:val="single" w:sz="4" w:space="0" w:color="auto"/>
            </w:tcBorders>
            <w:noWrap/>
            <w:vAlign w:val="center"/>
            <w:hideMark/>
          </w:tcPr>
          <w:p w14:paraId="37141438" w14:textId="15540A4B"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noWrap/>
            <w:vAlign w:val="center"/>
            <w:hideMark/>
          </w:tcPr>
          <w:p w14:paraId="1858809D" w14:textId="44312E57"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Đường Đông Tây 3 (phường Quang Vinh (cũ))</w:t>
            </w:r>
          </w:p>
        </w:tc>
        <w:tc>
          <w:tcPr>
            <w:tcW w:w="1276" w:type="dxa"/>
            <w:tcBorders>
              <w:top w:val="nil"/>
              <w:left w:val="single" w:sz="4" w:space="0" w:color="auto"/>
              <w:bottom w:val="single" w:sz="4" w:space="0" w:color="auto"/>
              <w:right w:val="single" w:sz="4" w:space="0" w:color="auto"/>
            </w:tcBorders>
            <w:vAlign w:val="center"/>
          </w:tcPr>
          <w:p w14:paraId="4BB9C712" w14:textId="25BA3AB2" w:rsidR="00260861" w:rsidRPr="008C5CEB" w:rsidRDefault="00260861" w:rsidP="00260861">
            <w:pPr>
              <w:spacing w:after="0" w:line="240" w:lineRule="auto"/>
              <w:jc w:val="right"/>
              <w:rPr>
                <w:rFonts w:ascii="Times New Roman" w:eastAsia="Times New Roman" w:hAnsi="Times New Roman" w:cs="Times New Roman"/>
                <w:b/>
                <w:bCs/>
                <w:kern w:val="0"/>
                <w14:ligatures w14:val="none"/>
              </w:rPr>
            </w:pPr>
            <w:r w:rsidRPr="008C5CEB">
              <w:rPr>
                <w:rFonts w:ascii="Times New Roman" w:hAnsi="Times New Roman" w:cs="Times New Roman"/>
              </w:rPr>
              <w:t>21.300</w:t>
            </w:r>
          </w:p>
        </w:tc>
        <w:tc>
          <w:tcPr>
            <w:tcW w:w="1701" w:type="dxa"/>
            <w:tcBorders>
              <w:top w:val="nil"/>
              <w:left w:val="single" w:sz="4" w:space="0" w:color="auto"/>
              <w:bottom w:val="single" w:sz="4" w:space="0" w:color="auto"/>
              <w:right w:val="single" w:sz="4" w:space="0" w:color="auto"/>
            </w:tcBorders>
            <w:vAlign w:val="center"/>
          </w:tcPr>
          <w:p w14:paraId="24421EE7" w14:textId="5959A8CB" w:rsidR="00260861" w:rsidRPr="008C5CEB" w:rsidRDefault="00260861" w:rsidP="00260861">
            <w:pPr>
              <w:spacing w:after="0" w:line="240" w:lineRule="auto"/>
              <w:jc w:val="center"/>
              <w:rPr>
                <w:rFonts w:ascii="Times New Roman" w:hAnsi="Times New Roman" w:cs="Times New Roman"/>
              </w:rPr>
            </w:pPr>
            <w:r w:rsidRPr="00C379EE">
              <w:rPr>
                <w:rFonts w:ascii="Times New Roman" w:hAnsi="Times New Roman" w:cs="Times New Roman"/>
              </w:rPr>
              <w:t>1,00</w:t>
            </w:r>
          </w:p>
        </w:tc>
      </w:tr>
      <w:tr w:rsidR="00260861" w:rsidRPr="008C5CEB" w14:paraId="5F44724D" w14:textId="17A84063"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725D552" w14:textId="36023A36"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6175817B" w14:textId="5FEEF2BA"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Nguyễn Du (đường vào Miếu Bình Thiền cũ)</w:t>
            </w:r>
          </w:p>
        </w:tc>
        <w:tc>
          <w:tcPr>
            <w:tcW w:w="1276" w:type="dxa"/>
            <w:tcBorders>
              <w:top w:val="nil"/>
              <w:left w:val="single" w:sz="4" w:space="0" w:color="auto"/>
              <w:bottom w:val="single" w:sz="4" w:space="0" w:color="auto"/>
              <w:right w:val="single" w:sz="4" w:space="0" w:color="auto"/>
            </w:tcBorders>
            <w:vAlign w:val="center"/>
          </w:tcPr>
          <w:p w14:paraId="1F962CE1" w14:textId="49D11BCA"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23.300</w:t>
            </w:r>
          </w:p>
        </w:tc>
        <w:tc>
          <w:tcPr>
            <w:tcW w:w="1701" w:type="dxa"/>
            <w:tcBorders>
              <w:top w:val="nil"/>
              <w:left w:val="single" w:sz="4" w:space="0" w:color="auto"/>
              <w:bottom w:val="single" w:sz="4" w:space="0" w:color="auto"/>
              <w:right w:val="single" w:sz="4" w:space="0" w:color="auto"/>
            </w:tcBorders>
            <w:vAlign w:val="center"/>
          </w:tcPr>
          <w:p w14:paraId="2CBADFD8" w14:textId="5FAD4B99" w:rsidR="00260861" w:rsidRPr="008C5CEB" w:rsidRDefault="00260861" w:rsidP="00260861">
            <w:pPr>
              <w:spacing w:after="0" w:line="240" w:lineRule="auto"/>
              <w:jc w:val="center"/>
              <w:rPr>
                <w:rFonts w:ascii="Times New Roman" w:hAnsi="Times New Roman" w:cs="Times New Roman"/>
              </w:rPr>
            </w:pPr>
            <w:r w:rsidRPr="00C379EE">
              <w:rPr>
                <w:rFonts w:ascii="Times New Roman" w:hAnsi="Times New Roman" w:cs="Times New Roman"/>
              </w:rPr>
              <w:t>1,00</w:t>
            </w:r>
          </w:p>
        </w:tc>
      </w:tr>
      <w:tr w:rsidR="00260861" w:rsidRPr="008C5CEB" w14:paraId="44FC9513" w14:textId="182A3F0F"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FE1E783" w14:textId="5BF26CD1"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787B69DF" w14:textId="49CCC34E"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6C103636" w14:textId="42EE9DAF"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16.200</w:t>
            </w:r>
          </w:p>
        </w:tc>
        <w:tc>
          <w:tcPr>
            <w:tcW w:w="1701" w:type="dxa"/>
            <w:tcBorders>
              <w:top w:val="nil"/>
              <w:left w:val="single" w:sz="4" w:space="0" w:color="auto"/>
              <w:bottom w:val="single" w:sz="4" w:space="0" w:color="auto"/>
              <w:right w:val="single" w:sz="4" w:space="0" w:color="auto"/>
            </w:tcBorders>
            <w:vAlign w:val="center"/>
          </w:tcPr>
          <w:p w14:paraId="27C1D0E8" w14:textId="163A18A2" w:rsidR="00260861" w:rsidRPr="008C5CEB" w:rsidRDefault="00260861" w:rsidP="00260861">
            <w:pPr>
              <w:spacing w:after="0" w:line="240" w:lineRule="auto"/>
              <w:jc w:val="center"/>
              <w:rPr>
                <w:rFonts w:ascii="Times New Roman" w:hAnsi="Times New Roman" w:cs="Times New Roman"/>
              </w:rPr>
            </w:pPr>
            <w:r w:rsidRPr="00C379EE">
              <w:rPr>
                <w:rFonts w:ascii="Times New Roman" w:hAnsi="Times New Roman" w:cs="Times New Roman"/>
              </w:rPr>
              <w:t>1,00</w:t>
            </w:r>
          </w:p>
        </w:tc>
      </w:tr>
      <w:tr w:rsidR="002119C6" w:rsidRPr="008C5CEB" w14:paraId="2E43F90B" w14:textId="51781F6F"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8EFE3A1" w14:textId="1C4983E0"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8</w:t>
            </w:r>
          </w:p>
        </w:tc>
        <w:tc>
          <w:tcPr>
            <w:tcW w:w="6546" w:type="dxa"/>
            <w:tcBorders>
              <w:top w:val="nil"/>
              <w:left w:val="nil"/>
              <w:bottom w:val="single" w:sz="4" w:space="0" w:color="auto"/>
              <w:right w:val="single" w:sz="4" w:space="0" w:color="auto"/>
            </w:tcBorders>
            <w:vAlign w:val="center"/>
            <w:hideMark/>
          </w:tcPr>
          <w:p w14:paraId="15FC5648" w14:textId="152C21B6"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phường Thống Nhất và phường Tân Mai (cũ)</w:t>
            </w:r>
          </w:p>
        </w:tc>
        <w:tc>
          <w:tcPr>
            <w:tcW w:w="1276" w:type="dxa"/>
            <w:tcBorders>
              <w:top w:val="nil"/>
              <w:left w:val="single" w:sz="4" w:space="0" w:color="auto"/>
              <w:bottom w:val="single" w:sz="4" w:space="0" w:color="auto"/>
              <w:right w:val="single" w:sz="4" w:space="0" w:color="auto"/>
            </w:tcBorders>
            <w:vAlign w:val="center"/>
          </w:tcPr>
          <w:p w14:paraId="2915394D" w14:textId="66C4C953"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085AC649"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7A58A972" w14:textId="1D7593A5"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0B5EC13" w14:textId="24B4B139"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5E2E368B" w14:textId="62DB811A"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Phạm Văn Thuận (Từ đường 30 tháng 4 đến hết ranh giới phường Trấn Biên)</w:t>
            </w:r>
          </w:p>
        </w:tc>
        <w:tc>
          <w:tcPr>
            <w:tcW w:w="1276" w:type="dxa"/>
            <w:tcBorders>
              <w:top w:val="nil"/>
              <w:left w:val="single" w:sz="4" w:space="0" w:color="auto"/>
              <w:bottom w:val="single" w:sz="4" w:space="0" w:color="auto"/>
              <w:right w:val="single" w:sz="4" w:space="0" w:color="auto"/>
            </w:tcBorders>
            <w:vAlign w:val="center"/>
          </w:tcPr>
          <w:p w14:paraId="53839785" w14:textId="5EC22715"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44.400</w:t>
            </w:r>
          </w:p>
        </w:tc>
        <w:tc>
          <w:tcPr>
            <w:tcW w:w="1701" w:type="dxa"/>
            <w:tcBorders>
              <w:top w:val="nil"/>
              <w:left w:val="single" w:sz="4" w:space="0" w:color="auto"/>
              <w:bottom w:val="single" w:sz="4" w:space="0" w:color="auto"/>
              <w:right w:val="single" w:sz="4" w:space="0" w:color="auto"/>
            </w:tcBorders>
            <w:vAlign w:val="center"/>
          </w:tcPr>
          <w:p w14:paraId="42ADF277" w14:textId="40F2AE73" w:rsidR="00260861" w:rsidRPr="008C5CEB" w:rsidRDefault="00260861" w:rsidP="00260861">
            <w:pPr>
              <w:spacing w:after="0" w:line="240" w:lineRule="auto"/>
              <w:jc w:val="center"/>
              <w:rPr>
                <w:rFonts w:ascii="Times New Roman" w:hAnsi="Times New Roman" w:cs="Times New Roman"/>
              </w:rPr>
            </w:pPr>
            <w:r w:rsidRPr="008E4DAD">
              <w:rPr>
                <w:rFonts w:ascii="Times New Roman" w:hAnsi="Times New Roman" w:cs="Times New Roman"/>
              </w:rPr>
              <w:t>1,00</w:t>
            </w:r>
          </w:p>
        </w:tc>
      </w:tr>
      <w:tr w:rsidR="00260861" w:rsidRPr="008C5CEB" w14:paraId="0E92F596" w14:textId="263B8AAF"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6697C57" w14:textId="25FB6FA8"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07D3EE40" w14:textId="5D48DF56"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6EAA1921" w14:textId="0CE9AA7C"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31.100</w:t>
            </w:r>
          </w:p>
        </w:tc>
        <w:tc>
          <w:tcPr>
            <w:tcW w:w="1701" w:type="dxa"/>
            <w:tcBorders>
              <w:top w:val="nil"/>
              <w:left w:val="single" w:sz="4" w:space="0" w:color="auto"/>
              <w:bottom w:val="single" w:sz="4" w:space="0" w:color="auto"/>
              <w:right w:val="single" w:sz="4" w:space="0" w:color="auto"/>
            </w:tcBorders>
            <w:vAlign w:val="center"/>
          </w:tcPr>
          <w:p w14:paraId="5544320A" w14:textId="391B3BA8" w:rsidR="00260861" w:rsidRPr="008C5CEB" w:rsidRDefault="00260861" w:rsidP="00260861">
            <w:pPr>
              <w:spacing w:after="0" w:line="240" w:lineRule="auto"/>
              <w:jc w:val="center"/>
              <w:rPr>
                <w:rFonts w:ascii="Times New Roman" w:hAnsi="Times New Roman" w:cs="Times New Roman"/>
              </w:rPr>
            </w:pPr>
            <w:r w:rsidRPr="008E4DAD">
              <w:rPr>
                <w:rFonts w:ascii="Times New Roman" w:hAnsi="Times New Roman" w:cs="Times New Roman"/>
              </w:rPr>
              <w:t>1,00</w:t>
            </w:r>
          </w:p>
        </w:tc>
      </w:tr>
      <w:tr w:rsidR="002119C6" w:rsidRPr="008C5CEB" w14:paraId="33330E3A" w14:textId="34409B00"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6E432DD" w14:textId="15D8EBD9"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9</w:t>
            </w:r>
          </w:p>
        </w:tc>
        <w:tc>
          <w:tcPr>
            <w:tcW w:w="6546" w:type="dxa"/>
            <w:tcBorders>
              <w:top w:val="nil"/>
              <w:left w:val="nil"/>
              <w:bottom w:val="single" w:sz="4" w:space="0" w:color="auto"/>
              <w:right w:val="single" w:sz="4" w:space="0" w:color="auto"/>
            </w:tcBorders>
            <w:vAlign w:val="center"/>
            <w:hideMark/>
          </w:tcPr>
          <w:p w14:paraId="6B802B0A" w14:textId="52048A9D"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dân cư An Bình mở rộng (cty Sonadezi)</w:t>
            </w:r>
          </w:p>
        </w:tc>
        <w:tc>
          <w:tcPr>
            <w:tcW w:w="1276" w:type="dxa"/>
            <w:tcBorders>
              <w:top w:val="nil"/>
              <w:left w:val="single" w:sz="4" w:space="0" w:color="auto"/>
              <w:bottom w:val="single" w:sz="4" w:space="0" w:color="auto"/>
              <w:right w:val="single" w:sz="4" w:space="0" w:color="auto"/>
            </w:tcBorders>
            <w:vAlign w:val="center"/>
          </w:tcPr>
          <w:p w14:paraId="2F3C3110" w14:textId="687D8287"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2D872206"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31D1AC84" w14:textId="3430FD8C"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8B591A0" w14:textId="14CEF650"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78A076B2" w14:textId="4C95506E"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Trần Thị Hoa</w:t>
            </w:r>
          </w:p>
        </w:tc>
        <w:tc>
          <w:tcPr>
            <w:tcW w:w="1276" w:type="dxa"/>
            <w:tcBorders>
              <w:top w:val="nil"/>
              <w:left w:val="single" w:sz="4" w:space="0" w:color="auto"/>
              <w:bottom w:val="single" w:sz="4" w:space="0" w:color="auto"/>
              <w:right w:val="single" w:sz="4" w:space="0" w:color="auto"/>
            </w:tcBorders>
            <w:vAlign w:val="center"/>
          </w:tcPr>
          <w:p w14:paraId="12AA7EDD" w14:textId="56304AB9"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19.000</w:t>
            </w:r>
          </w:p>
        </w:tc>
        <w:tc>
          <w:tcPr>
            <w:tcW w:w="1701" w:type="dxa"/>
            <w:tcBorders>
              <w:top w:val="nil"/>
              <w:left w:val="single" w:sz="4" w:space="0" w:color="auto"/>
              <w:bottom w:val="single" w:sz="4" w:space="0" w:color="auto"/>
              <w:right w:val="single" w:sz="4" w:space="0" w:color="auto"/>
            </w:tcBorders>
            <w:vAlign w:val="center"/>
          </w:tcPr>
          <w:p w14:paraId="567BB4A2" w14:textId="4B7C01E3" w:rsidR="00260861" w:rsidRPr="008C5CEB" w:rsidRDefault="00260861" w:rsidP="00260861">
            <w:pPr>
              <w:spacing w:after="0" w:line="240" w:lineRule="auto"/>
              <w:jc w:val="center"/>
              <w:rPr>
                <w:rFonts w:ascii="Times New Roman" w:hAnsi="Times New Roman" w:cs="Times New Roman"/>
              </w:rPr>
            </w:pPr>
            <w:r w:rsidRPr="007806A5">
              <w:rPr>
                <w:rFonts w:ascii="Times New Roman" w:hAnsi="Times New Roman" w:cs="Times New Roman"/>
              </w:rPr>
              <w:t>1,00</w:t>
            </w:r>
          </w:p>
        </w:tc>
      </w:tr>
      <w:tr w:rsidR="00260861" w:rsidRPr="008C5CEB" w14:paraId="68090D9D" w14:textId="62CD7D59"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3D421B0" w14:textId="08DC2B82"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0C1D3FB2" w14:textId="50F33374"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6E69B31B" w14:textId="66C7C40C"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13.300</w:t>
            </w:r>
          </w:p>
        </w:tc>
        <w:tc>
          <w:tcPr>
            <w:tcW w:w="1701" w:type="dxa"/>
            <w:tcBorders>
              <w:top w:val="nil"/>
              <w:left w:val="single" w:sz="4" w:space="0" w:color="auto"/>
              <w:bottom w:val="single" w:sz="4" w:space="0" w:color="auto"/>
              <w:right w:val="single" w:sz="4" w:space="0" w:color="auto"/>
            </w:tcBorders>
            <w:vAlign w:val="center"/>
          </w:tcPr>
          <w:p w14:paraId="004E98A7" w14:textId="6F613169" w:rsidR="00260861" w:rsidRPr="008C5CEB" w:rsidRDefault="00260861" w:rsidP="00260861">
            <w:pPr>
              <w:spacing w:after="0" w:line="240" w:lineRule="auto"/>
              <w:jc w:val="center"/>
              <w:rPr>
                <w:rFonts w:ascii="Times New Roman" w:hAnsi="Times New Roman" w:cs="Times New Roman"/>
              </w:rPr>
            </w:pPr>
            <w:r w:rsidRPr="007806A5">
              <w:rPr>
                <w:rFonts w:ascii="Times New Roman" w:hAnsi="Times New Roman" w:cs="Times New Roman"/>
              </w:rPr>
              <w:t>1,00</w:t>
            </w:r>
          </w:p>
        </w:tc>
      </w:tr>
      <w:tr w:rsidR="002119C6" w:rsidRPr="008C5CEB" w14:paraId="30A3A8C2" w14:textId="6242DF8F"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E5C3526" w14:textId="0B93EEC8"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10</w:t>
            </w:r>
          </w:p>
        </w:tc>
        <w:tc>
          <w:tcPr>
            <w:tcW w:w="6546" w:type="dxa"/>
            <w:tcBorders>
              <w:top w:val="nil"/>
              <w:left w:val="nil"/>
              <w:bottom w:val="single" w:sz="4" w:space="0" w:color="auto"/>
              <w:right w:val="single" w:sz="4" w:space="0" w:color="auto"/>
            </w:tcBorders>
            <w:vAlign w:val="center"/>
            <w:hideMark/>
          </w:tcPr>
          <w:p w14:paraId="726FC8F8" w14:textId="30A570A0"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dân cư An Hòa 2 (phường An Bình (cũ))</w:t>
            </w:r>
          </w:p>
        </w:tc>
        <w:tc>
          <w:tcPr>
            <w:tcW w:w="1276" w:type="dxa"/>
            <w:tcBorders>
              <w:top w:val="nil"/>
              <w:left w:val="single" w:sz="4" w:space="0" w:color="auto"/>
              <w:bottom w:val="single" w:sz="4" w:space="0" w:color="auto"/>
              <w:right w:val="single" w:sz="4" w:space="0" w:color="auto"/>
            </w:tcBorders>
            <w:vAlign w:val="center"/>
          </w:tcPr>
          <w:p w14:paraId="0652C6DC" w14:textId="3FA60BCE"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3A876730"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2CAF7442" w14:textId="778E766C"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18DF538" w14:textId="3C4094BC"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0E05178D" w14:textId="77E9917A"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Trần Thị Hoa</w:t>
            </w:r>
          </w:p>
        </w:tc>
        <w:tc>
          <w:tcPr>
            <w:tcW w:w="1276" w:type="dxa"/>
            <w:tcBorders>
              <w:top w:val="nil"/>
              <w:left w:val="single" w:sz="4" w:space="0" w:color="auto"/>
              <w:bottom w:val="single" w:sz="4" w:space="0" w:color="auto"/>
              <w:right w:val="single" w:sz="4" w:space="0" w:color="auto"/>
            </w:tcBorders>
            <w:vAlign w:val="center"/>
          </w:tcPr>
          <w:p w14:paraId="67290B9D" w14:textId="6AFC9FC0"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19.000</w:t>
            </w:r>
          </w:p>
        </w:tc>
        <w:tc>
          <w:tcPr>
            <w:tcW w:w="1701" w:type="dxa"/>
            <w:tcBorders>
              <w:top w:val="nil"/>
              <w:left w:val="single" w:sz="4" w:space="0" w:color="auto"/>
              <w:bottom w:val="single" w:sz="4" w:space="0" w:color="auto"/>
              <w:right w:val="single" w:sz="4" w:space="0" w:color="auto"/>
            </w:tcBorders>
            <w:vAlign w:val="center"/>
          </w:tcPr>
          <w:p w14:paraId="2F621335" w14:textId="763792D7" w:rsidR="00260861" w:rsidRPr="008C5CEB" w:rsidRDefault="00260861" w:rsidP="00260861">
            <w:pPr>
              <w:spacing w:after="0" w:line="240" w:lineRule="auto"/>
              <w:jc w:val="center"/>
              <w:rPr>
                <w:rFonts w:ascii="Times New Roman" w:hAnsi="Times New Roman" w:cs="Times New Roman"/>
              </w:rPr>
            </w:pPr>
            <w:r w:rsidRPr="00E1262F">
              <w:rPr>
                <w:rFonts w:ascii="Times New Roman" w:hAnsi="Times New Roman" w:cs="Times New Roman"/>
              </w:rPr>
              <w:t>1,00</w:t>
            </w:r>
          </w:p>
        </w:tc>
      </w:tr>
      <w:tr w:rsidR="00260861" w:rsidRPr="008C5CEB" w14:paraId="7D074DEE" w14:textId="6087A966"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20BC2DE" w14:textId="4C9D49BD"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lastRenderedPageBreak/>
              <w:t> </w:t>
            </w:r>
          </w:p>
        </w:tc>
        <w:tc>
          <w:tcPr>
            <w:tcW w:w="6546" w:type="dxa"/>
            <w:tcBorders>
              <w:top w:val="nil"/>
              <w:left w:val="nil"/>
              <w:bottom w:val="single" w:sz="4" w:space="0" w:color="auto"/>
              <w:right w:val="single" w:sz="4" w:space="0" w:color="auto"/>
            </w:tcBorders>
            <w:vAlign w:val="center"/>
            <w:hideMark/>
          </w:tcPr>
          <w:p w14:paraId="783FB602" w14:textId="538A46F7"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Lê Thị Vân (từ đường Trần Quốc Toản đến đường N9 - khu dân cư An Bình)</w:t>
            </w:r>
          </w:p>
        </w:tc>
        <w:tc>
          <w:tcPr>
            <w:tcW w:w="1276" w:type="dxa"/>
            <w:tcBorders>
              <w:top w:val="nil"/>
              <w:left w:val="single" w:sz="4" w:space="0" w:color="auto"/>
              <w:bottom w:val="single" w:sz="4" w:space="0" w:color="auto"/>
              <w:right w:val="single" w:sz="4" w:space="0" w:color="auto"/>
            </w:tcBorders>
            <w:vAlign w:val="center"/>
          </w:tcPr>
          <w:p w14:paraId="21F988F1" w14:textId="793A19E8"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20.300</w:t>
            </w:r>
          </w:p>
        </w:tc>
        <w:tc>
          <w:tcPr>
            <w:tcW w:w="1701" w:type="dxa"/>
            <w:tcBorders>
              <w:top w:val="nil"/>
              <w:left w:val="single" w:sz="4" w:space="0" w:color="auto"/>
              <w:bottom w:val="single" w:sz="4" w:space="0" w:color="auto"/>
              <w:right w:val="single" w:sz="4" w:space="0" w:color="auto"/>
            </w:tcBorders>
            <w:vAlign w:val="center"/>
          </w:tcPr>
          <w:p w14:paraId="4F7AA364" w14:textId="4D093246" w:rsidR="00260861" w:rsidRPr="008C5CEB" w:rsidRDefault="00260861" w:rsidP="00260861">
            <w:pPr>
              <w:spacing w:after="0" w:line="240" w:lineRule="auto"/>
              <w:jc w:val="center"/>
              <w:rPr>
                <w:rFonts w:ascii="Times New Roman" w:hAnsi="Times New Roman" w:cs="Times New Roman"/>
              </w:rPr>
            </w:pPr>
            <w:r w:rsidRPr="00E1262F">
              <w:rPr>
                <w:rFonts w:ascii="Times New Roman" w:hAnsi="Times New Roman" w:cs="Times New Roman"/>
              </w:rPr>
              <w:t>1,00</w:t>
            </w:r>
          </w:p>
        </w:tc>
      </w:tr>
      <w:tr w:rsidR="00260861" w:rsidRPr="008C5CEB" w14:paraId="5F6E1F95" w14:textId="2EDB1E67"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C458F23" w14:textId="4BD2654F"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3390E5F1" w14:textId="56185000"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0F1CD042" w14:textId="6ED3595E"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13.300</w:t>
            </w:r>
          </w:p>
        </w:tc>
        <w:tc>
          <w:tcPr>
            <w:tcW w:w="1701" w:type="dxa"/>
            <w:tcBorders>
              <w:top w:val="nil"/>
              <w:left w:val="single" w:sz="4" w:space="0" w:color="auto"/>
              <w:bottom w:val="single" w:sz="4" w:space="0" w:color="auto"/>
              <w:right w:val="single" w:sz="4" w:space="0" w:color="auto"/>
            </w:tcBorders>
            <w:vAlign w:val="center"/>
          </w:tcPr>
          <w:p w14:paraId="272A1E8D" w14:textId="74DA7E1E" w:rsidR="00260861" w:rsidRPr="008C5CEB" w:rsidRDefault="00260861" w:rsidP="00260861">
            <w:pPr>
              <w:spacing w:after="0" w:line="240" w:lineRule="auto"/>
              <w:jc w:val="center"/>
              <w:rPr>
                <w:rFonts w:ascii="Times New Roman" w:hAnsi="Times New Roman" w:cs="Times New Roman"/>
              </w:rPr>
            </w:pPr>
            <w:r w:rsidRPr="00E1262F">
              <w:rPr>
                <w:rFonts w:ascii="Times New Roman" w:hAnsi="Times New Roman" w:cs="Times New Roman"/>
              </w:rPr>
              <w:t>1,00</w:t>
            </w:r>
          </w:p>
        </w:tc>
      </w:tr>
      <w:tr w:rsidR="002119C6" w:rsidRPr="008C5CEB" w14:paraId="2E363A38" w14:textId="15E2C57E"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EBE8C65" w14:textId="6C56F364"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11</w:t>
            </w:r>
          </w:p>
        </w:tc>
        <w:tc>
          <w:tcPr>
            <w:tcW w:w="6546" w:type="dxa"/>
            <w:tcBorders>
              <w:top w:val="nil"/>
              <w:left w:val="nil"/>
              <w:bottom w:val="single" w:sz="4" w:space="0" w:color="auto"/>
              <w:right w:val="single" w:sz="4" w:space="0" w:color="auto"/>
            </w:tcBorders>
            <w:vAlign w:val="center"/>
            <w:hideMark/>
          </w:tcPr>
          <w:p w14:paraId="0F1CBC70" w14:textId="2543A4EC"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Khu phố Nhị Hòa (phường Hiệp Hòa (cũ))</w:t>
            </w:r>
          </w:p>
        </w:tc>
        <w:tc>
          <w:tcPr>
            <w:tcW w:w="1276" w:type="dxa"/>
            <w:tcBorders>
              <w:top w:val="nil"/>
              <w:left w:val="single" w:sz="4" w:space="0" w:color="auto"/>
              <w:bottom w:val="single" w:sz="4" w:space="0" w:color="auto"/>
              <w:right w:val="single" w:sz="4" w:space="0" w:color="auto"/>
            </w:tcBorders>
            <w:vAlign w:val="center"/>
          </w:tcPr>
          <w:p w14:paraId="2BA9DAA8" w14:textId="22DC5FD7"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37BF2414"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435B7DA9" w14:textId="3AD7DAAC"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164525A" w14:textId="17A29A40"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30B848FF" w14:textId="45A54EAF"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Đỗ Văn Thi, Đoạn từ đường Nguyễn Tri Phương đến hết cây xăng An Thái An</w:t>
            </w:r>
          </w:p>
        </w:tc>
        <w:tc>
          <w:tcPr>
            <w:tcW w:w="1276" w:type="dxa"/>
            <w:tcBorders>
              <w:top w:val="nil"/>
              <w:left w:val="single" w:sz="4" w:space="0" w:color="auto"/>
              <w:bottom w:val="single" w:sz="4" w:space="0" w:color="auto"/>
              <w:right w:val="single" w:sz="4" w:space="0" w:color="auto"/>
            </w:tcBorders>
            <w:vAlign w:val="center"/>
          </w:tcPr>
          <w:p w14:paraId="162C7A46" w14:textId="121ADB86"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23.700</w:t>
            </w:r>
          </w:p>
        </w:tc>
        <w:tc>
          <w:tcPr>
            <w:tcW w:w="1701" w:type="dxa"/>
            <w:tcBorders>
              <w:top w:val="nil"/>
              <w:left w:val="single" w:sz="4" w:space="0" w:color="auto"/>
              <w:bottom w:val="single" w:sz="4" w:space="0" w:color="auto"/>
              <w:right w:val="single" w:sz="4" w:space="0" w:color="auto"/>
            </w:tcBorders>
            <w:vAlign w:val="center"/>
          </w:tcPr>
          <w:p w14:paraId="05ECD64C" w14:textId="66E0A450" w:rsidR="00260861" w:rsidRPr="008C5CEB" w:rsidRDefault="00260861" w:rsidP="00260861">
            <w:pPr>
              <w:spacing w:after="0" w:line="240" w:lineRule="auto"/>
              <w:jc w:val="center"/>
              <w:rPr>
                <w:rFonts w:ascii="Times New Roman" w:hAnsi="Times New Roman" w:cs="Times New Roman"/>
              </w:rPr>
            </w:pPr>
            <w:r w:rsidRPr="004F5DAD">
              <w:rPr>
                <w:rFonts w:ascii="Times New Roman" w:hAnsi="Times New Roman" w:cs="Times New Roman"/>
              </w:rPr>
              <w:t>1,00</w:t>
            </w:r>
          </w:p>
        </w:tc>
      </w:tr>
      <w:tr w:rsidR="00260861" w:rsidRPr="008C5CEB" w14:paraId="02F03A57" w14:textId="69E5E4F8"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7F09902" w14:textId="4211BAFB"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542AA8AF" w14:textId="36D3F6A5"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30BAA247" w14:textId="16984312"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16.600</w:t>
            </w:r>
          </w:p>
        </w:tc>
        <w:tc>
          <w:tcPr>
            <w:tcW w:w="1701" w:type="dxa"/>
            <w:tcBorders>
              <w:top w:val="nil"/>
              <w:left w:val="single" w:sz="4" w:space="0" w:color="auto"/>
              <w:bottom w:val="single" w:sz="4" w:space="0" w:color="auto"/>
              <w:right w:val="single" w:sz="4" w:space="0" w:color="auto"/>
            </w:tcBorders>
            <w:vAlign w:val="center"/>
          </w:tcPr>
          <w:p w14:paraId="338DE33F" w14:textId="530C7BE9" w:rsidR="00260861" w:rsidRPr="008C5CEB" w:rsidRDefault="00260861" w:rsidP="00260861">
            <w:pPr>
              <w:spacing w:after="0" w:line="240" w:lineRule="auto"/>
              <w:jc w:val="center"/>
              <w:rPr>
                <w:rFonts w:ascii="Times New Roman" w:hAnsi="Times New Roman" w:cs="Times New Roman"/>
              </w:rPr>
            </w:pPr>
            <w:r w:rsidRPr="004F5DAD">
              <w:rPr>
                <w:rFonts w:ascii="Times New Roman" w:hAnsi="Times New Roman" w:cs="Times New Roman"/>
              </w:rPr>
              <w:t>1,00</w:t>
            </w:r>
          </w:p>
        </w:tc>
      </w:tr>
      <w:tr w:rsidR="002119C6" w:rsidRPr="008C5CEB" w14:paraId="7294DA12" w14:textId="6553C9F7" w:rsidTr="009949BE">
        <w:trPr>
          <w:trHeight w:val="432"/>
        </w:trPr>
        <w:tc>
          <w:tcPr>
            <w:tcW w:w="537" w:type="dxa"/>
            <w:tcBorders>
              <w:top w:val="nil"/>
              <w:left w:val="single" w:sz="4" w:space="0" w:color="auto"/>
              <w:bottom w:val="single" w:sz="4" w:space="0" w:color="auto"/>
              <w:right w:val="single" w:sz="4" w:space="0" w:color="auto"/>
            </w:tcBorders>
            <w:noWrap/>
            <w:vAlign w:val="center"/>
            <w:hideMark/>
          </w:tcPr>
          <w:p w14:paraId="54FAC617" w14:textId="5FDAF0F2"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12</w:t>
            </w:r>
          </w:p>
        </w:tc>
        <w:tc>
          <w:tcPr>
            <w:tcW w:w="6546" w:type="dxa"/>
            <w:tcBorders>
              <w:top w:val="nil"/>
              <w:left w:val="nil"/>
              <w:bottom w:val="single" w:sz="4" w:space="0" w:color="auto"/>
              <w:right w:val="single" w:sz="4" w:space="0" w:color="auto"/>
            </w:tcBorders>
            <w:noWrap/>
            <w:vAlign w:val="center"/>
            <w:hideMark/>
          </w:tcPr>
          <w:p w14:paraId="338E39D3" w14:textId="40D243D5"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Khu tái định cư 0,16 ha phường Hiệp Hòa (cũ)</w:t>
            </w:r>
          </w:p>
        </w:tc>
        <w:tc>
          <w:tcPr>
            <w:tcW w:w="1276" w:type="dxa"/>
            <w:tcBorders>
              <w:top w:val="nil"/>
              <w:left w:val="single" w:sz="4" w:space="0" w:color="auto"/>
              <w:bottom w:val="single" w:sz="4" w:space="0" w:color="auto"/>
              <w:right w:val="single" w:sz="4" w:space="0" w:color="auto"/>
            </w:tcBorders>
            <w:vAlign w:val="center"/>
          </w:tcPr>
          <w:p w14:paraId="12D78EFA" w14:textId="2081E7A7" w:rsidR="002119C6" w:rsidRPr="008C5CEB" w:rsidRDefault="002119C6" w:rsidP="00A30258">
            <w:pPr>
              <w:spacing w:after="0" w:line="240" w:lineRule="auto"/>
              <w:jc w:val="right"/>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5A780004"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7DF45395" w14:textId="48A579E3"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37EC8CB" w14:textId="58062CF3"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41E9EF15" w14:textId="4B832F26"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Đặng Văn Trơn, Đoạn từ đường Đỗ Văn Thi đến đường rẽ lên cầu Bửu Hòa</w:t>
            </w:r>
          </w:p>
        </w:tc>
        <w:tc>
          <w:tcPr>
            <w:tcW w:w="1276" w:type="dxa"/>
            <w:tcBorders>
              <w:top w:val="nil"/>
              <w:left w:val="single" w:sz="4" w:space="0" w:color="auto"/>
              <w:bottom w:val="single" w:sz="4" w:space="0" w:color="auto"/>
              <w:right w:val="single" w:sz="4" w:space="0" w:color="auto"/>
            </w:tcBorders>
            <w:vAlign w:val="center"/>
          </w:tcPr>
          <w:p w14:paraId="19521B77" w14:textId="2DEB6425"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24.900</w:t>
            </w:r>
          </w:p>
        </w:tc>
        <w:tc>
          <w:tcPr>
            <w:tcW w:w="1701" w:type="dxa"/>
            <w:tcBorders>
              <w:top w:val="nil"/>
              <w:left w:val="single" w:sz="4" w:space="0" w:color="auto"/>
              <w:bottom w:val="single" w:sz="4" w:space="0" w:color="auto"/>
              <w:right w:val="single" w:sz="4" w:space="0" w:color="auto"/>
            </w:tcBorders>
            <w:vAlign w:val="center"/>
          </w:tcPr>
          <w:p w14:paraId="0F41CA8A" w14:textId="589F7E5E" w:rsidR="00260861" w:rsidRPr="008C5CEB" w:rsidRDefault="00260861" w:rsidP="00260861">
            <w:pPr>
              <w:spacing w:after="0" w:line="240" w:lineRule="auto"/>
              <w:jc w:val="center"/>
              <w:rPr>
                <w:rFonts w:ascii="Times New Roman" w:hAnsi="Times New Roman" w:cs="Times New Roman"/>
              </w:rPr>
            </w:pPr>
            <w:r w:rsidRPr="005860BA">
              <w:rPr>
                <w:rFonts w:ascii="Times New Roman" w:hAnsi="Times New Roman" w:cs="Times New Roman"/>
              </w:rPr>
              <w:t>1,00</w:t>
            </w:r>
          </w:p>
        </w:tc>
      </w:tr>
      <w:tr w:rsidR="00260861" w:rsidRPr="008C5CEB" w14:paraId="705403EB" w14:textId="6A03D823"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137738A" w14:textId="1A9E3C8B"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67584B13" w14:textId="6EA83578"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0EF1E111" w14:textId="00B1B233"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17.400</w:t>
            </w:r>
          </w:p>
        </w:tc>
        <w:tc>
          <w:tcPr>
            <w:tcW w:w="1701" w:type="dxa"/>
            <w:tcBorders>
              <w:top w:val="nil"/>
              <w:left w:val="single" w:sz="4" w:space="0" w:color="auto"/>
              <w:bottom w:val="single" w:sz="4" w:space="0" w:color="auto"/>
              <w:right w:val="single" w:sz="4" w:space="0" w:color="auto"/>
            </w:tcBorders>
            <w:vAlign w:val="center"/>
          </w:tcPr>
          <w:p w14:paraId="3087A5E9" w14:textId="79BFCDA9" w:rsidR="00260861" w:rsidRPr="008C5CEB" w:rsidRDefault="00260861" w:rsidP="00260861">
            <w:pPr>
              <w:spacing w:after="0" w:line="240" w:lineRule="auto"/>
              <w:jc w:val="center"/>
              <w:rPr>
                <w:rFonts w:ascii="Times New Roman" w:hAnsi="Times New Roman" w:cs="Times New Roman"/>
              </w:rPr>
            </w:pPr>
            <w:r w:rsidRPr="005860BA">
              <w:rPr>
                <w:rFonts w:ascii="Times New Roman" w:hAnsi="Times New Roman" w:cs="Times New Roman"/>
              </w:rPr>
              <w:t>1,00</w:t>
            </w:r>
          </w:p>
        </w:tc>
      </w:tr>
      <w:tr w:rsidR="002119C6" w:rsidRPr="008C5CEB" w14:paraId="1B3529D1" w14:textId="5EF4A466"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22737CB" w14:textId="7E396B83"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13</w:t>
            </w:r>
          </w:p>
        </w:tc>
        <w:tc>
          <w:tcPr>
            <w:tcW w:w="6546" w:type="dxa"/>
            <w:tcBorders>
              <w:top w:val="nil"/>
              <w:left w:val="nil"/>
              <w:bottom w:val="single" w:sz="4" w:space="0" w:color="auto"/>
              <w:right w:val="single" w:sz="4" w:space="0" w:color="auto"/>
            </w:tcBorders>
            <w:vAlign w:val="center"/>
            <w:hideMark/>
          </w:tcPr>
          <w:p w14:paraId="15945678" w14:textId="1ED521F7"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phường An Bình (cũ) (Ajinomoto)</w:t>
            </w:r>
          </w:p>
        </w:tc>
        <w:tc>
          <w:tcPr>
            <w:tcW w:w="1276" w:type="dxa"/>
            <w:tcBorders>
              <w:top w:val="nil"/>
              <w:left w:val="single" w:sz="4" w:space="0" w:color="auto"/>
              <w:bottom w:val="single" w:sz="4" w:space="0" w:color="auto"/>
              <w:right w:val="single" w:sz="4" w:space="0" w:color="auto"/>
            </w:tcBorders>
            <w:vAlign w:val="center"/>
          </w:tcPr>
          <w:p w14:paraId="2124C8B9" w14:textId="72129D76"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6A53C534"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474852A2" w14:textId="2AC1482A"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191EAC6" w14:textId="74D4FAEF"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35E8A272" w14:textId="39942A1D"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phường An Bình (cũ) (Ajinomoto)</w:t>
            </w:r>
          </w:p>
        </w:tc>
        <w:tc>
          <w:tcPr>
            <w:tcW w:w="1276" w:type="dxa"/>
            <w:tcBorders>
              <w:top w:val="nil"/>
              <w:left w:val="single" w:sz="4" w:space="0" w:color="auto"/>
              <w:bottom w:val="single" w:sz="4" w:space="0" w:color="auto"/>
              <w:right w:val="single" w:sz="4" w:space="0" w:color="auto"/>
            </w:tcBorders>
            <w:vAlign w:val="center"/>
          </w:tcPr>
          <w:p w14:paraId="5489D8A0" w14:textId="3ABF7216"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13.300</w:t>
            </w:r>
          </w:p>
        </w:tc>
        <w:tc>
          <w:tcPr>
            <w:tcW w:w="1701" w:type="dxa"/>
            <w:tcBorders>
              <w:top w:val="nil"/>
              <w:left w:val="single" w:sz="4" w:space="0" w:color="auto"/>
              <w:bottom w:val="single" w:sz="4" w:space="0" w:color="auto"/>
              <w:right w:val="single" w:sz="4" w:space="0" w:color="auto"/>
            </w:tcBorders>
            <w:vAlign w:val="center"/>
          </w:tcPr>
          <w:p w14:paraId="53FA38CA" w14:textId="4E41D3B7"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7782EF58" w14:textId="41618CCD"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C96E8E5" w14:textId="5750FA99"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6546" w:type="dxa"/>
            <w:tcBorders>
              <w:top w:val="nil"/>
              <w:left w:val="nil"/>
              <w:bottom w:val="single" w:sz="4" w:space="0" w:color="auto"/>
              <w:right w:val="single" w:sz="4" w:space="0" w:color="auto"/>
            </w:tcBorders>
            <w:vAlign w:val="center"/>
            <w:hideMark/>
          </w:tcPr>
          <w:p w14:paraId="04715D15" w14:textId="25B2600D"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Phường Tam Hiệp</w:t>
            </w:r>
          </w:p>
        </w:tc>
        <w:tc>
          <w:tcPr>
            <w:tcW w:w="1276" w:type="dxa"/>
            <w:tcBorders>
              <w:top w:val="nil"/>
              <w:left w:val="single" w:sz="4" w:space="0" w:color="auto"/>
              <w:bottom w:val="single" w:sz="4" w:space="0" w:color="auto"/>
              <w:right w:val="single" w:sz="4" w:space="0" w:color="auto"/>
            </w:tcBorders>
            <w:vAlign w:val="center"/>
          </w:tcPr>
          <w:p w14:paraId="59359431" w14:textId="3AE1792E"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1701" w:type="dxa"/>
            <w:tcBorders>
              <w:top w:val="nil"/>
              <w:left w:val="single" w:sz="4" w:space="0" w:color="auto"/>
              <w:bottom w:val="single" w:sz="4" w:space="0" w:color="auto"/>
              <w:right w:val="single" w:sz="4" w:space="0" w:color="auto"/>
            </w:tcBorders>
            <w:vAlign w:val="center"/>
          </w:tcPr>
          <w:p w14:paraId="56637222"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7AC6E3FC" w14:textId="401E5E24" w:rsidTr="009949BE">
        <w:trPr>
          <w:trHeight w:val="432"/>
        </w:trPr>
        <w:tc>
          <w:tcPr>
            <w:tcW w:w="537" w:type="dxa"/>
            <w:tcBorders>
              <w:top w:val="nil"/>
              <w:left w:val="single" w:sz="4" w:space="0" w:color="auto"/>
              <w:bottom w:val="single" w:sz="4" w:space="0" w:color="auto"/>
              <w:right w:val="single" w:sz="4" w:space="0" w:color="auto"/>
            </w:tcBorders>
            <w:noWrap/>
            <w:vAlign w:val="center"/>
            <w:hideMark/>
          </w:tcPr>
          <w:p w14:paraId="7524F11C" w14:textId="54A03F45"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noWrap/>
            <w:vAlign w:val="center"/>
            <w:hideMark/>
          </w:tcPr>
          <w:p w14:paraId="2542BFFA" w14:textId="25443AA1"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Khu tái định cư phường Thống Nhất và phường Tân Mai (cũ)</w:t>
            </w:r>
          </w:p>
        </w:tc>
        <w:tc>
          <w:tcPr>
            <w:tcW w:w="1276" w:type="dxa"/>
            <w:tcBorders>
              <w:top w:val="nil"/>
              <w:left w:val="single" w:sz="4" w:space="0" w:color="auto"/>
              <w:bottom w:val="single" w:sz="4" w:space="0" w:color="auto"/>
              <w:right w:val="single" w:sz="4" w:space="0" w:color="auto"/>
            </w:tcBorders>
            <w:vAlign w:val="center"/>
          </w:tcPr>
          <w:p w14:paraId="795CDE3E" w14:textId="33DE0BBF" w:rsidR="002119C6" w:rsidRPr="008C5CEB" w:rsidRDefault="002119C6" w:rsidP="00A30258">
            <w:pPr>
              <w:spacing w:after="0" w:line="240" w:lineRule="auto"/>
              <w:jc w:val="right"/>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680E521C"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6EC222AD" w14:textId="0870DD82"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B25374E" w14:textId="7D66FCAE"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1DC76F73" w14:textId="44BB31D7"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Phạm Văn Thuận</w:t>
            </w:r>
          </w:p>
        </w:tc>
        <w:tc>
          <w:tcPr>
            <w:tcW w:w="1276" w:type="dxa"/>
            <w:tcBorders>
              <w:top w:val="nil"/>
              <w:left w:val="single" w:sz="4" w:space="0" w:color="auto"/>
              <w:bottom w:val="single" w:sz="4" w:space="0" w:color="auto"/>
              <w:right w:val="single" w:sz="4" w:space="0" w:color="auto"/>
            </w:tcBorders>
            <w:vAlign w:val="center"/>
          </w:tcPr>
          <w:p w14:paraId="569D61EA" w14:textId="3DC4ADE4"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44.400</w:t>
            </w:r>
          </w:p>
        </w:tc>
        <w:tc>
          <w:tcPr>
            <w:tcW w:w="1701" w:type="dxa"/>
            <w:tcBorders>
              <w:top w:val="nil"/>
              <w:left w:val="single" w:sz="4" w:space="0" w:color="auto"/>
              <w:bottom w:val="single" w:sz="4" w:space="0" w:color="auto"/>
              <w:right w:val="single" w:sz="4" w:space="0" w:color="auto"/>
            </w:tcBorders>
            <w:vAlign w:val="center"/>
          </w:tcPr>
          <w:p w14:paraId="6CEE75D4" w14:textId="071B567A" w:rsidR="00260861" w:rsidRPr="008C5CEB" w:rsidRDefault="00260861" w:rsidP="00260861">
            <w:pPr>
              <w:spacing w:after="0" w:line="240" w:lineRule="auto"/>
              <w:jc w:val="center"/>
              <w:rPr>
                <w:rFonts w:ascii="Times New Roman" w:hAnsi="Times New Roman" w:cs="Times New Roman"/>
              </w:rPr>
            </w:pPr>
            <w:r w:rsidRPr="003F7979">
              <w:rPr>
                <w:rFonts w:ascii="Times New Roman" w:hAnsi="Times New Roman" w:cs="Times New Roman"/>
              </w:rPr>
              <w:t>1,00</w:t>
            </w:r>
          </w:p>
        </w:tc>
      </w:tr>
      <w:tr w:rsidR="00260861" w:rsidRPr="008C5CEB" w14:paraId="2A987C8F" w14:textId="132B294C"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8B92A6E" w14:textId="3982371E"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629D80DF" w14:textId="53928B89"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0F6B834B" w14:textId="08FC336D"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31.100</w:t>
            </w:r>
          </w:p>
        </w:tc>
        <w:tc>
          <w:tcPr>
            <w:tcW w:w="1701" w:type="dxa"/>
            <w:tcBorders>
              <w:top w:val="nil"/>
              <w:left w:val="single" w:sz="4" w:space="0" w:color="auto"/>
              <w:bottom w:val="single" w:sz="4" w:space="0" w:color="auto"/>
              <w:right w:val="single" w:sz="4" w:space="0" w:color="auto"/>
            </w:tcBorders>
            <w:vAlign w:val="center"/>
          </w:tcPr>
          <w:p w14:paraId="79DC1602" w14:textId="3ED140D7" w:rsidR="00260861" w:rsidRPr="008C5CEB" w:rsidRDefault="00260861" w:rsidP="00260861">
            <w:pPr>
              <w:spacing w:after="0" w:line="240" w:lineRule="auto"/>
              <w:jc w:val="center"/>
              <w:rPr>
                <w:rFonts w:ascii="Times New Roman" w:hAnsi="Times New Roman" w:cs="Times New Roman"/>
              </w:rPr>
            </w:pPr>
            <w:r w:rsidRPr="003F7979">
              <w:rPr>
                <w:rFonts w:ascii="Times New Roman" w:hAnsi="Times New Roman" w:cs="Times New Roman"/>
              </w:rPr>
              <w:t>1,00</w:t>
            </w:r>
          </w:p>
        </w:tc>
      </w:tr>
      <w:tr w:rsidR="002119C6" w:rsidRPr="008C5CEB" w14:paraId="6576865D" w14:textId="0B453CEC"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6EF4926" w14:textId="12D900D7"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2</w:t>
            </w:r>
          </w:p>
        </w:tc>
        <w:tc>
          <w:tcPr>
            <w:tcW w:w="6546" w:type="dxa"/>
            <w:tcBorders>
              <w:top w:val="nil"/>
              <w:left w:val="nil"/>
              <w:bottom w:val="single" w:sz="4" w:space="0" w:color="auto"/>
              <w:right w:val="single" w:sz="4" w:space="0" w:color="auto"/>
            </w:tcBorders>
            <w:vAlign w:val="center"/>
            <w:hideMark/>
          </w:tcPr>
          <w:p w14:paraId="14D6106C" w14:textId="2A3B3C53"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số 91 (Ban Quản lý Dự án) (phường Tam Hiệp)</w:t>
            </w:r>
          </w:p>
        </w:tc>
        <w:tc>
          <w:tcPr>
            <w:tcW w:w="1276" w:type="dxa"/>
            <w:tcBorders>
              <w:top w:val="nil"/>
              <w:left w:val="single" w:sz="4" w:space="0" w:color="auto"/>
              <w:bottom w:val="single" w:sz="4" w:space="0" w:color="auto"/>
              <w:right w:val="single" w:sz="4" w:space="0" w:color="auto"/>
            </w:tcBorders>
            <w:vAlign w:val="center"/>
          </w:tcPr>
          <w:p w14:paraId="157931C1" w14:textId="237247AA"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7A3ED650"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32C9489D" w14:textId="57B0BE30"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F0D820B" w14:textId="5175F410"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144294D3" w14:textId="480FA341"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số 91 (Ban Quản lý Dự án)</w:t>
            </w:r>
          </w:p>
        </w:tc>
        <w:tc>
          <w:tcPr>
            <w:tcW w:w="1276" w:type="dxa"/>
            <w:tcBorders>
              <w:top w:val="nil"/>
              <w:left w:val="single" w:sz="4" w:space="0" w:color="auto"/>
              <w:bottom w:val="single" w:sz="4" w:space="0" w:color="auto"/>
              <w:right w:val="single" w:sz="4" w:space="0" w:color="auto"/>
            </w:tcBorders>
            <w:vAlign w:val="center"/>
          </w:tcPr>
          <w:p w14:paraId="0A351DEA" w14:textId="2F64CC37"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31.100</w:t>
            </w:r>
          </w:p>
        </w:tc>
        <w:tc>
          <w:tcPr>
            <w:tcW w:w="1701" w:type="dxa"/>
            <w:tcBorders>
              <w:top w:val="nil"/>
              <w:left w:val="single" w:sz="4" w:space="0" w:color="auto"/>
              <w:bottom w:val="single" w:sz="4" w:space="0" w:color="auto"/>
              <w:right w:val="single" w:sz="4" w:space="0" w:color="auto"/>
            </w:tcBorders>
            <w:vAlign w:val="center"/>
          </w:tcPr>
          <w:p w14:paraId="327D0C7B" w14:textId="7CB14C9F"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7AF0C408" w14:textId="0254AABF"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EF3881F" w14:textId="64485BC4"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3</w:t>
            </w:r>
          </w:p>
        </w:tc>
        <w:tc>
          <w:tcPr>
            <w:tcW w:w="6546" w:type="dxa"/>
            <w:tcBorders>
              <w:top w:val="nil"/>
              <w:left w:val="nil"/>
              <w:bottom w:val="single" w:sz="4" w:space="0" w:color="auto"/>
              <w:right w:val="single" w:sz="4" w:space="0" w:color="auto"/>
            </w:tcBorders>
            <w:vAlign w:val="center"/>
            <w:hideMark/>
          </w:tcPr>
          <w:p w14:paraId="0FBA0C58" w14:textId="4DFB9B96"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dân cư và tái định cư số 55 (xây dựng hạ tầng) (phường Tân Hiệp (cũ))</w:t>
            </w:r>
          </w:p>
        </w:tc>
        <w:tc>
          <w:tcPr>
            <w:tcW w:w="1276" w:type="dxa"/>
            <w:tcBorders>
              <w:top w:val="nil"/>
              <w:left w:val="single" w:sz="4" w:space="0" w:color="auto"/>
              <w:bottom w:val="single" w:sz="4" w:space="0" w:color="auto"/>
              <w:right w:val="single" w:sz="4" w:space="0" w:color="auto"/>
            </w:tcBorders>
            <w:vAlign w:val="center"/>
          </w:tcPr>
          <w:p w14:paraId="7382C5F2" w14:textId="5944A615"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05270F9F"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13CA16F2" w14:textId="468EFD03"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19D4F23" w14:textId="73DFF0DA"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0AF1984E" w14:textId="1EEDE2D7"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Phạm Thị Nghĩa vào khu tái định cư Tân Hiệp</w:t>
            </w:r>
          </w:p>
        </w:tc>
        <w:tc>
          <w:tcPr>
            <w:tcW w:w="1276" w:type="dxa"/>
            <w:tcBorders>
              <w:top w:val="nil"/>
              <w:left w:val="single" w:sz="4" w:space="0" w:color="auto"/>
              <w:bottom w:val="single" w:sz="4" w:space="0" w:color="auto"/>
              <w:right w:val="single" w:sz="4" w:space="0" w:color="auto"/>
            </w:tcBorders>
            <w:vAlign w:val="center"/>
          </w:tcPr>
          <w:p w14:paraId="71C453A7" w14:textId="3081230D"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25.400</w:t>
            </w:r>
          </w:p>
        </w:tc>
        <w:tc>
          <w:tcPr>
            <w:tcW w:w="1701" w:type="dxa"/>
            <w:tcBorders>
              <w:top w:val="nil"/>
              <w:left w:val="single" w:sz="4" w:space="0" w:color="auto"/>
              <w:bottom w:val="single" w:sz="4" w:space="0" w:color="auto"/>
              <w:right w:val="single" w:sz="4" w:space="0" w:color="auto"/>
            </w:tcBorders>
            <w:vAlign w:val="center"/>
          </w:tcPr>
          <w:p w14:paraId="768D3A0A" w14:textId="7622D9F0" w:rsidR="00260861" w:rsidRPr="008C5CEB" w:rsidRDefault="00260861" w:rsidP="00260861">
            <w:pPr>
              <w:spacing w:after="0" w:line="240" w:lineRule="auto"/>
              <w:jc w:val="center"/>
              <w:rPr>
                <w:rFonts w:ascii="Times New Roman" w:hAnsi="Times New Roman" w:cs="Times New Roman"/>
              </w:rPr>
            </w:pPr>
            <w:r w:rsidRPr="006B0868">
              <w:rPr>
                <w:rFonts w:ascii="Times New Roman" w:hAnsi="Times New Roman" w:cs="Times New Roman"/>
              </w:rPr>
              <w:t>1,00</w:t>
            </w:r>
          </w:p>
        </w:tc>
      </w:tr>
      <w:tr w:rsidR="00260861" w:rsidRPr="008C5CEB" w14:paraId="722F0E99" w14:textId="22F87A03"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ADEFD55" w14:textId="2BC0D494"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67A9814A" w14:textId="0CDAAA99"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4B435C0C" w14:textId="2C015039"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17.800</w:t>
            </w:r>
          </w:p>
        </w:tc>
        <w:tc>
          <w:tcPr>
            <w:tcW w:w="1701" w:type="dxa"/>
            <w:tcBorders>
              <w:top w:val="nil"/>
              <w:left w:val="single" w:sz="4" w:space="0" w:color="auto"/>
              <w:bottom w:val="single" w:sz="4" w:space="0" w:color="auto"/>
              <w:right w:val="single" w:sz="4" w:space="0" w:color="auto"/>
            </w:tcBorders>
            <w:vAlign w:val="center"/>
          </w:tcPr>
          <w:p w14:paraId="316D799E" w14:textId="320FC19A" w:rsidR="00260861" w:rsidRPr="008C5CEB" w:rsidRDefault="00260861" w:rsidP="00260861">
            <w:pPr>
              <w:spacing w:after="0" w:line="240" w:lineRule="auto"/>
              <w:jc w:val="center"/>
              <w:rPr>
                <w:rFonts w:ascii="Times New Roman" w:hAnsi="Times New Roman" w:cs="Times New Roman"/>
              </w:rPr>
            </w:pPr>
            <w:r w:rsidRPr="006B0868">
              <w:rPr>
                <w:rFonts w:ascii="Times New Roman" w:hAnsi="Times New Roman" w:cs="Times New Roman"/>
              </w:rPr>
              <w:t>1,00</w:t>
            </w:r>
          </w:p>
        </w:tc>
      </w:tr>
      <w:tr w:rsidR="002119C6" w:rsidRPr="008C5CEB" w14:paraId="6963571D" w14:textId="4FDF6289"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2500669" w14:textId="4FFFDCC3"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6546" w:type="dxa"/>
            <w:tcBorders>
              <w:top w:val="nil"/>
              <w:left w:val="nil"/>
              <w:bottom w:val="single" w:sz="4" w:space="0" w:color="auto"/>
              <w:right w:val="single" w:sz="4" w:space="0" w:color="auto"/>
            </w:tcBorders>
            <w:vAlign w:val="center"/>
            <w:hideMark/>
          </w:tcPr>
          <w:p w14:paraId="2312A351" w14:textId="0FD8BCFE"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Phường Long Bình</w:t>
            </w:r>
          </w:p>
        </w:tc>
        <w:tc>
          <w:tcPr>
            <w:tcW w:w="1276" w:type="dxa"/>
            <w:tcBorders>
              <w:top w:val="nil"/>
              <w:left w:val="single" w:sz="4" w:space="0" w:color="auto"/>
              <w:bottom w:val="single" w:sz="4" w:space="0" w:color="auto"/>
              <w:right w:val="single" w:sz="4" w:space="0" w:color="auto"/>
            </w:tcBorders>
            <w:vAlign w:val="center"/>
          </w:tcPr>
          <w:p w14:paraId="0F592168" w14:textId="301AED31"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1701" w:type="dxa"/>
            <w:tcBorders>
              <w:top w:val="nil"/>
              <w:left w:val="single" w:sz="4" w:space="0" w:color="auto"/>
              <w:bottom w:val="single" w:sz="4" w:space="0" w:color="auto"/>
              <w:right w:val="single" w:sz="4" w:space="0" w:color="auto"/>
            </w:tcBorders>
            <w:vAlign w:val="center"/>
          </w:tcPr>
          <w:p w14:paraId="47D40E31"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7A995184" w14:textId="2D314146" w:rsidTr="009949BE">
        <w:trPr>
          <w:trHeight w:val="432"/>
        </w:trPr>
        <w:tc>
          <w:tcPr>
            <w:tcW w:w="537" w:type="dxa"/>
            <w:tcBorders>
              <w:top w:val="nil"/>
              <w:left w:val="single" w:sz="4" w:space="0" w:color="auto"/>
              <w:bottom w:val="single" w:sz="4" w:space="0" w:color="auto"/>
              <w:right w:val="single" w:sz="4" w:space="0" w:color="auto"/>
            </w:tcBorders>
            <w:noWrap/>
            <w:vAlign w:val="center"/>
            <w:hideMark/>
          </w:tcPr>
          <w:p w14:paraId="2311E68D" w14:textId="661E3271"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noWrap/>
            <w:vAlign w:val="center"/>
            <w:hideMark/>
          </w:tcPr>
          <w:p w14:paraId="00C68219" w14:textId="2C4C2D15"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Khu tái định cư 1 ha phường Tân Biên</w:t>
            </w:r>
          </w:p>
        </w:tc>
        <w:tc>
          <w:tcPr>
            <w:tcW w:w="1276" w:type="dxa"/>
            <w:tcBorders>
              <w:top w:val="nil"/>
              <w:left w:val="single" w:sz="4" w:space="0" w:color="auto"/>
              <w:bottom w:val="single" w:sz="4" w:space="0" w:color="auto"/>
              <w:right w:val="single" w:sz="4" w:space="0" w:color="auto"/>
            </w:tcBorders>
            <w:vAlign w:val="center"/>
          </w:tcPr>
          <w:p w14:paraId="0842829C" w14:textId="5F9ADEAC" w:rsidR="002119C6" w:rsidRPr="008C5CEB" w:rsidRDefault="002119C6" w:rsidP="00A30258">
            <w:pPr>
              <w:spacing w:after="0" w:line="240" w:lineRule="auto"/>
              <w:jc w:val="right"/>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55A1DB3E"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73C7492D" w14:textId="3D64B7EF"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6D933A8" w14:textId="3F06114E"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359F93DE" w14:textId="325AD691"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vào nhà máy nước Thiện Tân (nối từ đường vào khu tái định cư Tân Biên đến hết ranh thửa đất số 52, tờ BĐĐC số 215 về bên phải và hết ranh thửa đất số 4, tờ BĐĐC số 215 về bên trái, phường Tân Biên (cũ))</w:t>
            </w:r>
          </w:p>
        </w:tc>
        <w:tc>
          <w:tcPr>
            <w:tcW w:w="1276" w:type="dxa"/>
            <w:tcBorders>
              <w:top w:val="nil"/>
              <w:left w:val="single" w:sz="4" w:space="0" w:color="auto"/>
              <w:bottom w:val="single" w:sz="4" w:space="0" w:color="auto"/>
              <w:right w:val="single" w:sz="4" w:space="0" w:color="auto"/>
            </w:tcBorders>
            <w:vAlign w:val="center"/>
          </w:tcPr>
          <w:p w14:paraId="663AAB37" w14:textId="3D527ACE"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14.200</w:t>
            </w:r>
          </w:p>
        </w:tc>
        <w:tc>
          <w:tcPr>
            <w:tcW w:w="1701" w:type="dxa"/>
            <w:tcBorders>
              <w:top w:val="nil"/>
              <w:left w:val="single" w:sz="4" w:space="0" w:color="auto"/>
              <w:bottom w:val="single" w:sz="4" w:space="0" w:color="auto"/>
              <w:right w:val="single" w:sz="4" w:space="0" w:color="auto"/>
            </w:tcBorders>
            <w:vAlign w:val="center"/>
          </w:tcPr>
          <w:p w14:paraId="5BF12091" w14:textId="2EFC5A82" w:rsidR="00260861" w:rsidRPr="008C5CEB" w:rsidRDefault="00260861" w:rsidP="00260861">
            <w:pPr>
              <w:spacing w:after="0" w:line="240" w:lineRule="auto"/>
              <w:jc w:val="center"/>
              <w:rPr>
                <w:rFonts w:ascii="Times New Roman" w:hAnsi="Times New Roman" w:cs="Times New Roman"/>
              </w:rPr>
            </w:pPr>
            <w:r w:rsidRPr="00910006">
              <w:rPr>
                <w:rFonts w:ascii="Times New Roman" w:hAnsi="Times New Roman" w:cs="Times New Roman"/>
              </w:rPr>
              <w:t>1,00</w:t>
            </w:r>
          </w:p>
        </w:tc>
      </w:tr>
      <w:tr w:rsidR="00260861" w:rsidRPr="008C5CEB" w14:paraId="3AF245C6" w14:textId="4C7B4539"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F4F2847" w14:textId="0488DEEA"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5AC8F90B" w14:textId="5143F954"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067B1571" w14:textId="486EB3D1"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9.900</w:t>
            </w:r>
          </w:p>
        </w:tc>
        <w:tc>
          <w:tcPr>
            <w:tcW w:w="1701" w:type="dxa"/>
            <w:tcBorders>
              <w:top w:val="nil"/>
              <w:left w:val="single" w:sz="4" w:space="0" w:color="auto"/>
              <w:bottom w:val="single" w:sz="4" w:space="0" w:color="auto"/>
              <w:right w:val="single" w:sz="4" w:space="0" w:color="auto"/>
            </w:tcBorders>
            <w:vAlign w:val="center"/>
          </w:tcPr>
          <w:p w14:paraId="301B80C9" w14:textId="2228EC78" w:rsidR="00260861" w:rsidRPr="008C5CEB" w:rsidRDefault="00260861" w:rsidP="00260861">
            <w:pPr>
              <w:spacing w:after="0" w:line="240" w:lineRule="auto"/>
              <w:jc w:val="center"/>
              <w:rPr>
                <w:rFonts w:ascii="Times New Roman" w:hAnsi="Times New Roman" w:cs="Times New Roman"/>
              </w:rPr>
            </w:pPr>
            <w:r w:rsidRPr="00910006">
              <w:rPr>
                <w:rFonts w:ascii="Times New Roman" w:hAnsi="Times New Roman" w:cs="Times New Roman"/>
              </w:rPr>
              <w:t>1,00</w:t>
            </w:r>
          </w:p>
        </w:tc>
      </w:tr>
      <w:tr w:rsidR="002119C6" w:rsidRPr="008C5CEB" w14:paraId="7042BDF0" w14:textId="2A287A22"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B6B9FD5" w14:textId="30B76336"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2</w:t>
            </w:r>
          </w:p>
        </w:tc>
        <w:tc>
          <w:tcPr>
            <w:tcW w:w="6546" w:type="dxa"/>
            <w:tcBorders>
              <w:top w:val="nil"/>
              <w:left w:val="nil"/>
              <w:bottom w:val="single" w:sz="4" w:space="0" w:color="auto"/>
              <w:right w:val="single" w:sz="4" w:space="0" w:color="auto"/>
            </w:tcBorders>
            <w:vAlign w:val="center"/>
            <w:hideMark/>
          </w:tcPr>
          <w:p w14:paraId="6ADFA596" w14:textId="0AB9AE8A"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Hố Nai</w:t>
            </w:r>
          </w:p>
        </w:tc>
        <w:tc>
          <w:tcPr>
            <w:tcW w:w="1276" w:type="dxa"/>
            <w:tcBorders>
              <w:top w:val="nil"/>
              <w:left w:val="single" w:sz="4" w:space="0" w:color="auto"/>
              <w:bottom w:val="single" w:sz="4" w:space="0" w:color="auto"/>
              <w:right w:val="single" w:sz="4" w:space="0" w:color="auto"/>
            </w:tcBorders>
            <w:vAlign w:val="center"/>
          </w:tcPr>
          <w:p w14:paraId="5C84DDED" w14:textId="39AD99A7"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6DE23F65"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7AB74DAB" w14:textId="1BA6E5C1"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B7D8F28" w14:textId="30A156B2"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lastRenderedPageBreak/>
              <w:t> </w:t>
            </w:r>
          </w:p>
        </w:tc>
        <w:tc>
          <w:tcPr>
            <w:tcW w:w="6546" w:type="dxa"/>
            <w:tcBorders>
              <w:top w:val="nil"/>
              <w:left w:val="nil"/>
              <w:bottom w:val="single" w:sz="4" w:space="0" w:color="auto"/>
              <w:right w:val="single" w:sz="4" w:space="0" w:color="auto"/>
            </w:tcBorders>
            <w:vAlign w:val="center"/>
            <w:hideMark/>
          </w:tcPr>
          <w:p w14:paraId="2AE9CBD2" w14:textId="4779C95A"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Hố Nai</w:t>
            </w:r>
          </w:p>
        </w:tc>
        <w:tc>
          <w:tcPr>
            <w:tcW w:w="1276" w:type="dxa"/>
            <w:tcBorders>
              <w:top w:val="nil"/>
              <w:left w:val="single" w:sz="4" w:space="0" w:color="auto"/>
              <w:bottom w:val="single" w:sz="4" w:space="0" w:color="auto"/>
              <w:right w:val="single" w:sz="4" w:space="0" w:color="auto"/>
            </w:tcBorders>
            <w:vAlign w:val="center"/>
          </w:tcPr>
          <w:p w14:paraId="4F11D8CF" w14:textId="576F004C"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22.700</w:t>
            </w:r>
          </w:p>
        </w:tc>
        <w:tc>
          <w:tcPr>
            <w:tcW w:w="1701" w:type="dxa"/>
            <w:tcBorders>
              <w:top w:val="nil"/>
              <w:left w:val="single" w:sz="4" w:space="0" w:color="auto"/>
              <w:bottom w:val="single" w:sz="4" w:space="0" w:color="auto"/>
              <w:right w:val="single" w:sz="4" w:space="0" w:color="auto"/>
            </w:tcBorders>
            <w:vAlign w:val="center"/>
          </w:tcPr>
          <w:p w14:paraId="6CC8CB7E" w14:textId="170476C3"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792C8628" w14:textId="6E338B52"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52B9C78" w14:textId="280C94D4"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3</w:t>
            </w:r>
          </w:p>
        </w:tc>
        <w:tc>
          <w:tcPr>
            <w:tcW w:w="6546" w:type="dxa"/>
            <w:tcBorders>
              <w:top w:val="nil"/>
              <w:left w:val="nil"/>
              <w:bottom w:val="single" w:sz="4" w:space="0" w:color="auto"/>
              <w:right w:val="single" w:sz="4" w:space="0" w:color="auto"/>
            </w:tcBorders>
            <w:vAlign w:val="center"/>
            <w:hideMark/>
          </w:tcPr>
          <w:p w14:paraId="551E9177" w14:textId="3B91BB91"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Xây dựng hạ tầng khu tái định cư phường Tân Biên (cũ)</w:t>
            </w:r>
          </w:p>
        </w:tc>
        <w:tc>
          <w:tcPr>
            <w:tcW w:w="1276" w:type="dxa"/>
            <w:tcBorders>
              <w:top w:val="nil"/>
              <w:left w:val="single" w:sz="4" w:space="0" w:color="auto"/>
              <w:bottom w:val="single" w:sz="4" w:space="0" w:color="auto"/>
              <w:right w:val="single" w:sz="4" w:space="0" w:color="auto"/>
            </w:tcBorders>
            <w:vAlign w:val="center"/>
          </w:tcPr>
          <w:p w14:paraId="1C04A4A1" w14:textId="131E54ED"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4A74AE04"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04FB3C2D" w14:textId="7944B893" w:rsidTr="009949BE">
        <w:trPr>
          <w:trHeight w:val="432"/>
        </w:trPr>
        <w:tc>
          <w:tcPr>
            <w:tcW w:w="537" w:type="dxa"/>
            <w:tcBorders>
              <w:top w:val="nil"/>
              <w:left w:val="single" w:sz="4" w:space="0" w:color="auto"/>
              <w:bottom w:val="single" w:sz="4" w:space="0" w:color="auto"/>
              <w:right w:val="single" w:sz="4" w:space="0" w:color="auto"/>
            </w:tcBorders>
            <w:noWrap/>
            <w:vAlign w:val="center"/>
            <w:hideMark/>
          </w:tcPr>
          <w:p w14:paraId="3C23AC49" w14:textId="35AACA54"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noWrap/>
            <w:vAlign w:val="center"/>
            <w:hideMark/>
          </w:tcPr>
          <w:p w14:paraId="3F953AD2" w14:textId="4B8A2F76"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Đường vào khu tái định cư Tân Biên (nối từ đường Hoàng Văn Bổn đến hết ranh thửa đất số 521, tờ BĐĐC số 219 về bên phải và hết ranh thửa đất số 120, tờ BĐĐC số 217 về bên trái, phường Tân Biên (cũ))</w:t>
            </w:r>
          </w:p>
        </w:tc>
        <w:tc>
          <w:tcPr>
            <w:tcW w:w="1276" w:type="dxa"/>
            <w:tcBorders>
              <w:top w:val="nil"/>
              <w:left w:val="single" w:sz="4" w:space="0" w:color="auto"/>
              <w:bottom w:val="single" w:sz="4" w:space="0" w:color="auto"/>
              <w:right w:val="single" w:sz="4" w:space="0" w:color="auto"/>
            </w:tcBorders>
            <w:vAlign w:val="center"/>
          </w:tcPr>
          <w:p w14:paraId="6B4303F2" w14:textId="700CB870" w:rsidR="002119C6" w:rsidRPr="008C5CEB" w:rsidRDefault="002119C6" w:rsidP="00A30258">
            <w:pPr>
              <w:spacing w:after="0" w:line="240" w:lineRule="auto"/>
              <w:jc w:val="right"/>
              <w:rPr>
                <w:rFonts w:ascii="Times New Roman" w:eastAsia="Times New Roman" w:hAnsi="Times New Roman" w:cs="Times New Roman"/>
                <w:b/>
                <w:bCs/>
                <w:kern w:val="0"/>
                <w14:ligatures w14:val="none"/>
              </w:rPr>
            </w:pPr>
            <w:r w:rsidRPr="008C5CEB">
              <w:rPr>
                <w:rFonts w:ascii="Times New Roman" w:hAnsi="Times New Roman" w:cs="Times New Roman"/>
              </w:rPr>
              <w:t>14.200</w:t>
            </w:r>
          </w:p>
        </w:tc>
        <w:tc>
          <w:tcPr>
            <w:tcW w:w="1701" w:type="dxa"/>
            <w:tcBorders>
              <w:top w:val="nil"/>
              <w:left w:val="single" w:sz="4" w:space="0" w:color="auto"/>
              <w:bottom w:val="single" w:sz="4" w:space="0" w:color="auto"/>
              <w:right w:val="single" w:sz="4" w:space="0" w:color="auto"/>
            </w:tcBorders>
            <w:vAlign w:val="center"/>
          </w:tcPr>
          <w:p w14:paraId="5C69D989" w14:textId="214CCF0A"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5DA7F606" w14:textId="63CB399B"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5403522" w14:textId="06FF470B"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7B432853" w14:textId="0259059F"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6B0FF146" w14:textId="44611D88"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11.800</w:t>
            </w:r>
          </w:p>
        </w:tc>
        <w:tc>
          <w:tcPr>
            <w:tcW w:w="1701" w:type="dxa"/>
            <w:tcBorders>
              <w:top w:val="nil"/>
              <w:left w:val="single" w:sz="4" w:space="0" w:color="auto"/>
              <w:bottom w:val="single" w:sz="4" w:space="0" w:color="auto"/>
              <w:right w:val="single" w:sz="4" w:space="0" w:color="auto"/>
            </w:tcBorders>
            <w:vAlign w:val="center"/>
          </w:tcPr>
          <w:p w14:paraId="066DCB2D" w14:textId="1AAF6EF4"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0FFEE5B7" w14:textId="3D1824FC"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F963E17" w14:textId="6B654D1E"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4</w:t>
            </w:r>
          </w:p>
        </w:tc>
        <w:tc>
          <w:tcPr>
            <w:tcW w:w="6546" w:type="dxa"/>
            <w:tcBorders>
              <w:top w:val="nil"/>
              <w:left w:val="nil"/>
              <w:bottom w:val="single" w:sz="4" w:space="0" w:color="auto"/>
              <w:right w:val="single" w:sz="4" w:space="0" w:color="auto"/>
            </w:tcBorders>
            <w:vAlign w:val="center"/>
            <w:hideMark/>
          </w:tcPr>
          <w:p w14:paraId="11D8C024" w14:textId="13C027C9"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Long Bình</w:t>
            </w:r>
          </w:p>
        </w:tc>
        <w:tc>
          <w:tcPr>
            <w:tcW w:w="1276" w:type="dxa"/>
            <w:tcBorders>
              <w:top w:val="nil"/>
              <w:left w:val="single" w:sz="4" w:space="0" w:color="auto"/>
              <w:bottom w:val="single" w:sz="4" w:space="0" w:color="auto"/>
              <w:right w:val="single" w:sz="4" w:space="0" w:color="auto"/>
            </w:tcBorders>
            <w:vAlign w:val="center"/>
          </w:tcPr>
          <w:p w14:paraId="6944D07B" w14:textId="06B7B5B4"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624FB4C2"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4AAED098" w14:textId="26D64ED2"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0BF4797" w14:textId="4CAD69F4"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052A48D8" w14:textId="6322175D"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Long Bình</w:t>
            </w:r>
          </w:p>
        </w:tc>
        <w:tc>
          <w:tcPr>
            <w:tcW w:w="1276" w:type="dxa"/>
            <w:tcBorders>
              <w:top w:val="nil"/>
              <w:left w:val="single" w:sz="4" w:space="0" w:color="auto"/>
              <w:bottom w:val="single" w:sz="4" w:space="0" w:color="auto"/>
              <w:right w:val="single" w:sz="4" w:space="0" w:color="auto"/>
            </w:tcBorders>
            <w:vAlign w:val="center"/>
          </w:tcPr>
          <w:p w14:paraId="2AD50F0B" w14:textId="308FDAAE"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18.500</w:t>
            </w:r>
          </w:p>
        </w:tc>
        <w:tc>
          <w:tcPr>
            <w:tcW w:w="1701" w:type="dxa"/>
            <w:tcBorders>
              <w:top w:val="nil"/>
              <w:left w:val="single" w:sz="4" w:space="0" w:color="auto"/>
              <w:bottom w:val="single" w:sz="4" w:space="0" w:color="auto"/>
              <w:right w:val="single" w:sz="4" w:space="0" w:color="auto"/>
            </w:tcBorders>
            <w:vAlign w:val="center"/>
          </w:tcPr>
          <w:p w14:paraId="069A87B0" w14:textId="57404295"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208E7CE1" w14:textId="715423A8"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F852884" w14:textId="362EB678"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5</w:t>
            </w:r>
          </w:p>
        </w:tc>
        <w:tc>
          <w:tcPr>
            <w:tcW w:w="6546" w:type="dxa"/>
            <w:tcBorders>
              <w:top w:val="nil"/>
              <w:left w:val="nil"/>
              <w:bottom w:val="single" w:sz="4" w:space="0" w:color="auto"/>
              <w:right w:val="single" w:sz="4" w:space="0" w:color="auto"/>
            </w:tcBorders>
            <w:vAlign w:val="center"/>
            <w:hideMark/>
          </w:tcPr>
          <w:p w14:paraId="22702CDE" w14:textId="5A7DF50C"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dân cư phục vụ tái định cư số 54 (phường Tân Biên (cũ))</w:t>
            </w:r>
          </w:p>
        </w:tc>
        <w:tc>
          <w:tcPr>
            <w:tcW w:w="1276" w:type="dxa"/>
            <w:tcBorders>
              <w:top w:val="nil"/>
              <w:left w:val="single" w:sz="4" w:space="0" w:color="auto"/>
              <w:bottom w:val="single" w:sz="4" w:space="0" w:color="auto"/>
              <w:right w:val="single" w:sz="4" w:space="0" w:color="auto"/>
            </w:tcBorders>
            <w:vAlign w:val="center"/>
          </w:tcPr>
          <w:p w14:paraId="7D7C31C6" w14:textId="2CE6DC8A"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43E8D120"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43ECFA2C" w14:textId="55ABA472" w:rsidTr="009949BE">
        <w:trPr>
          <w:trHeight w:val="432"/>
        </w:trPr>
        <w:tc>
          <w:tcPr>
            <w:tcW w:w="537" w:type="dxa"/>
            <w:tcBorders>
              <w:top w:val="nil"/>
              <w:left w:val="single" w:sz="4" w:space="0" w:color="auto"/>
              <w:bottom w:val="single" w:sz="4" w:space="0" w:color="auto"/>
              <w:right w:val="single" w:sz="4" w:space="0" w:color="auto"/>
            </w:tcBorders>
            <w:vAlign w:val="center"/>
          </w:tcPr>
          <w:p w14:paraId="155998A3" w14:textId="2FA76510"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294150FA" w14:textId="0BF82024"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dân cư phục vụ tái định cư số 54</w:t>
            </w:r>
          </w:p>
        </w:tc>
        <w:tc>
          <w:tcPr>
            <w:tcW w:w="1276" w:type="dxa"/>
            <w:tcBorders>
              <w:top w:val="nil"/>
              <w:left w:val="single" w:sz="4" w:space="0" w:color="auto"/>
              <w:bottom w:val="single" w:sz="4" w:space="0" w:color="auto"/>
              <w:right w:val="single" w:sz="4" w:space="0" w:color="auto"/>
            </w:tcBorders>
            <w:vAlign w:val="center"/>
          </w:tcPr>
          <w:p w14:paraId="3B58421C" w14:textId="60A34CD3"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18.500</w:t>
            </w:r>
          </w:p>
        </w:tc>
        <w:tc>
          <w:tcPr>
            <w:tcW w:w="1701" w:type="dxa"/>
            <w:tcBorders>
              <w:top w:val="nil"/>
              <w:left w:val="single" w:sz="4" w:space="0" w:color="auto"/>
              <w:bottom w:val="single" w:sz="4" w:space="0" w:color="auto"/>
              <w:right w:val="single" w:sz="4" w:space="0" w:color="auto"/>
            </w:tcBorders>
            <w:vAlign w:val="center"/>
          </w:tcPr>
          <w:p w14:paraId="34D091DD" w14:textId="574733F5"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6867D874" w14:textId="4078AD11"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5464731" w14:textId="388F2A41"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6</w:t>
            </w:r>
          </w:p>
        </w:tc>
        <w:tc>
          <w:tcPr>
            <w:tcW w:w="6546" w:type="dxa"/>
            <w:tcBorders>
              <w:top w:val="nil"/>
              <w:left w:val="nil"/>
              <w:bottom w:val="single" w:sz="4" w:space="0" w:color="auto"/>
              <w:right w:val="single" w:sz="4" w:space="0" w:color="auto"/>
            </w:tcBorders>
            <w:vAlign w:val="center"/>
            <w:hideMark/>
          </w:tcPr>
          <w:p w14:paraId="24262182" w14:textId="3D5506BE"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dân cư, tái định cư phường Long Bình (Công ty 28 - Bộ Quốc phòng)</w:t>
            </w:r>
          </w:p>
        </w:tc>
        <w:tc>
          <w:tcPr>
            <w:tcW w:w="1276" w:type="dxa"/>
            <w:tcBorders>
              <w:top w:val="nil"/>
              <w:left w:val="single" w:sz="4" w:space="0" w:color="auto"/>
              <w:bottom w:val="single" w:sz="4" w:space="0" w:color="auto"/>
              <w:right w:val="single" w:sz="4" w:space="0" w:color="auto"/>
            </w:tcBorders>
            <w:vAlign w:val="center"/>
          </w:tcPr>
          <w:p w14:paraId="64DF5FB7" w14:textId="52A4F84E"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70944096"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73FCC2E8" w14:textId="027EAB6A"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2E7C656" w14:textId="51CCA354"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40B0B62C" w14:textId="27C3FFA9"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Hoàng Tam Kỳ (từ đường Bùi Văn Hòa đến hết ranh thửa đất số 178, tờ BĐĐC số 134 về bên phải và hết ranh thửa đất số 78, tờ BĐĐC số 134 về bên trái, phường Long Bình)</w:t>
            </w:r>
          </w:p>
        </w:tc>
        <w:tc>
          <w:tcPr>
            <w:tcW w:w="1276" w:type="dxa"/>
            <w:tcBorders>
              <w:top w:val="nil"/>
              <w:left w:val="single" w:sz="4" w:space="0" w:color="auto"/>
              <w:bottom w:val="single" w:sz="4" w:space="0" w:color="auto"/>
              <w:right w:val="single" w:sz="4" w:space="0" w:color="auto"/>
            </w:tcBorders>
            <w:vAlign w:val="center"/>
          </w:tcPr>
          <w:p w14:paraId="5D3C790D" w14:textId="2EC2890D"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23.700</w:t>
            </w:r>
          </w:p>
        </w:tc>
        <w:tc>
          <w:tcPr>
            <w:tcW w:w="1701" w:type="dxa"/>
            <w:tcBorders>
              <w:top w:val="nil"/>
              <w:left w:val="single" w:sz="4" w:space="0" w:color="auto"/>
              <w:bottom w:val="single" w:sz="4" w:space="0" w:color="auto"/>
              <w:right w:val="single" w:sz="4" w:space="0" w:color="auto"/>
            </w:tcBorders>
            <w:vAlign w:val="center"/>
          </w:tcPr>
          <w:p w14:paraId="5082AACB" w14:textId="61A11212"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13975B61" w14:textId="3FDF0ACF"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2CE40A8" w14:textId="2AA2418B"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7D9348F7" w14:textId="369D8A29"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74DE6A0D" w14:textId="3399B671"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16.600</w:t>
            </w:r>
          </w:p>
        </w:tc>
        <w:tc>
          <w:tcPr>
            <w:tcW w:w="1701" w:type="dxa"/>
            <w:tcBorders>
              <w:top w:val="nil"/>
              <w:left w:val="single" w:sz="4" w:space="0" w:color="auto"/>
              <w:bottom w:val="single" w:sz="4" w:space="0" w:color="auto"/>
              <w:right w:val="single" w:sz="4" w:space="0" w:color="auto"/>
            </w:tcBorders>
            <w:vAlign w:val="center"/>
          </w:tcPr>
          <w:p w14:paraId="6AAE889B" w14:textId="7B3F3518"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7D91E722" w14:textId="44BB813E"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0994605" w14:textId="29DE2914"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6546" w:type="dxa"/>
            <w:tcBorders>
              <w:top w:val="nil"/>
              <w:left w:val="nil"/>
              <w:bottom w:val="single" w:sz="4" w:space="0" w:color="auto"/>
              <w:right w:val="single" w:sz="4" w:space="0" w:color="auto"/>
            </w:tcBorders>
            <w:vAlign w:val="center"/>
            <w:hideMark/>
          </w:tcPr>
          <w:p w14:paraId="032006FC" w14:textId="439F5049"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Phường Trảng Dài</w:t>
            </w:r>
          </w:p>
        </w:tc>
        <w:tc>
          <w:tcPr>
            <w:tcW w:w="1276" w:type="dxa"/>
            <w:tcBorders>
              <w:top w:val="nil"/>
              <w:left w:val="single" w:sz="4" w:space="0" w:color="auto"/>
              <w:bottom w:val="single" w:sz="4" w:space="0" w:color="auto"/>
              <w:right w:val="single" w:sz="4" w:space="0" w:color="auto"/>
            </w:tcBorders>
            <w:vAlign w:val="center"/>
          </w:tcPr>
          <w:p w14:paraId="0D7FDEC5" w14:textId="5F47E843"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1701" w:type="dxa"/>
            <w:tcBorders>
              <w:top w:val="nil"/>
              <w:left w:val="single" w:sz="4" w:space="0" w:color="auto"/>
              <w:bottom w:val="single" w:sz="4" w:space="0" w:color="auto"/>
              <w:right w:val="single" w:sz="4" w:space="0" w:color="auto"/>
            </w:tcBorders>
            <w:vAlign w:val="center"/>
          </w:tcPr>
          <w:p w14:paraId="685A06AE"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336A6091" w14:textId="60BF3546"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15CECB3" w14:textId="57FC3B3B"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hideMark/>
          </w:tcPr>
          <w:p w14:paraId="44F177DA" w14:textId="00361CCC"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dân cư Phú Gia (phường Trảng Dài)</w:t>
            </w:r>
          </w:p>
        </w:tc>
        <w:tc>
          <w:tcPr>
            <w:tcW w:w="1276" w:type="dxa"/>
            <w:tcBorders>
              <w:top w:val="nil"/>
              <w:left w:val="single" w:sz="4" w:space="0" w:color="auto"/>
              <w:bottom w:val="single" w:sz="4" w:space="0" w:color="auto"/>
              <w:right w:val="single" w:sz="4" w:space="0" w:color="auto"/>
            </w:tcBorders>
            <w:vAlign w:val="center"/>
          </w:tcPr>
          <w:p w14:paraId="6C70834F" w14:textId="32CD5610"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226BA622"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2921A9E2" w14:textId="16D128D1"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3075FB0" w14:textId="54C6AF1F"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1CEEA194" w14:textId="598F4015"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Nguyễn Khuyến (từ ngã tư Phú Thọ đến giáp xã Thiện Tân, huyện Vĩnh Cửu (cũ)), Đoạn từ đường Trần Văn Xã (ngã tư Trường Nguyễn Khuyến) đến ngã 4 Quang Thắng</w:t>
            </w:r>
          </w:p>
        </w:tc>
        <w:tc>
          <w:tcPr>
            <w:tcW w:w="1276" w:type="dxa"/>
            <w:tcBorders>
              <w:top w:val="nil"/>
              <w:left w:val="single" w:sz="4" w:space="0" w:color="auto"/>
              <w:bottom w:val="single" w:sz="4" w:space="0" w:color="auto"/>
              <w:right w:val="single" w:sz="4" w:space="0" w:color="auto"/>
            </w:tcBorders>
            <w:vAlign w:val="center"/>
          </w:tcPr>
          <w:p w14:paraId="2C4689D0" w14:textId="275AE654"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17.900</w:t>
            </w:r>
          </w:p>
        </w:tc>
        <w:tc>
          <w:tcPr>
            <w:tcW w:w="1701" w:type="dxa"/>
            <w:tcBorders>
              <w:top w:val="nil"/>
              <w:left w:val="single" w:sz="4" w:space="0" w:color="auto"/>
              <w:bottom w:val="single" w:sz="4" w:space="0" w:color="auto"/>
              <w:right w:val="single" w:sz="4" w:space="0" w:color="auto"/>
            </w:tcBorders>
            <w:vAlign w:val="center"/>
          </w:tcPr>
          <w:p w14:paraId="711791D2" w14:textId="42E4E3E3"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3DEC8CF7" w14:textId="30421276" w:rsidTr="009949BE">
        <w:trPr>
          <w:trHeight w:val="432"/>
        </w:trPr>
        <w:tc>
          <w:tcPr>
            <w:tcW w:w="537" w:type="dxa"/>
            <w:tcBorders>
              <w:top w:val="nil"/>
              <w:left w:val="single" w:sz="4" w:space="0" w:color="auto"/>
              <w:bottom w:val="single" w:sz="4" w:space="0" w:color="auto"/>
              <w:right w:val="single" w:sz="4" w:space="0" w:color="auto"/>
            </w:tcBorders>
            <w:vAlign w:val="center"/>
          </w:tcPr>
          <w:p w14:paraId="0B7F1B39" w14:textId="53B216EC"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2643FE33" w14:textId="4137FF2D"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390CDFA5" w14:textId="3430013E"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12.500</w:t>
            </w:r>
          </w:p>
        </w:tc>
        <w:tc>
          <w:tcPr>
            <w:tcW w:w="1701" w:type="dxa"/>
            <w:tcBorders>
              <w:top w:val="nil"/>
              <w:left w:val="single" w:sz="4" w:space="0" w:color="auto"/>
              <w:bottom w:val="single" w:sz="4" w:space="0" w:color="auto"/>
              <w:right w:val="single" w:sz="4" w:space="0" w:color="auto"/>
            </w:tcBorders>
            <w:vAlign w:val="center"/>
          </w:tcPr>
          <w:p w14:paraId="71CB055E" w14:textId="62075334"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27BA2F6B" w14:textId="1499D273" w:rsidTr="009949BE">
        <w:trPr>
          <w:trHeight w:val="432"/>
        </w:trPr>
        <w:tc>
          <w:tcPr>
            <w:tcW w:w="537" w:type="dxa"/>
            <w:tcBorders>
              <w:top w:val="nil"/>
              <w:left w:val="single" w:sz="4" w:space="0" w:color="auto"/>
              <w:bottom w:val="single" w:sz="4" w:space="0" w:color="auto"/>
              <w:right w:val="single" w:sz="4" w:space="0" w:color="auto"/>
            </w:tcBorders>
            <w:vAlign w:val="center"/>
          </w:tcPr>
          <w:p w14:paraId="36E8B945" w14:textId="30AC7F0A"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6546" w:type="dxa"/>
            <w:tcBorders>
              <w:top w:val="nil"/>
              <w:left w:val="nil"/>
              <w:bottom w:val="single" w:sz="4" w:space="0" w:color="auto"/>
              <w:right w:val="single" w:sz="4" w:space="0" w:color="auto"/>
            </w:tcBorders>
            <w:vAlign w:val="center"/>
          </w:tcPr>
          <w:p w14:paraId="1918683B" w14:textId="63A3F548"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Phường Long Hưng</w:t>
            </w:r>
          </w:p>
        </w:tc>
        <w:tc>
          <w:tcPr>
            <w:tcW w:w="1276" w:type="dxa"/>
            <w:tcBorders>
              <w:top w:val="nil"/>
              <w:left w:val="single" w:sz="4" w:space="0" w:color="auto"/>
              <w:bottom w:val="single" w:sz="4" w:space="0" w:color="auto"/>
              <w:right w:val="single" w:sz="4" w:space="0" w:color="auto"/>
            </w:tcBorders>
            <w:vAlign w:val="center"/>
          </w:tcPr>
          <w:p w14:paraId="77D7AAA3" w14:textId="7F94F589"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1701" w:type="dxa"/>
            <w:tcBorders>
              <w:top w:val="nil"/>
              <w:left w:val="single" w:sz="4" w:space="0" w:color="auto"/>
              <w:bottom w:val="single" w:sz="4" w:space="0" w:color="auto"/>
              <w:right w:val="single" w:sz="4" w:space="0" w:color="auto"/>
            </w:tcBorders>
            <w:vAlign w:val="center"/>
          </w:tcPr>
          <w:p w14:paraId="6C2B3D72"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4BEA264D" w14:textId="51E13D0B" w:rsidTr="009949BE">
        <w:trPr>
          <w:trHeight w:val="432"/>
        </w:trPr>
        <w:tc>
          <w:tcPr>
            <w:tcW w:w="537" w:type="dxa"/>
            <w:tcBorders>
              <w:top w:val="nil"/>
              <w:left w:val="single" w:sz="4" w:space="0" w:color="auto"/>
              <w:bottom w:val="single" w:sz="4" w:space="0" w:color="auto"/>
              <w:right w:val="single" w:sz="4" w:space="0" w:color="auto"/>
            </w:tcBorders>
            <w:noWrap/>
            <w:vAlign w:val="center"/>
            <w:hideMark/>
          </w:tcPr>
          <w:p w14:paraId="2CB9ED9F" w14:textId="60C3C441"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noWrap/>
            <w:vAlign w:val="center"/>
            <w:hideMark/>
          </w:tcPr>
          <w:p w14:paraId="73DDA6C1" w14:textId="0B7643AF"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Khu TĐC Khu phố Bình Dương (phường Long Bình Tân (cũ))</w:t>
            </w:r>
          </w:p>
        </w:tc>
        <w:tc>
          <w:tcPr>
            <w:tcW w:w="1276" w:type="dxa"/>
            <w:tcBorders>
              <w:top w:val="nil"/>
              <w:left w:val="single" w:sz="4" w:space="0" w:color="auto"/>
              <w:bottom w:val="single" w:sz="4" w:space="0" w:color="auto"/>
              <w:right w:val="single" w:sz="4" w:space="0" w:color="auto"/>
            </w:tcBorders>
            <w:vAlign w:val="center"/>
          </w:tcPr>
          <w:p w14:paraId="26956255" w14:textId="75E48292" w:rsidR="002119C6" w:rsidRPr="008C5CEB" w:rsidRDefault="002119C6" w:rsidP="00A30258">
            <w:pPr>
              <w:spacing w:after="0" w:line="240" w:lineRule="auto"/>
              <w:jc w:val="right"/>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48EFA7F0"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0308AF23" w14:textId="2D0A6CF8"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0CC467D" w14:textId="6560F8B8"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67B9268A" w14:textId="196E84E1"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Châu Văn Lồng (từ Quốc lộ 51 đến hết ranh thửa đất số 281, tờ BĐĐC số 84 về bên phải và hết ranh thửa đất số 144, tờ BĐĐC số 53 về bên trái, phường Long Bình Tân (cũ))</w:t>
            </w:r>
          </w:p>
        </w:tc>
        <w:tc>
          <w:tcPr>
            <w:tcW w:w="1276" w:type="dxa"/>
            <w:tcBorders>
              <w:top w:val="nil"/>
              <w:left w:val="single" w:sz="4" w:space="0" w:color="auto"/>
              <w:bottom w:val="single" w:sz="4" w:space="0" w:color="auto"/>
              <w:right w:val="single" w:sz="4" w:space="0" w:color="auto"/>
            </w:tcBorders>
            <w:vAlign w:val="center"/>
          </w:tcPr>
          <w:p w14:paraId="6DD0EC5D" w14:textId="0E484426"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16.600</w:t>
            </w:r>
          </w:p>
        </w:tc>
        <w:tc>
          <w:tcPr>
            <w:tcW w:w="1701" w:type="dxa"/>
            <w:tcBorders>
              <w:top w:val="nil"/>
              <w:left w:val="single" w:sz="4" w:space="0" w:color="auto"/>
              <w:bottom w:val="single" w:sz="4" w:space="0" w:color="auto"/>
              <w:right w:val="single" w:sz="4" w:space="0" w:color="auto"/>
            </w:tcBorders>
            <w:vAlign w:val="center"/>
          </w:tcPr>
          <w:p w14:paraId="04032437" w14:textId="0E984E3D" w:rsidR="00260861" w:rsidRPr="008C5CEB" w:rsidRDefault="00260861" w:rsidP="00260861">
            <w:pPr>
              <w:spacing w:after="0" w:line="240" w:lineRule="auto"/>
              <w:jc w:val="center"/>
              <w:rPr>
                <w:rFonts w:ascii="Times New Roman" w:hAnsi="Times New Roman" w:cs="Times New Roman"/>
              </w:rPr>
            </w:pPr>
            <w:r w:rsidRPr="00263808">
              <w:rPr>
                <w:rFonts w:ascii="Times New Roman" w:hAnsi="Times New Roman" w:cs="Times New Roman"/>
              </w:rPr>
              <w:t>1,00</w:t>
            </w:r>
          </w:p>
        </w:tc>
      </w:tr>
      <w:tr w:rsidR="00260861" w:rsidRPr="008C5CEB" w14:paraId="41C911DD" w14:textId="0790F55A"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F339539" w14:textId="76AA885D"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78F09ECC" w14:textId="7B1BF52D"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6AE08130" w14:textId="0A921368"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11.600</w:t>
            </w:r>
          </w:p>
        </w:tc>
        <w:tc>
          <w:tcPr>
            <w:tcW w:w="1701" w:type="dxa"/>
            <w:tcBorders>
              <w:top w:val="nil"/>
              <w:left w:val="single" w:sz="4" w:space="0" w:color="auto"/>
              <w:bottom w:val="single" w:sz="4" w:space="0" w:color="auto"/>
              <w:right w:val="single" w:sz="4" w:space="0" w:color="auto"/>
            </w:tcBorders>
            <w:vAlign w:val="center"/>
          </w:tcPr>
          <w:p w14:paraId="5F2126FB" w14:textId="03FE203A" w:rsidR="00260861" w:rsidRPr="008C5CEB" w:rsidRDefault="00260861" w:rsidP="00260861">
            <w:pPr>
              <w:spacing w:after="0" w:line="240" w:lineRule="auto"/>
              <w:jc w:val="center"/>
              <w:rPr>
                <w:rFonts w:ascii="Times New Roman" w:hAnsi="Times New Roman" w:cs="Times New Roman"/>
              </w:rPr>
            </w:pPr>
            <w:r w:rsidRPr="00263808">
              <w:rPr>
                <w:rFonts w:ascii="Times New Roman" w:hAnsi="Times New Roman" w:cs="Times New Roman"/>
              </w:rPr>
              <w:t>1,00</w:t>
            </w:r>
          </w:p>
        </w:tc>
      </w:tr>
      <w:tr w:rsidR="002119C6" w:rsidRPr="008C5CEB" w14:paraId="3925DE8C" w14:textId="15E1483F"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9BF15D6" w14:textId="7A2A374A"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2</w:t>
            </w:r>
          </w:p>
        </w:tc>
        <w:tc>
          <w:tcPr>
            <w:tcW w:w="6546" w:type="dxa"/>
            <w:tcBorders>
              <w:top w:val="nil"/>
              <w:left w:val="nil"/>
              <w:bottom w:val="single" w:sz="4" w:space="0" w:color="auto"/>
              <w:right w:val="single" w:sz="4" w:space="0" w:color="auto"/>
            </w:tcBorders>
            <w:vAlign w:val="center"/>
            <w:hideMark/>
          </w:tcPr>
          <w:p w14:paraId="12B5A8AF" w14:textId="25598366"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TĐC Long Hưng</w:t>
            </w:r>
          </w:p>
        </w:tc>
        <w:tc>
          <w:tcPr>
            <w:tcW w:w="1276" w:type="dxa"/>
            <w:tcBorders>
              <w:top w:val="nil"/>
              <w:left w:val="single" w:sz="4" w:space="0" w:color="auto"/>
              <w:bottom w:val="single" w:sz="4" w:space="0" w:color="auto"/>
              <w:right w:val="single" w:sz="4" w:space="0" w:color="auto"/>
            </w:tcBorders>
            <w:vAlign w:val="center"/>
          </w:tcPr>
          <w:p w14:paraId="647A0BDC" w14:textId="0D925B29"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7E9D6349"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6A00CE13" w14:textId="76F6F5E1" w:rsidTr="009949BE">
        <w:trPr>
          <w:trHeight w:val="432"/>
        </w:trPr>
        <w:tc>
          <w:tcPr>
            <w:tcW w:w="537" w:type="dxa"/>
            <w:tcBorders>
              <w:top w:val="nil"/>
              <w:left w:val="single" w:sz="4" w:space="0" w:color="auto"/>
              <w:bottom w:val="single" w:sz="4" w:space="0" w:color="auto"/>
              <w:right w:val="single" w:sz="4" w:space="0" w:color="auto"/>
            </w:tcBorders>
            <w:vAlign w:val="center"/>
          </w:tcPr>
          <w:p w14:paraId="7CD782B6" w14:textId="42BFDB62"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72BE88DC" w14:textId="7B312AF4"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TĐC Long Hưng</w:t>
            </w:r>
          </w:p>
        </w:tc>
        <w:tc>
          <w:tcPr>
            <w:tcW w:w="1276" w:type="dxa"/>
            <w:tcBorders>
              <w:top w:val="nil"/>
              <w:left w:val="single" w:sz="4" w:space="0" w:color="auto"/>
              <w:bottom w:val="single" w:sz="4" w:space="0" w:color="auto"/>
              <w:right w:val="single" w:sz="4" w:space="0" w:color="auto"/>
            </w:tcBorders>
            <w:vAlign w:val="center"/>
          </w:tcPr>
          <w:p w14:paraId="04AFDEBE" w14:textId="17F0B7D0"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7.600</w:t>
            </w:r>
          </w:p>
        </w:tc>
        <w:tc>
          <w:tcPr>
            <w:tcW w:w="1701" w:type="dxa"/>
            <w:tcBorders>
              <w:top w:val="nil"/>
              <w:left w:val="single" w:sz="4" w:space="0" w:color="auto"/>
              <w:bottom w:val="single" w:sz="4" w:space="0" w:color="auto"/>
              <w:right w:val="single" w:sz="4" w:space="0" w:color="auto"/>
            </w:tcBorders>
            <w:vAlign w:val="center"/>
          </w:tcPr>
          <w:p w14:paraId="7B43BD6F" w14:textId="47270F09"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7E236A05" w14:textId="70C73F89" w:rsidTr="009949BE">
        <w:trPr>
          <w:trHeight w:val="432"/>
        </w:trPr>
        <w:tc>
          <w:tcPr>
            <w:tcW w:w="537" w:type="dxa"/>
            <w:tcBorders>
              <w:top w:val="nil"/>
              <w:left w:val="single" w:sz="4" w:space="0" w:color="auto"/>
              <w:bottom w:val="single" w:sz="4" w:space="0" w:color="auto"/>
              <w:right w:val="single" w:sz="4" w:space="0" w:color="auto"/>
            </w:tcBorders>
            <w:vAlign w:val="center"/>
          </w:tcPr>
          <w:p w14:paraId="3BEEB1CD" w14:textId="08C86582"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3</w:t>
            </w:r>
          </w:p>
        </w:tc>
        <w:tc>
          <w:tcPr>
            <w:tcW w:w="6546" w:type="dxa"/>
            <w:tcBorders>
              <w:top w:val="nil"/>
              <w:left w:val="nil"/>
              <w:bottom w:val="single" w:sz="4" w:space="0" w:color="auto"/>
              <w:right w:val="single" w:sz="4" w:space="0" w:color="auto"/>
            </w:tcBorders>
            <w:vAlign w:val="center"/>
          </w:tcPr>
          <w:p w14:paraId="4F27EBD3" w14:textId="6D27E9FF"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số 39 (khóm 3) (phường Long Bình Tân (cũ))</w:t>
            </w:r>
          </w:p>
        </w:tc>
        <w:tc>
          <w:tcPr>
            <w:tcW w:w="1276" w:type="dxa"/>
            <w:tcBorders>
              <w:top w:val="nil"/>
              <w:left w:val="single" w:sz="4" w:space="0" w:color="auto"/>
              <w:bottom w:val="single" w:sz="4" w:space="0" w:color="auto"/>
              <w:right w:val="single" w:sz="4" w:space="0" w:color="auto"/>
            </w:tcBorders>
            <w:vAlign w:val="center"/>
          </w:tcPr>
          <w:p w14:paraId="08A0066E" w14:textId="0D6B34C0"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26DD607C"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188C3E62" w14:textId="15CB3650" w:rsidTr="009949BE">
        <w:trPr>
          <w:trHeight w:val="432"/>
        </w:trPr>
        <w:tc>
          <w:tcPr>
            <w:tcW w:w="537" w:type="dxa"/>
            <w:tcBorders>
              <w:top w:val="nil"/>
              <w:left w:val="single" w:sz="4" w:space="0" w:color="auto"/>
              <w:bottom w:val="single" w:sz="4" w:space="0" w:color="auto"/>
              <w:right w:val="single" w:sz="4" w:space="0" w:color="auto"/>
            </w:tcBorders>
            <w:vAlign w:val="center"/>
          </w:tcPr>
          <w:p w14:paraId="2FA74DA2" w14:textId="64D34FA9"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405A1798" w14:textId="4419B334"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số 39 (khóm 3)</w:t>
            </w:r>
          </w:p>
        </w:tc>
        <w:tc>
          <w:tcPr>
            <w:tcW w:w="1276" w:type="dxa"/>
            <w:tcBorders>
              <w:top w:val="nil"/>
              <w:left w:val="single" w:sz="4" w:space="0" w:color="auto"/>
              <w:bottom w:val="single" w:sz="4" w:space="0" w:color="auto"/>
              <w:right w:val="single" w:sz="4" w:space="0" w:color="auto"/>
            </w:tcBorders>
            <w:vAlign w:val="center"/>
          </w:tcPr>
          <w:p w14:paraId="71E5D0E8" w14:textId="61AC6707"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19.200</w:t>
            </w:r>
          </w:p>
        </w:tc>
        <w:tc>
          <w:tcPr>
            <w:tcW w:w="1701" w:type="dxa"/>
            <w:tcBorders>
              <w:top w:val="nil"/>
              <w:left w:val="single" w:sz="4" w:space="0" w:color="auto"/>
              <w:bottom w:val="single" w:sz="4" w:space="0" w:color="auto"/>
              <w:right w:val="single" w:sz="4" w:space="0" w:color="auto"/>
            </w:tcBorders>
            <w:vAlign w:val="center"/>
          </w:tcPr>
          <w:p w14:paraId="2FEF568F" w14:textId="4078AE6D"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1FC22267" w14:textId="0BD867F8" w:rsidTr="009949BE">
        <w:trPr>
          <w:trHeight w:val="432"/>
        </w:trPr>
        <w:tc>
          <w:tcPr>
            <w:tcW w:w="537" w:type="dxa"/>
            <w:tcBorders>
              <w:top w:val="nil"/>
              <w:left w:val="single" w:sz="4" w:space="0" w:color="auto"/>
              <w:bottom w:val="single" w:sz="4" w:space="0" w:color="auto"/>
              <w:right w:val="single" w:sz="4" w:space="0" w:color="auto"/>
            </w:tcBorders>
            <w:vAlign w:val="center"/>
          </w:tcPr>
          <w:p w14:paraId="5741F0DE" w14:textId="51634662"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lastRenderedPageBreak/>
              <w:t>4</w:t>
            </w:r>
          </w:p>
        </w:tc>
        <w:tc>
          <w:tcPr>
            <w:tcW w:w="6546" w:type="dxa"/>
            <w:tcBorders>
              <w:top w:val="nil"/>
              <w:left w:val="nil"/>
              <w:bottom w:val="single" w:sz="4" w:space="0" w:color="auto"/>
              <w:right w:val="single" w:sz="4" w:space="0" w:color="auto"/>
            </w:tcBorders>
            <w:vAlign w:val="center"/>
          </w:tcPr>
          <w:p w14:paraId="17C2687E" w14:textId="78957EE1"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dân cư phục vụ tái định cư dự án cầu Đồng Nai và kinh doanh (phường Long Bình Tân (cũ))</w:t>
            </w:r>
          </w:p>
        </w:tc>
        <w:tc>
          <w:tcPr>
            <w:tcW w:w="1276" w:type="dxa"/>
            <w:tcBorders>
              <w:top w:val="nil"/>
              <w:left w:val="single" w:sz="4" w:space="0" w:color="auto"/>
              <w:bottom w:val="single" w:sz="4" w:space="0" w:color="auto"/>
              <w:right w:val="single" w:sz="4" w:space="0" w:color="auto"/>
            </w:tcBorders>
            <w:vAlign w:val="center"/>
          </w:tcPr>
          <w:p w14:paraId="6B0AFE13" w14:textId="6F27643C"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08195B88"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2705C009" w14:textId="4FD919FE"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5AE9ADD" w14:textId="2BBC248B"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4677FB22" w14:textId="0C70F1B5"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dân cư phục vụ tái định cư dự án cầu Đồng Nai và kinh doanh</w:t>
            </w:r>
          </w:p>
        </w:tc>
        <w:tc>
          <w:tcPr>
            <w:tcW w:w="1276" w:type="dxa"/>
            <w:tcBorders>
              <w:top w:val="nil"/>
              <w:left w:val="single" w:sz="4" w:space="0" w:color="auto"/>
              <w:bottom w:val="single" w:sz="4" w:space="0" w:color="auto"/>
              <w:right w:val="single" w:sz="4" w:space="0" w:color="auto"/>
            </w:tcBorders>
            <w:vAlign w:val="center"/>
          </w:tcPr>
          <w:p w14:paraId="482AA4EC" w14:textId="527D08FE"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16.800</w:t>
            </w:r>
          </w:p>
        </w:tc>
        <w:tc>
          <w:tcPr>
            <w:tcW w:w="1701" w:type="dxa"/>
            <w:tcBorders>
              <w:top w:val="nil"/>
              <w:left w:val="single" w:sz="4" w:space="0" w:color="auto"/>
              <w:bottom w:val="single" w:sz="4" w:space="0" w:color="auto"/>
              <w:right w:val="single" w:sz="4" w:space="0" w:color="auto"/>
            </w:tcBorders>
            <w:vAlign w:val="center"/>
          </w:tcPr>
          <w:p w14:paraId="56C6F7D8" w14:textId="70C8637C"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629F2080" w14:textId="2A1EF9C1"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2A4EBFE" w14:textId="1625F6CC"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5</w:t>
            </w:r>
          </w:p>
        </w:tc>
        <w:tc>
          <w:tcPr>
            <w:tcW w:w="6546" w:type="dxa"/>
            <w:tcBorders>
              <w:top w:val="nil"/>
              <w:left w:val="nil"/>
              <w:bottom w:val="single" w:sz="4" w:space="0" w:color="auto"/>
              <w:right w:val="single" w:sz="4" w:space="0" w:color="auto"/>
            </w:tcBorders>
            <w:vAlign w:val="center"/>
            <w:hideMark/>
          </w:tcPr>
          <w:p w14:paraId="2BFE3722" w14:textId="5B4EBA1C"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phục vụ dự án Khu đô thị và du lịch Sơn Tiên (phường An Hòa (cũ))</w:t>
            </w:r>
          </w:p>
        </w:tc>
        <w:tc>
          <w:tcPr>
            <w:tcW w:w="1276" w:type="dxa"/>
            <w:tcBorders>
              <w:top w:val="nil"/>
              <w:left w:val="single" w:sz="4" w:space="0" w:color="auto"/>
              <w:bottom w:val="single" w:sz="4" w:space="0" w:color="auto"/>
              <w:right w:val="single" w:sz="4" w:space="0" w:color="auto"/>
            </w:tcBorders>
            <w:vAlign w:val="center"/>
          </w:tcPr>
          <w:p w14:paraId="581617E2" w14:textId="490A9A10"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01602441"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3DA4C82F" w14:textId="605B7B7F"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DAEC1D1" w14:textId="4847CBBC"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044E374F" w14:textId="447CB402"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phục vụ dự án Khu đô thị và du lịch Sơn Tiên</w:t>
            </w:r>
          </w:p>
        </w:tc>
        <w:tc>
          <w:tcPr>
            <w:tcW w:w="1276" w:type="dxa"/>
            <w:tcBorders>
              <w:top w:val="nil"/>
              <w:left w:val="single" w:sz="4" w:space="0" w:color="auto"/>
              <w:bottom w:val="single" w:sz="4" w:space="0" w:color="auto"/>
              <w:right w:val="single" w:sz="4" w:space="0" w:color="auto"/>
            </w:tcBorders>
            <w:vAlign w:val="center"/>
          </w:tcPr>
          <w:p w14:paraId="432A023D" w14:textId="530F87E1"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19.200</w:t>
            </w:r>
          </w:p>
        </w:tc>
        <w:tc>
          <w:tcPr>
            <w:tcW w:w="1701" w:type="dxa"/>
            <w:tcBorders>
              <w:top w:val="nil"/>
              <w:left w:val="single" w:sz="4" w:space="0" w:color="auto"/>
              <w:bottom w:val="single" w:sz="4" w:space="0" w:color="auto"/>
              <w:right w:val="single" w:sz="4" w:space="0" w:color="auto"/>
            </w:tcBorders>
            <w:vAlign w:val="center"/>
          </w:tcPr>
          <w:p w14:paraId="309DA595" w14:textId="529D8EB9"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7A892AAF" w14:textId="2AE62065"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5A08DBC" w14:textId="4C4FE15A"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6</w:t>
            </w:r>
          </w:p>
        </w:tc>
        <w:tc>
          <w:tcPr>
            <w:tcW w:w="6546" w:type="dxa"/>
            <w:tcBorders>
              <w:top w:val="nil"/>
              <w:left w:val="nil"/>
              <w:bottom w:val="single" w:sz="4" w:space="0" w:color="auto"/>
              <w:right w:val="single" w:sz="4" w:space="0" w:color="auto"/>
            </w:tcBorders>
            <w:vAlign w:val="center"/>
            <w:hideMark/>
          </w:tcPr>
          <w:p w14:paraId="2B6A5D42" w14:textId="1D0C5A4F"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phường An Hòa (cũ)</w:t>
            </w:r>
          </w:p>
        </w:tc>
        <w:tc>
          <w:tcPr>
            <w:tcW w:w="1276" w:type="dxa"/>
            <w:tcBorders>
              <w:top w:val="nil"/>
              <w:left w:val="single" w:sz="4" w:space="0" w:color="auto"/>
              <w:bottom w:val="single" w:sz="4" w:space="0" w:color="auto"/>
              <w:right w:val="single" w:sz="4" w:space="0" w:color="auto"/>
            </w:tcBorders>
            <w:vAlign w:val="center"/>
          </w:tcPr>
          <w:p w14:paraId="518F1E45" w14:textId="56CD1EBF"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59757F4F"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131C9389" w14:textId="0BA1D185"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B3771CF" w14:textId="19A821BC"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19160451" w14:textId="72451E04"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Quốc lộ 51</w:t>
            </w:r>
          </w:p>
        </w:tc>
        <w:tc>
          <w:tcPr>
            <w:tcW w:w="1276" w:type="dxa"/>
            <w:tcBorders>
              <w:top w:val="nil"/>
              <w:left w:val="single" w:sz="4" w:space="0" w:color="auto"/>
              <w:bottom w:val="single" w:sz="4" w:space="0" w:color="auto"/>
              <w:right w:val="single" w:sz="4" w:space="0" w:color="auto"/>
            </w:tcBorders>
            <w:vAlign w:val="center"/>
          </w:tcPr>
          <w:p w14:paraId="15E5272D" w14:textId="5182A78F"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27.200</w:t>
            </w:r>
          </w:p>
        </w:tc>
        <w:tc>
          <w:tcPr>
            <w:tcW w:w="1701" w:type="dxa"/>
            <w:tcBorders>
              <w:top w:val="nil"/>
              <w:left w:val="single" w:sz="4" w:space="0" w:color="auto"/>
              <w:bottom w:val="single" w:sz="4" w:space="0" w:color="auto"/>
              <w:right w:val="single" w:sz="4" w:space="0" w:color="auto"/>
            </w:tcBorders>
            <w:vAlign w:val="center"/>
          </w:tcPr>
          <w:p w14:paraId="59EF8A4C" w14:textId="5025DC1D" w:rsidR="00260861" w:rsidRPr="008C5CEB" w:rsidRDefault="00260861" w:rsidP="00260861">
            <w:pPr>
              <w:spacing w:after="0" w:line="240" w:lineRule="auto"/>
              <w:jc w:val="center"/>
              <w:rPr>
                <w:rFonts w:ascii="Times New Roman" w:hAnsi="Times New Roman" w:cs="Times New Roman"/>
              </w:rPr>
            </w:pPr>
            <w:r w:rsidRPr="0070168D">
              <w:rPr>
                <w:rFonts w:ascii="Times New Roman" w:hAnsi="Times New Roman" w:cs="Times New Roman"/>
              </w:rPr>
              <w:t>1,00</w:t>
            </w:r>
          </w:p>
        </w:tc>
      </w:tr>
      <w:tr w:rsidR="00260861" w:rsidRPr="008C5CEB" w14:paraId="2AE5AFF3" w14:textId="55995B2D"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A54AC5C" w14:textId="1ED1B579"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2D652B1A" w14:textId="1DBD5DE1"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53C0EA34" w14:textId="664A3BEA"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18.900</w:t>
            </w:r>
          </w:p>
        </w:tc>
        <w:tc>
          <w:tcPr>
            <w:tcW w:w="1701" w:type="dxa"/>
            <w:tcBorders>
              <w:top w:val="nil"/>
              <w:left w:val="single" w:sz="4" w:space="0" w:color="auto"/>
              <w:bottom w:val="single" w:sz="4" w:space="0" w:color="auto"/>
              <w:right w:val="single" w:sz="4" w:space="0" w:color="auto"/>
            </w:tcBorders>
            <w:vAlign w:val="center"/>
          </w:tcPr>
          <w:p w14:paraId="774BB7D1" w14:textId="577A2CD6" w:rsidR="00260861" w:rsidRPr="008C5CEB" w:rsidRDefault="00260861" w:rsidP="00260861">
            <w:pPr>
              <w:spacing w:after="0" w:line="240" w:lineRule="auto"/>
              <w:jc w:val="center"/>
              <w:rPr>
                <w:rFonts w:ascii="Times New Roman" w:hAnsi="Times New Roman" w:cs="Times New Roman"/>
              </w:rPr>
            </w:pPr>
            <w:r w:rsidRPr="0070168D">
              <w:rPr>
                <w:rFonts w:ascii="Times New Roman" w:hAnsi="Times New Roman" w:cs="Times New Roman"/>
              </w:rPr>
              <w:t>1,00</w:t>
            </w:r>
          </w:p>
        </w:tc>
      </w:tr>
      <w:tr w:rsidR="002119C6" w:rsidRPr="008C5CEB" w14:paraId="51A4C99E" w14:textId="2ED7D166"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89BB5B3" w14:textId="3C481E92"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6546" w:type="dxa"/>
            <w:tcBorders>
              <w:top w:val="nil"/>
              <w:left w:val="nil"/>
              <w:bottom w:val="single" w:sz="4" w:space="0" w:color="auto"/>
              <w:right w:val="single" w:sz="4" w:space="0" w:color="auto"/>
            </w:tcBorders>
            <w:vAlign w:val="center"/>
            <w:hideMark/>
          </w:tcPr>
          <w:p w14:paraId="18966541" w14:textId="1497D91E"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Phường Tân Triều</w:t>
            </w:r>
          </w:p>
        </w:tc>
        <w:tc>
          <w:tcPr>
            <w:tcW w:w="1276" w:type="dxa"/>
            <w:tcBorders>
              <w:top w:val="nil"/>
              <w:left w:val="single" w:sz="4" w:space="0" w:color="auto"/>
              <w:bottom w:val="single" w:sz="4" w:space="0" w:color="auto"/>
              <w:right w:val="single" w:sz="4" w:space="0" w:color="auto"/>
            </w:tcBorders>
            <w:vAlign w:val="center"/>
          </w:tcPr>
          <w:p w14:paraId="780E24C0" w14:textId="576E0F84"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1701" w:type="dxa"/>
            <w:tcBorders>
              <w:top w:val="nil"/>
              <w:left w:val="single" w:sz="4" w:space="0" w:color="auto"/>
              <w:bottom w:val="single" w:sz="4" w:space="0" w:color="auto"/>
              <w:right w:val="single" w:sz="4" w:space="0" w:color="auto"/>
            </w:tcBorders>
            <w:vAlign w:val="center"/>
          </w:tcPr>
          <w:p w14:paraId="2889154A"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7A6CC9CF" w14:textId="2E028C8E"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9D79395" w14:textId="6756EB2C"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hideMark/>
          </w:tcPr>
          <w:p w14:paraId="1E458529" w14:textId="7AB11E70"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TĐC Tân Phong 1</w:t>
            </w:r>
          </w:p>
        </w:tc>
        <w:tc>
          <w:tcPr>
            <w:tcW w:w="1276" w:type="dxa"/>
            <w:tcBorders>
              <w:top w:val="nil"/>
              <w:left w:val="single" w:sz="4" w:space="0" w:color="auto"/>
              <w:bottom w:val="single" w:sz="4" w:space="0" w:color="auto"/>
              <w:right w:val="single" w:sz="4" w:space="0" w:color="auto"/>
            </w:tcBorders>
            <w:vAlign w:val="center"/>
          </w:tcPr>
          <w:p w14:paraId="127054AA" w14:textId="7ABBFF97"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32D6E0CE"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028A7346" w14:textId="787B01AB"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A86F20D" w14:textId="2A184CF5"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6600AD45" w14:textId="0687E59F"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TĐC Tân Phong 1</w:t>
            </w:r>
          </w:p>
        </w:tc>
        <w:tc>
          <w:tcPr>
            <w:tcW w:w="1276" w:type="dxa"/>
            <w:tcBorders>
              <w:top w:val="nil"/>
              <w:left w:val="single" w:sz="4" w:space="0" w:color="auto"/>
              <w:bottom w:val="single" w:sz="4" w:space="0" w:color="auto"/>
              <w:right w:val="single" w:sz="4" w:space="0" w:color="auto"/>
            </w:tcBorders>
            <w:vAlign w:val="center"/>
          </w:tcPr>
          <w:p w14:paraId="0E80E97F" w14:textId="6C54257D"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8.400</w:t>
            </w:r>
          </w:p>
        </w:tc>
        <w:tc>
          <w:tcPr>
            <w:tcW w:w="1701" w:type="dxa"/>
            <w:tcBorders>
              <w:top w:val="nil"/>
              <w:left w:val="single" w:sz="4" w:space="0" w:color="auto"/>
              <w:bottom w:val="single" w:sz="4" w:space="0" w:color="auto"/>
              <w:right w:val="single" w:sz="4" w:space="0" w:color="auto"/>
            </w:tcBorders>
            <w:vAlign w:val="center"/>
          </w:tcPr>
          <w:p w14:paraId="21FBFE3A" w14:textId="0516E197"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0808C27E" w14:textId="5B54A959"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474F882" w14:textId="736C2947"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2</w:t>
            </w:r>
          </w:p>
        </w:tc>
        <w:tc>
          <w:tcPr>
            <w:tcW w:w="6546" w:type="dxa"/>
            <w:tcBorders>
              <w:top w:val="nil"/>
              <w:left w:val="nil"/>
              <w:bottom w:val="single" w:sz="4" w:space="0" w:color="auto"/>
              <w:right w:val="single" w:sz="4" w:space="0" w:color="auto"/>
            </w:tcBorders>
            <w:vAlign w:val="center"/>
            <w:hideMark/>
          </w:tcPr>
          <w:p w14:paraId="666E4FEB" w14:textId="05FE7275"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TĐC Tân Phong</w:t>
            </w:r>
          </w:p>
        </w:tc>
        <w:tc>
          <w:tcPr>
            <w:tcW w:w="1276" w:type="dxa"/>
            <w:tcBorders>
              <w:top w:val="nil"/>
              <w:left w:val="single" w:sz="4" w:space="0" w:color="auto"/>
              <w:bottom w:val="single" w:sz="4" w:space="0" w:color="auto"/>
              <w:right w:val="single" w:sz="4" w:space="0" w:color="auto"/>
            </w:tcBorders>
            <w:vAlign w:val="center"/>
          </w:tcPr>
          <w:p w14:paraId="70304D0C" w14:textId="791CB5F1"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59F19099"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0B5192E5" w14:textId="2345328C"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31A1C70" w14:textId="19B40CDC"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2BC1C529" w14:textId="55B29329"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Lương Văn Nho, Đoạn từ đường vào cư xá Tỉnh đội đến ngã rẽ giáp đường Hồ Hòa</w:t>
            </w:r>
          </w:p>
        </w:tc>
        <w:tc>
          <w:tcPr>
            <w:tcW w:w="1276" w:type="dxa"/>
            <w:tcBorders>
              <w:top w:val="nil"/>
              <w:left w:val="single" w:sz="4" w:space="0" w:color="auto"/>
              <w:bottom w:val="single" w:sz="4" w:space="0" w:color="auto"/>
              <w:right w:val="single" w:sz="4" w:space="0" w:color="auto"/>
            </w:tcBorders>
            <w:vAlign w:val="center"/>
          </w:tcPr>
          <w:p w14:paraId="27D0AB8A" w14:textId="2C7B5440"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21.600</w:t>
            </w:r>
          </w:p>
        </w:tc>
        <w:tc>
          <w:tcPr>
            <w:tcW w:w="1701" w:type="dxa"/>
            <w:tcBorders>
              <w:top w:val="nil"/>
              <w:left w:val="single" w:sz="4" w:space="0" w:color="auto"/>
              <w:bottom w:val="single" w:sz="4" w:space="0" w:color="auto"/>
              <w:right w:val="single" w:sz="4" w:space="0" w:color="auto"/>
            </w:tcBorders>
            <w:vAlign w:val="center"/>
          </w:tcPr>
          <w:p w14:paraId="30B0ED17" w14:textId="0E29BFFE" w:rsidR="00260861" w:rsidRPr="008C5CEB" w:rsidRDefault="00260861" w:rsidP="00260861">
            <w:pPr>
              <w:spacing w:after="0" w:line="240" w:lineRule="auto"/>
              <w:jc w:val="center"/>
              <w:rPr>
                <w:rFonts w:ascii="Times New Roman" w:hAnsi="Times New Roman" w:cs="Times New Roman"/>
              </w:rPr>
            </w:pPr>
            <w:r w:rsidRPr="00E2659C">
              <w:rPr>
                <w:rFonts w:ascii="Times New Roman" w:hAnsi="Times New Roman" w:cs="Times New Roman"/>
              </w:rPr>
              <w:t>1,00</w:t>
            </w:r>
          </w:p>
        </w:tc>
      </w:tr>
      <w:tr w:rsidR="00260861" w:rsidRPr="008C5CEB" w14:paraId="39C268FC" w14:textId="0E846918"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37D12CA" w14:textId="6AB41D99"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0046A0AF" w14:textId="2CC47686"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7B6A5817" w14:textId="40FB09E7"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15.100</w:t>
            </w:r>
          </w:p>
        </w:tc>
        <w:tc>
          <w:tcPr>
            <w:tcW w:w="1701" w:type="dxa"/>
            <w:tcBorders>
              <w:top w:val="nil"/>
              <w:left w:val="single" w:sz="4" w:space="0" w:color="auto"/>
              <w:bottom w:val="single" w:sz="4" w:space="0" w:color="auto"/>
              <w:right w:val="single" w:sz="4" w:space="0" w:color="auto"/>
            </w:tcBorders>
            <w:vAlign w:val="center"/>
          </w:tcPr>
          <w:p w14:paraId="08C07A1D" w14:textId="72B73D13" w:rsidR="00260861" w:rsidRPr="008C5CEB" w:rsidRDefault="00260861" w:rsidP="00260861">
            <w:pPr>
              <w:spacing w:after="0" w:line="240" w:lineRule="auto"/>
              <w:jc w:val="center"/>
              <w:rPr>
                <w:rFonts w:ascii="Times New Roman" w:hAnsi="Times New Roman" w:cs="Times New Roman"/>
              </w:rPr>
            </w:pPr>
            <w:r w:rsidRPr="00E2659C">
              <w:rPr>
                <w:rFonts w:ascii="Times New Roman" w:hAnsi="Times New Roman" w:cs="Times New Roman"/>
              </w:rPr>
              <w:t>1,00</w:t>
            </w:r>
          </w:p>
        </w:tc>
      </w:tr>
      <w:tr w:rsidR="002119C6" w:rsidRPr="008C5CEB" w14:paraId="523984D2" w14:textId="5B196D72"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242647C" w14:textId="19ABA653"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3</w:t>
            </w:r>
          </w:p>
        </w:tc>
        <w:tc>
          <w:tcPr>
            <w:tcW w:w="6546" w:type="dxa"/>
            <w:tcBorders>
              <w:top w:val="nil"/>
              <w:left w:val="nil"/>
              <w:bottom w:val="single" w:sz="4" w:space="0" w:color="auto"/>
              <w:right w:val="single" w:sz="4" w:space="0" w:color="auto"/>
            </w:tcBorders>
            <w:vAlign w:val="center"/>
          </w:tcPr>
          <w:p w14:paraId="7815DA2F" w14:textId="68CF0A8A"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ấp Thới Sơn (xã Bình Hòa (cũ))</w:t>
            </w:r>
          </w:p>
        </w:tc>
        <w:tc>
          <w:tcPr>
            <w:tcW w:w="1276" w:type="dxa"/>
            <w:tcBorders>
              <w:top w:val="nil"/>
              <w:left w:val="single" w:sz="4" w:space="0" w:color="auto"/>
              <w:bottom w:val="single" w:sz="4" w:space="0" w:color="auto"/>
              <w:right w:val="single" w:sz="4" w:space="0" w:color="auto"/>
            </w:tcBorders>
            <w:vAlign w:val="center"/>
          </w:tcPr>
          <w:p w14:paraId="7DB98BEA" w14:textId="55B6634A"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7988901E"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072B3C97" w14:textId="070DC9B6"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3A94D07" w14:textId="501EBD61"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10FCA5C4" w14:textId="22A21E75"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ấp Thới Sơn</w:t>
            </w:r>
          </w:p>
        </w:tc>
        <w:tc>
          <w:tcPr>
            <w:tcW w:w="1276" w:type="dxa"/>
            <w:tcBorders>
              <w:top w:val="nil"/>
              <w:left w:val="single" w:sz="4" w:space="0" w:color="auto"/>
              <w:bottom w:val="single" w:sz="4" w:space="0" w:color="auto"/>
              <w:right w:val="single" w:sz="4" w:space="0" w:color="auto"/>
            </w:tcBorders>
            <w:vAlign w:val="center"/>
          </w:tcPr>
          <w:p w14:paraId="2FE534E7" w14:textId="285F190B"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5.500</w:t>
            </w:r>
          </w:p>
        </w:tc>
        <w:tc>
          <w:tcPr>
            <w:tcW w:w="1701" w:type="dxa"/>
            <w:tcBorders>
              <w:top w:val="nil"/>
              <w:left w:val="single" w:sz="4" w:space="0" w:color="auto"/>
              <w:bottom w:val="single" w:sz="4" w:space="0" w:color="auto"/>
              <w:right w:val="single" w:sz="4" w:space="0" w:color="auto"/>
            </w:tcBorders>
            <w:vAlign w:val="center"/>
          </w:tcPr>
          <w:p w14:paraId="36FFF381" w14:textId="7AAEFEE1"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5191A687" w14:textId="142D7209"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0C028F3" w14:textId="236AFE70"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4</w:t>
            </w:r>
          </w:p>
        </w:tc>
        <w:tc>
          <w:tcPr>
            <w:tcW w:w="6546" w:type="dxa"/>
            <w:tcBorders>
              <w:top w:val="nil"/>
              <w:left w:val="nil"/>
              <w:bottom w:val="single" w:sz="4" w:space="0" w:color="auto"/>
              <w:right w:val="single" w:sz="4" w:space="0" w:color="auto"/>
            </w:tcBorders>
            <w:vAlign w:val="center"/>
            <w:hideMark/>
          </w:tcPr>
          <w:p w14:paraId="06EFBFAF" w14:textId="24598FB0"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ấp 5 (xã Thạnh Phú cũ)</w:t>
            </w:r>
          </w:p>
        </w:tc>
        <w:tc>
          <w:tcPr>
            <w:tcW w:w="1276" w:type="dxa"/>
            <w:tcBorders>
              <w:top w:val="nil"/>
              <w:left w:val="single" w:sz="4" w:space="0" w:color="auto"/>
              <w:bottom w:val="single" w:sz="4" w:space="0" w:color="auto"/>
              <w:right w:val="single" w:sz="4" w:space="0" w:color="auto"/>
            </w:tcBorders>
            <w:vAlign w:val="center"/>
          </w:tcPr>
          <w:p w14:paraId="30874C94" w14:textId="1E5FD5A7"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2E7C7267"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6B4470D9" w14:textId="773D968E"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BAE5DEF" w14:textId="191B2700"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4B56924F" w14:textId="2D539585"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ấp 5</w:t>
            </w:r>
          </w:p>
        </w:tc>
        <w:tc>
          <w:tcPr>
            <w:tcW w:w="1276" w:type="dxa"/>
            <w:tcBorders>
              <w:top w:val="nil"/>
              <w:left w:val="single" w:sz="4" w:space="0" w:color="auto"/>
              <w:bottom w:val="single" w:sz="4" w:space="0" w:color="auto"/>
              <w:right w:val="single" w:sz="4" w:space="0" w:color="auto"/>
            </w:tcBorders>
            <w:vAlign w:val="center"/>
          </w:tcPr>
          <w:p w14:paraId="1C6F0CA2" w14:textId="618C8F3E"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5.900</w:t>
            </w:r>
          </w:p>
        </w:tc>
        <w:tc>
          <w:tcPr>
            <w:tcW w:w="1701" w:type="dxa"/>
            <w:tcBorders>
              <w:top w:val="nil"/>
              <w:left w:val="single" w:sz="4" w:space="0" w:color="auto"/>
              <w:bottom w:val="single" w:sz="4" w:space="0" w:color="auto"/>
              <w:right w:val="single" w:sz="4" w:space="0" w:color="auto"/>
            </w:tcBorders>
            <w:vAlign w:val="center"/>
          </w:tcPr>
          <w:p w14:paraId="10C5CE2F" w14:textId="2674FD0B"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798615B9" w14:textId="0F8399A6"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BAA3868" w14:textId="499B1A63"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5</w:t>
            </w:r>
          </w:p>
        </w:tc>
        <w:tc>
          <w:tcPr>
            <w:tcW w:w="6546" w:type="dxa"/>
            <w:tcBorders>
              <w:top w:val="nil"/>
              <w:left w:val="nil"/>
              <w:bottom w:val="single" w:sz="4" w:space="0" w:color="auto"/>
              <w:right w:val="single" w:sz="4" w:space="0" w:color="auto"/>
            </w:tcBorders>
            <w:vAlign w:val="center"/>
            <w:hideMark/>
          </w:tcPr>
          <w:p w14:paraId="0C42C620" w14:textId="44BA5BA9"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dân cư, tái định cư Miền Đông (xã Thạnh Phú cũ)</w:t>
            </w:r>
          </w:p>
        </w:tc>
        <w:tc>
          <w:tcPr>
            <w:tcW w:w="1276" w:type="dxa"/>
            <w:tcBorders>
              <w:top w:val="nil"/>
              <w:left w:val="single" w:sz="4" w:space="0" w:color="auto"/>
              <w:bottom w:val="single" w:sz="4" w:space="0" w:color="auto"/>
              <w:right w:val="single" w:sz="4" w:space="0" w:color="auto"/>
            </w:tcBorders>
            <w:vAlign w:val="center"/>
          </w:tcPr>
          <w:p w14:paraId="30C465E7" w14:textId="558299CE"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46AA2E1A"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04E3C673" w14:textId="09B76926"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7FC4D00" w14:textId="2C64BCB2"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1522B6F8" w14:textId="50275FDE"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dân cư, tái định cư Miền Đông</w:t>
            </w:r>
          </w:p>
        </w:tc>
        <w:tc>
          <w:tcPr>
            <w:tcW w:w="1276" w:type="dxa"/>
            <w:tcBorders>
              <w:top w:val="nil"/>
              <w:left w:val="single" w:sz="4" w:space="0" w:color="auto"/>
              <w:bottom w:val="single" w:sz="4" w:space="0" w:color="auto"/>
              <w:right w:val="single" w:sz="4" w:space="0" w:color="auto"/>
            </w:tcBorders>
            <w:vAlign w:val="center"/>
          </w:tcPr>
          <w:p w14:paraId="66EBF35B" w14:textId="0CCAEAAD"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5.900</w:t>
            </w:r>
          </w:p>
        </w:tc>
        <w:tc>
          <w:tcPr>
            <w:tcW w:w="1701" w:type="dxa"/>
            <w:tcBorders>
              <w:top w:val="nil"/>
              <w:left w:val="single" w:sz="4" w:space="0" w:color="auto"/>
              <w:bottom w:val="single" w:sz="4" w:space="0" w:color="auto"/>
              <w:right w:val="single" w:sz="4" w:space="0" w:color="auto"/>
            </w:tcBorders>
            <w:vAlign w:val="center"/>
          </w:tcPr>
          <w:p w14:paraId="5C499824" w14:textId="711C59D9"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51FE1BC1" w14:textId="0E5E85E8"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140DBD5" w14:textId="25C10722"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6</w:t>
            </w:r>
          </w:p>
        </w:tc>
        <w:tc>
          <w:tcPr>
            <w:tcW w:w="6546" w:type="dxa"/>
            <w:tcBorders>
              <w:top w:val="nil"/>
              <w:left w:val="nil"/>
              <w:bottom w:val="single" w:sz="4" w:space="0" w:color="auto"/>
              <w:right w:val="single" w:sz="4" w:space="0" w:color="auto"/>
            </w:tcBorders>
            <w:vAlign w:val="center"/>
            <w:hideMark/>
          </w:tcPr>
          <w:p w14:paraId="203E3ABF" w14:textId="79195FA9"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xã Bình Lợi (cũ)</w:t>
            </w:r>
          </w:p>
        </w:tc>
        <w:tc>
          <w:tcPr>
            <w:tcW w:w="1276" w:type="dxa"/>
            <w:tcBorders>
              <w:top w:val="nil"/>
              <w:left w:val="single" w:sz="4" w:space="0" w:color="auto"/>
              <w:bottom w:val="single" w:sz="4" w:space="0" w:color="auto"/>
              <w:right w:val="single" w:sz="4" w:space="0" w:color="auto"/>
            </w:tcBorders>
            <w:vAlign w:val="center"/>
          </w:tcPr>
          <w:p w14:paraId="23356205" w14:textId="3BD14AEF"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5B43CD2D"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0063C863" w14:textId="53232484"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C7B8EF6" w14:textId="67D6D27A"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4B2830A8" w14:textId="66818BC4"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xã Bình Lợi (cũ)</w:t>
            </w:r>
          </w:p>
        </w:tc>
        <w:tc>
          <w:tcPr>
            <w:tcW w:w="1276" w:type="dxa"/>
            <w:tcBorders>
              <w:top w:val="nil"/>
              <w:left w:val="single" w:sz="4" w:space="0" w:color="auto"/>
              <w:bottom w:val="single" w:sz="4" w:space="0" w:color="auto"/>
              <w:right w:val="single" w:sz="4" w:space="0" w:color="auto"/>
            </w:tcBorders>
            <w:vAlign w:val="center"/>
          </w:tcPr>
          <w:p w14:paraId="1E38B426" w14:textId="17939AE6"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5.500</w:t>
            </w:r>
          </w:p>
        </w:tc>
        <w:tc>
          <w:tcPr>
            <w:tcW w:w="1701" w:type="dxa"/>
            <w:tcBorders>
              <w:top w:val="nil"/>
              <w:left w:val="single" w:sz="4" w:space="0" w:color="auto"/>
              <w:bottom w:val="single" w:sz="4" w:space="0" w:color="auto"/>
              <w:right w:val="single" w:sz="4" w:space="0" w:color="auto"/>
            </w:tcBorders>
            <w:vAlign w:val="center"/>
          </w:tcPr>
          <w:p w14:paraId="063CCEBF" w14:textId="67AFC547"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4CF19249" w14:textId="65D4335A"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F0B2262" w14:textId="5C3158B3"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6546" w:type="dxa"/>
            <w:tcBorders>
              <w:top w:val="nil"/>
              <w:left w:val="nil"/>
              <w:bottom w:val="single" w:sz="4" w:space="0" w:color="auto"/>
              <w:right w:val="single" w:sz="4" w:space="0" w:color="auto"/>
            </w:tcBorders>
            <w:vAlign w:val="center"/>
            <w:hideMark/>
          </w:tcPr>
          <w:p w14:paraId="3932C7B8" w14:textId="56231B51"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Phường Phước Tân</w:t>
            </w:r>
          </w:p>
        </w:tc>
        <w:tc>
          <w:tcPr>
            <w:tcW w:w="1276" w:type="dxa"/>
            <w:tcBorders>
              <w:top w:val="nil"/>
              <w:left w:val="single" w:sz="4" w:space="0" w:color="auto"/>
              <w:bottom w:val="single" w:sz="4" w:space="0" w:color="auto"/>
              <w:right w:val="single" w:sz="4" w:space="0" w:color="auto"/>
            </w:tcBorders>
            <w:vAlign w:val="center"/>
          </w:tcPr>
          <w:p w14:paraId="5764B145" w14:textId="262E9015"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1701" w:type="dxa"/>
            <w:tcBorders>
              <w:top w:val="nil"/>
              <w:left w:val="single" w:sz="4" w:space="0" w:color="auto"/>
              <w:bottom w:val="single" w:sz="4" w:space="0" w:color="auto"/>
              <w:right w:val="single" w:sz="4" w:space="0" w:color="auto"/>
            </w:tcBorders>
            <w:vAlign w:val="center"/>
          </w:tcPr>
          <w:p w14:paraId="18C2E5DB"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59BAFB56" w14:textId="07F8B417"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A85DBC6" w14:textId="18B91683"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hideMark/>
          </w:tcPr>
          <w:p w14:paraId="2C4D324B" w14:textId="3DA8A612"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Quốc Lộ 1A (phường Phước Tân)</w:t>
            </w:r>
          </w:p>
        </w:tc>
        <w:tc>
          <w:tcPr>
            <w:tcW w:w="1276" w:type="dxa"/>
            <w:tcBorders>
              <w:top w:val="nil"/>
              <w:left w:val="single" w:sz="4" w:space="0" w:color="auto"/>
              <w:bottom w:val="single" w:sz="4" w:space="0" w:color="auto"/>
              <w:right w:val="single" w:sz="4" w:space="0" w:color="auto"/>
            </w:tcBorders>
            <w:vAlign w:val="center"/>
          </w:tcPr>
          <w:p w14:paraId="17094579" w14:textId="779D3065"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6B218C4D"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6681B8A9" w14:textId="01105DCA"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548FDE9" w14:textId="6731A534"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0C41D486" w14:textId="4D38B129"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Quốc Lộ 1A</w:t>
            </w:r>
          </w:p>
        </w:tc>
        <w:tc>
          <w:tcPr>
            <w:tcW w:w="1276" w:type="dxa"/>
            <w:tcBorders>
              <w:top w:val="nil"/>
              <w:left w:val="single" w:sz="4" w:space="0" w:color="auto"/>
              <w:bottom w:val="single" w:sz="4" w:space="0" w:color="auto"/>
              <w:right w:val="single" w:sz="4" w:space="0" w:color="auto"/>
            </w:tcBorders>
            <w:vAlign w:val="center"/>
          </w:tcPr>
          <w:p w14:paraId="3B4BD045" w14:textId="7296EDCA"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14.300</w:t>
            </w:r>
          </w:p>
        </w:tc>
        <w:tc>
          <w:tcPr>
            <w:tcW w:w="1701" w:type="dxa"/>
            <w:tcBorders>
              <w:top w:val="nil"/>
              <w:left w:val="single" w:sz="4" w:space="0" w:color="auto"/>
              <w:bottom w:val="single" w:sz="4" w:space="0" w:color="auto"/>
              <w:right w:val="single" w:sz="4" w:space="0" w:color="auto"/>
            </w:tcBorders>
            <w:vAlign w:val="center"/>
          </w:tcPr>
          <w:p w14:paraId="6BEAAC94" w14:textId="5D3020EA"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76E52C13" w14:textId="24EB8B53"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996242E" w14:textId="1E7B7347"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2</w:t>
            </w:r>
          </w:p>
        </w:tc>
        <w:tc>
          <w:tcPr>
            <w:tcW w:w="6546" w:type="dxa"/>
            <w:tcBorders>
              <w:top w:val="nil"/>
              <w:left w:val="nil"/>
              <w:bottom w:val="single" w:sz="4" w:space="0" w:color="auto"/>
              <w:right w:val="single" w:sz="4" w:space="0" w:color="auto"/>
            </w:tcBorders>
            <w:vAlign w:val="center"/>
            <w:hideMark/>
          </w:tcPr>
          <w:p w14:paraId="2FF6CB0F" w14:textId="497B2CCC"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dân cư và tái định cư số 44 (phường Phước Tân)</w:t>
            </w:r>
          </w:p>
        </w:tc>
        <w:tc>
          <w:tcPr>
            <w:tcW w:w="1276" w:type="dxa"/>
            <w:tcBorders>
              <w:top w:val="nil"/>
              <w:left w:val="single" w:sz="4" w:space="0" w:color="auto"/>
              <w:bottom w:val="single" w:sz="4" w:space="0" w:color="auto"/>
              <w:right w:val="single" w:sz="4" w:space="0" w:color="auto"/>
            </w:tcBorders>
            <w:vAlign w:val="center"/>
          </w:tcPr>
          <w:p w14:paraId="7CC39983" w14:textId="1885DBC1"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7B4CC132"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1EF3B386" w14:textId="4A9C9765"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0D8CDE9" w14:textId="21FFCD5F"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28604AF9" w14:textId="751EE721"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Quốc lộ 51, đoạn từ đường Nguyễn Trung Trực đến cầu sông Buông</w:t>
            </w:r>
          </w:p>
        </w:tc>
        <w:tc>
          <w:tcPr>
            <w:tcW w:w="1276" w:type="dxa"/>
            <w:tcBorders>
              <w:top w:val="nil"/>
              <w:left w:val="single" w:sz="4" w:space="0" w:color="auto"/>
              <w:bottom w:val="single" w:sz="4" w:space="0" w:color="auto"/>
              <w:right w:val="single" w:sz="4" w:space="0" w:color="auto"/>
            </w:tcBorders>
            <w:vAlign w:val="center"/>
          </w:tcPr>
          <w:p w14:paraId="6BCFD38D" w14:textId="6ECB7CF0"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16.600</w:t>
            </w:r>
          </w:p>
        </w:tc>
        <w:tc>
          <w:tcPr>
            <w:tcW w:w="1701" w:type="dxa"/>
            <w:tcBorders>
              <w:top w:val="nil"/>
              <w:left w:val="single" w:sz="4" w:space="0" w:color="auto"/>
              <w:bottom w:val="single" w:sz="4" w:space="0" w:color="auto"/>
              <w:right w:val="single" w:sz="4" w:space="0" w:color="auto"/>
            </w:tcBorders>
            <w:vAlign w:val="center"/>
          </w:tcPr>
          <w:p w14:paraId="7468DDD2" w14:textId="784340D6" w:rsidR="00260861" w:rsidRPr="008C5CEB" w:rsidRDefault="00260861" w:rsidP="00260861">
            <w:pPr>
              <w:spacing w:after="0" w:line="240" w:lineRule="auto"/>
              <w:jc w:val="center"/>
              <w:rPr>
                <w:rFonts w:ascii="Times New Roman" w:hAnsi="Times New Roman" w:cs="Times New Roman"/>
              </w:rPr>
            </w:pPr>
            <w:r w:rsidRPr="009C05C6">
              <w:rPr>
                <w:rFonts w:ascii="Times New Roman" w:hAnsi="Times New Roman" w:cs="Times New Roman"/>
              </w:rPr>
              <w:t>1,00</w:t>
            </w:r>
          </w:p>
        </w:tc>
      </w:tr>
      <w:tr w:rsidR="00260861" w:rsidRPr="008C5CEB" w14:paraId="0BDFA305" w14:textId="7612C336"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63AD35B" w14:textId="7B72D56C"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lastRenderedPageBreak/>
              <w:t> </w:t>
            </w:r>
          </w:p>
        </w:tc>
        <w:tc>
          <w:tcPr>
            <w:tcW w:w="6546" w:type="dxa"/>
            <w:tcBorders>
              <w:top w:val="nil"/>
              <w:left w:val="nil"/>
              <w:bottom w:val="single" w:sz="4" w:space="0" w:color="auto"/>
              <w:right w:val="single" w:sz="4" w:space="0" w:color="auto"/>
            </w:tcBorders>
            <w:vAlign w:val="center"/>
            <w:hideMark/>
          </w:tcPr>
          <w:p w14:paraId="19CAFBF7" w14:textId="66FCA2F3"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3DD412BD" w14:textId="35AC8651"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11.600</w:t>
            </w:r>
          </w:p>
        </w:tc>
        <w:tc>
          <w:tcPr>
            <w:tcW w:w="1701" w:type="dxa"/>
            <w:tcBorders>
              <w:top w:val="nil"/>
              <w:left w:val="single" w:sz="4" w:space="0" w:color="auto"/>
              <w:bottom w:val="single" w:sz="4" w:space="0" w:color="auto"/>
              <w:right w:val="single" w:sz="4" w:space="0" w:color="auto"/>
            </w:tcBorders>
            <w:vAlign w:val="center"/>
          </w:tcPr>
          <w:p w14:paraId="48D7ED9F" w14:textId="471B3732" w:rsidR="00260861" w:rsidRPr="008C5CEB" w:rsidRDefault="00260861" w:rsidP="00260861">
            <w:pPr>
              <w:spacing w:after="0" w:line="240" w:lineRule="auto"/>
              <w:jc w:val="center"/>
              <w:rPr>
                <w:rFonts w:ascii="Times New Roman" w:hAnsi="Times New Roman" w:cs="Times New Roman"/>
              </w:rPr>
            </w:pPr>
            <w:r w:rsidRPr="009C05C6">
              <w:rPr>
                <w:rFonts w:ascii="Times New Roman" w:hAnsi="Times New Roman" w:cs="Times New Roman"/>
              </w:rPr>
              <w:t>1,00</w:t>
            </w:r>
          </w:p>
        </w:tc>
      </w:tr>
      <w:tr w:rsidR="002119C6" w:rsidRPr="008C5CEB" w14:paraId="28A1F5D5" w14:textId="1EC3C21B"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D7DBFCD" w14:textId="24E5AF58"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6546" w:type="dxa"/>
            <w:tcBorders>
              <w:top w:val="nil"/>
              <w:left w:val="nil"/>
              <w:bottom w:val="single" w:sz="4" w:space="0" w:color="auto"/>
              <w:right w:val="single" w:sz="4" w:space="0" w:color="auto"/>
            </w:tcBorders>
            <w:vAlign w:val="center"/>
            <w:hideMark/>
          </w:tcPr>
          <w:p w14:paraId="7C33CBCC" w14:textId="6A24DE07"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Phường Tam Phước</w:t>
            </w:r>
          </w:p>
        </w:tc>
        <w:tc>
          <w:tcPr>
            <w:tcW w:w="1276" w:type="dxa"/>
            <w:tcBorders>
              <w:top w:val="nil"/>
              <w:left w:val="single" w:sz="4" w:space="0" w:color="auto"/>
              <w:bottom w:val="single" w:sz="4" w:space="0" w:color="auto"/>
              <w:right w:val="single" w:sz="4" w:space="0" w:color="auto"/>
            </w:tcBorders>
            <w:vAlign w:val="center"/>
          </w:tcPr>
          <w:p w14:paraId="290B1143" w14:textId="0D18424B"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1701" w:type="dxa"/>
            <w:tcBorders>
              <w:top w:val="nil"/>
              <w:left w:val="single" w:sz="4" w:space="0" w:color="auto"/>
              <w:bottom w:val="single" w:sz="4" w:space="0" w:color="auto"/>
              <w:right w:val="single" w:sz="4" w:space="0" w:color="auto"/>
            </w:tcBorders>
            <w:vAlign w:val="center"/>
          </w:tcPr>
          <w:p w14:paraId="56FA5B60"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217A3FBE" w14:textId="5D905C59"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860B296" w14:textId="6ED91188"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hideMark/>
          </w:tcPr>
          <w:p w14:paraId="60B005E6" w14:textId="62D6D1BA"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Tam Phước phục vụ tái định cư cho KCN Tam Phước 15ha</w:t>
            </w:r>
          </w:p>
        </w:tc>
        <w:tc>
          <w:tcPr>
            <w:tcW w:w="1276" w:type="dxa"/>
            <w:tcBorders>
              <w:top w:val="nil"/>
              <w:left w:val="single" w:sz="4" w:space="0" w:color="auto"/>
              <w:bottom w:val="single" w:sz="4" w:space="0" w:color="auto"/>
              <w:right w:val="single" w:sz="4" w:space="0" w:color="auto"/>
            </w:tcBorders>
            <w:vAlign w:val="center"/>
          </w:tcPr>
          <w:p w14:paraId="1AFAC592" w14:textId="22DA9189"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0633A072"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0E851977" w14:textId="059EEE4A"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9EC1D5C" w14:textId="4F5421E5"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222F3B40" w14:textId="7EC9FA6A"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Tam Phước phục vụ tái định cư cho KCN Tam Phước 15ha</w:t>
            </w:r>
          </w:p>
        </w:tc>
        <w:tc>
          <w:tcPr>
            <w:tcW w:w="1276" w:type="dxa"/>
            <w:tcBorders>
              <w:top w:val="nil"/>
              <w:left w:val="single" w:sz="4" w:space="0" w:color="auto"/>
              <w:bottom w:val="single" w:sz="4" w:space="0" w:color="auto"/>
              <w:right w:val="single" w:sz="4" w:space="0" w:color="auto"/>
            </w:tcBorders>
            <w:vAlign w:val="center"/>
          </w:tcPr>
          <w:p w14:paraId="7C8B7E9C" w14:textId="5310F07D"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8.400</w:t>
            </w:r>
          </w:p>
        </w:tc>
        <w:tc>
          <w:tcPr>
            <w:tcW w:w="1701" w:type="dxa"/>
            <w:tcBorders>
              <w:top w:val="nil"/>
              <w:left w:val="single" w:sz="4" w:space="0" w:color="auto"/>
              <w:bottom w:val="single" w:sz="4" w:space="0" w:color="auto"/>
              <w:right w:val="single" w:sz="4" w:space="0" w:color="auto"/>
            </w:tcBorders>
            <w:vAlign w:val="center"/>
          </w:tcPr>
          <w:p w14:paraId="3D283B30" w14:textId="7A2150E7"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43ECAA20" w14:textId="4B738404"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32EA833" w14:textId="6E9480A5"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2</w:t>
            </w:r>
          </w:p>
        </w:tc>
        <w:tc>
          <w:tcPr>
            <w:tcW w:w="6546" w:type="dxa"/>
            <w:tcBorders>
              <w:top w:val="nil"/>
              <w:left w:val="nil"/>
              <w:bottom w:val="single" w:sz="4" w:space="0" w:color="auto"/>
              <w:right w:val="single" w:sz="4" w:space="0" w:color="auto"/>
            </w:tcBorders>
            <w:vAlign w:val="center"/>
            <w:hideMark/>
          </w:tcPr>
          <w:p w14:paraId="4FF76852" w14:textId="0408CB63"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dân cư, tái định cư phường Tam Phước</w:t>
            </w:r>
          </w:p>
        </w:tc>
        <w:tc>
          <w:tcPr>
            <w:tcW w:w="1276" w:type="dxa"/>
            <w:tcBorders>
              <w:top w:val="nil"/>
              <w:left w:val="single" w:sz="4" w:space="0" w:color="auto"/>
              <w:bottom w:val="single" w:sz="4" w:space="0" w:color="auto"/>
              <w:right w:val="single" w:sz="4" w:space="0" w:color="auto"/>
            </w:tcBorders>
            <w:vAlign w:val="center"/>
          </w:tcPr>
          <w:p w14:paraId="37369486" w14:textId="722ED305"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299C76A7"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013FA09E" w14:textId="7280BF67"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9477878" w14:textId="1F19DC5C"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75E5948B" w14:textId="0E0076E7"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Hà Nam (từ Quốc lộ 51 đến hết ranh thửa đất số 141, tờ BĐĐC số 82 về bên phải và hết ranh thửa đất số 8, tờ BĐĐC số 82 về bên trái, phường Tam Phước)</w:t>
            </w:r>
          </w:p>
        </w:tc>
        <w:tc>
          <w:tcPr>
            <w:tcW w:w="1276" w:type="dxa"/>
            <w:tcBorders>
              <w:top w:val="nil"/>
              <w:left w:val="single" w:sz="4" w:space="0" w:color="auto"/>
              <w:bottom w:val="single" w:sz="4" w:space="0" w:color="auto"/>
              <w:right w:val="single" w:sz="4" w:space="0" w:color="auto"/>
            </w:tcBorders>
            <w:vAlign w:val="center"/>
          </w:tcPr>
          <w:p w14:paraId="752756F3" w14:textId="175CD8BE"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5.500</w:t>
            </w:r>
          </w:p>
        </w:tc>
        <w:tc>
          <w:tcPr>
            <w:tcW w:w="1701" w:type="dxa"/>
            <w:tcBorders>
              <w:top w:val="nil"/>
              <w:left w:val="single" w:sz="4" w:space="0" w:color="auto"/>
              <w:bottom w:val="single" w:sz="4" w:space="0" w:color="auto"/>
              <w:right w:val="single" w:sz="4" w:space="0" w:color="auto"/>
            </w:tcBorders>
            <w:vAlign w:val="center"/>
          </w:tcPr>
          <w:p w14:paraId="503BD159" w14:textId="22BBE5DD" w:rsidR="00260861" w:rsidRPr="008C5CEB" w:rsidRDefault="00260861" w:rsidP="00260861">
            <w:pPr>
              <w:spacing w:after="0" w:line="240" w:lineRule="auto"/>
              <w:jc w:val="center"/>
              <w:rPr>
                <w:rFonts w:ascii="Times New Roman" w:hAnsi="Times New Roman" w:cs="Times New Roman"/>
              </w:rPr>
            </w:pPr>
            <w:r w:rsidRPr="007F69C7">
              <w:rPr>
                <w:rFonts w:ascii="Times New Roman" w:hAnsi="Times New Roman" w:cs="Times New Roman"/>
              </w:rPr>
              <w:t>1,00</w:t>
            </w:r>
          </w:p>
        </w:tc>
      </w:tr>
      <w:tr w:rsidR="00260861" w:rsidRPr="008C5CEB" w14:paraId="7AB58664" w14:textId="21DB11C9"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1017617" w14:textId="22286698"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301BF5AC" w14:textId="7E405763"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674FC7EC" w14:textId="75BE4121"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3.900</w:t>
            </w:r>
          </w:p>
        </w:tc>
        <w:tc>
          <w:tcPr>
            <w:tcW w:w="1701" w:type="dxa"/>
            <w:tcBorders>
              <w:top w:val="nil"/>
              <w:left w:val="single" w:sz="4" w:space="0" w:color="auto"/>
              <w:bottom w:val="single" w:sz="4" w:space="0" w:color="auto"/>
              <w:right w:val="single" w:sz="4" w:space="0" w:color="auto"/>
            </w:tcBorders>
            <w:vAlign w:val="center"/>
          </w:tcPr>
          <w:p w14:paraId="6C460650" w14:textId="1D6E24EE" w:rsidR="00260861" w:rsidRPr="008C5CEB" w:rsidRDefault="00260861" w:rsidP="00260861">
            <w:pPr>
              <w:spacing w:after="0" w:line="240" w:lineRule="auto"/>
              <w:jc w:val="center"/>
              <w:rPr>
                <w:rFonts w:ascii="Times New Roman" w:hAnsi="Times New Roman" w:cs="Times New Roman"/>
              </w:rPr>
            </w:pPr>
            <w:r w:rsidRPr="007F69C7">
              <w:rPr>
                <w:rFonts w:ascii="Times New Roman" w:hAnsi="Times New Roman" w:cs="Times New Roman"/>
              </w:rPr>
              <w:t>1,00</w:t>
            </w:r>
          </w:p>
        </w:tc>
      </w:tr>
      <w:tr w:rsidR="002119C6" w:rsidRPr="008C5CEB" w14:paraId="45DF6F87" w14:textId="556D110A"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0F1AC7B" w14:textId="7F7BF838"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6546" w:type="dxa"/>
            <w:tcBorders>
              <w:top w:val="nil"/>
              <w:left w:val="nil"/>
              <w:bottom w:val="single" w:sz="4" w:space="0" w:color="auto"/>
              <w:right w:val="single" w:sz="4" w:space="0" w:color="auto"/>
            </w:tcBorders>
            <w:vAlign w:val="center"/>
            <w:hideMark/>
          </w:tcPr>
          <w:p w14:paraId="7272B1CA" w14:textId="4615AE0E"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Long Thành</w:t>
            </w:r>
          </w:p>
        </w:tc>
        <w:tc>
          <w:tcPr>
            <w:tcW w:w="1276" w:type="dxa"/>
            <w:tcBorders>
              <w:top w:val="nil"/>
              <w:left w:val="single" w:sz="4" w:space="0" w:color="auto"/>
              <w:bottom w:val="single" w:sz="4" w:space="0" w:color="auto"/>
              <w:right w:val="single" w:sz="4" w:space="0" w:color="auto"/>
            </w:tcBorders>
            <w:vAlign w:val="center"/>
          </w:tcPr>
          <w:p w14:paraId="7A3E5F6A" w14:textId="761F3E08"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1701" w:type="dxa"/>
            <w:tcBorders>
              <w:top w:val="nil"/>
              <w:left w:val="single" w:sz="4" w:space="0" w:color="auto"/>
              <w:bottom w:val="single" w:sz="4" w:space="0" w:color="auto"/>
              <w:right w:val="single" w:sz="4" w:space="0" w:color="auto"/>
            </w:tcBorders>
            <w:vAlign w:val="center"/>
          </w:tcPr>
          <w:p w14:paraId="54338EB7"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0D2B91DA" w14:textId="58F6D367"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7C65800" w14:textId="1CE54FD0"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hideMark/>
          </w:tcPr>
          <w:p w14:paraId="7F2AB630" w14:textId="6DA0CB53"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Liên Kim Sơn (thị trấn Long Thành (cũ))</w:t>
            </w:r>
          </w:p>
        </w:tc>
        <w:tc>
          <w:tcPr>
            <w:tcW w:w="1276" w:type="dxa"/>
            <w:tcBorders>
              <w:top w:val="nil"/>
              <w:left w:val="single" w:sz="4" w:space="0" w:color="auto"/>
              <w:bottom w:val="single" w:sz="4" w:space="0" w:color="auto"/>
              <w:right w:val="single" w:sz="4" w:space="0" w:color="auto"/>
            </w:tcBorders>
            <w:vAlign w:val="center"/>
          </w:tcPr>
          <w:p w14:paraId="1A49681B" w14:textId="795876B3"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1018F6DB"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62F2A965" w14:textId="28C2DA45"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B871AF4" w14:textId="7F80ACA0"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6921FCC6" w14:textId="63486A9A"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Huỳnh Văn Lũy (từ đường Nguyễn Văn Cừ đến đường Trần Quang Khải)</w:t>
            </w:r>
          </w:p>
        </w:tc>
        <w:tc>
          <w:tcPr>
            <w:tcW w:w="1276" w:type="dxa"/>
            <w:tcBorders>
              <w:top w:val="nil"/>
              <w:left w:val="single" w:sz="4" w:space="0" w:color="auto"/>
              <w:bottom w:val="single" w:sz="4" w:space="0" w:color="auto"/>
              <w:right w:val="single" w:sz="4" w:space="0" w:color="auto"/>
            </w:tcBorders>
            <w:vAlign w:val="center"/>
          </w:tcPr>
          <w:p w14:paraId="7082BF52" w14:textId="1B089295"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7.400</w:t>
            </w:r>
          </w:p>
        </w:tc>
        <w:tc>
          <w:tcPr>
            <w:tcW w:w="1701" w:type="dxa"/>
            <w:tcBorders>
              <w:top w:val="nil"/>
              <w:left w:val="single" w:sz="4" w:space="0" w:color="auto"/>
              <w:bottom w:val="single" w:sz="4" w:space="0" w:color="auto"/>
              <w:right w:val="single" w:sz="4" w:space="0" w:color="auto"/>
            </w:tcBorders>
            <w:vAlign w:val="center"/>
          </w:tcPr>
          <w:p w14:paraId="563C5112" w14:textId="4B03E2B3" w:rsidR="00260861" w:rsidRPr="008C5CEB" w:rsidRDefault="00260861" w:rsidP="00260861">
            <w:pPr>
              <w:spacing w:after="0" w:line="240" w:lineRule="auto"/>
              <w:jc w:val="center"/>
              <w:rPr>
                <w:rFonts w:ascii="Times New Roman" w:hAnsi="Times New Roman" w:cs="Times New Roman"/>
              </w:rPr>
            </w:pPr>
            <w:r w:rsidRPr="003C3AD2">
              <w:rPr>
                <w:rFonts w:ascii="Times New Roman" w:hAnsi="Times New Roman" w:cs="Times New Roman"/>
              </w:rPr>
              <w:t>1,00</w:t>
            </w:r>
          </w:p>
        </w:tc>
      </w:tr>
      <w:tr w:rsidR="00260861" w:rsidRPr="008C5CEB" w14:paraId="3528F004" w14:textId="62FF0EBB"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259643B" w14:textId="2780010F"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0A66EB6D" w14:textId="6B71A123"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Nguyễn Văn Ký</w:t>
            </w:r>
          </w:p>
        </w:tc>
        <w:tc>
          <w:tcPr>
            <w:tcW w:w="1276" w:type="dxa"/>
            <w:tcBorders>
              <w:top w:val="nil"/>
              <w:left w:val="single" w:sz="4" w:space="0" w:color="auto"/>
              <w:bottom w:val="single" w:sz="4" w:space="0" w:color="auto"/>
              <w:right w:val="single" w:sz="4" w:space="0" w:color="auto"/>
            </w:tcBorders>
            <w:vAlign w:val="center"/>
          </w:tcPr>
          <w:p w14:paraId="3FF1AA8E" w14:textId="3123307D"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7.400</w:t>
            </w:r>
          </w:p>
        </w:tc>
        <w:tc>
          <w:tcPr>
            <w:tcW w:w="1701" w:type="dxa"/>
            <w:tcBorders>
              <w:top w:val="nil"/>
              <w:left w:val="single" w:sz="4" w:space="0" w:color="auto"/>
              <w:bottom w:val="single" w:sz="4" w:space="0" w:color="auto"/>
              <w:right w:val="single" w:sz="4" w:space="0" w:color="auto"/>
            </w:tcBorders>
            <w:vAlign w:val="center"/>
          </w:tcPr>
          <w:p w14:paraId="6DE50B0D" w14:textId="6F1CC8BD" w:rsidR="00260861" w:rsidRPr="008C5CEB" w:rsidRDefault="00260861" w:rsidP="00260861">
            <w:pPr>
              <w:spacing w:after="0" w:line="240" w:lineRule="auto"/>
              <w:jc w:val="center"/>
              <w:rPr>
                <w:rFonts w:ascii="Times New Roman" w:hAnsi="Times New Roman" w:cs="Times New Roman"/>
              </w:rPr>
            </w:pPr>
            <w:r w:rsidRPr="003C3AD2">
              <w:rPr>
                <w:rFonts w:ascii="Times New Roman" w:hAnsi="Times New Roman" w:cs="Times New Roman"/>
              </w:rPr>
              <w:t>1,00</w:t>
            </w:r>
          </w:p>
        </w:tc>
      </w:tr>
      <w:tr w:rsidR="00260861" w:rsidRPr="008C5CEB" w14:paraId="4DB5BEF5" w14:textId="06E5D9E0" w:rsidTr="009949BE">
        <w:trPr>
          <w:trHeight w:val="432"/>
        </w:trPr>
        <w:tc>
          <w:tcPr>
            <w:tcW w:w="537" w:type="dxa"/>
            <w:tcBorders>
              <w:top w:val="nil"/>
              <w:left w:val="single" w:sz="4" w:space="0" w:color="auto"/>
              <w:bottom w:val="single" w:sz="4" w:space="0" w:color="auto"/>
              <w:right w:val="single" w:sz="4" w:space="0" w:color="auto"/>
            </w:tcBorders>
            <w:noWrap/>
            <w:vAlign w:val="center"/>
            <w:hideMark/>
          </w:tcPr>
          <w:p w14:paraId="7E8C888A" w14:textId="03654972"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noWrap/>
            <w:vAlign w:val="center"/>
            <w:hideMark/>
          </w:tcPr>
          <w:p w14:paraId="705F1416" w14:textId="4869BD85"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2FE70BA0" w14:textId="376578F6" w:rsidR="00260861" w:rsidRPr="008C5CEB" w:rsidRDefault="00260861" w:rsidP="00260861">
            <w:pPr>
              <w:spacing w:after="0" w:line="240" w:lineRule="auto"/>
              <w:jc w:val="right"/>
              <w:rPr>
                <w:rFonts w:ascii="Times New Roman" w:eastAsia="Times New Roman" w:hAnsi="Times New Roman" w:cs="Times New Roman"/>
                <w:b/>
                <w:bCs/>
                <w:kern w:val="0"/>
                <w14:ligatures w14:val="none"/>
              </w:rPr>
            </w:pPr>
            <w:r w:rsidRPr="008C5CEB">
              <w:rPr>
                <w:rFonts w:ascii="Times New Roman" w:hAnsi="Times New Roman" w:cs="Times New Roman"/>
              </w:rPr>
              <w:t>5.200</w:t>
            </w:r>
          </w:p>
        </w:tc>
        <w:tc>
          <w:tcPr>
            <w:tcW w:w="1701" w:type="dxa"/>
            <w:tcBorders>
              <w:top w:val="nil"/>
              <w:left w:val="single" w:sz="4" w:space="0" w:color="auto"/>
              <w:bottom w:val="single" w:sz="4" w:space="0" w:color="auto"/>
              <w:right w:val="single" w:sz="4" w:space="0" w:color="auto"/>
            </w:tcBorders>
            <w:vAlign w:val="center"/>
          </w:tcPr>
          <w:p w14:paraId="3AE42C6F" w14:textId="3E4DE116" w:rsidR="00260861" w:rsidRPr="008C5CEB" w:rsidRDefault="00260861" w:rsidP="00260861">
            <w:pPr>
              <w:spacing w:after="0" w:line="240" w:lineRule="auto"/>
              <w:jc w:val="center"/>
              <w:rPr>
                <w:rFonts w:ascii="Times New Roman" w:hAnsi="Times New Roman" w:cs="Times New Roman"/>
              </w:rPr>
            </w:pPr>
            <w:r w:rsidRPr="003C3AD2">
              <w:rPr>
                <w:rFonts w:ascii="Times New Roman" w:hAnsi="Times New Roman" w:cs="Times New Roman"/>
              </w:rPr>
              <w:t>1,00</w:t>
            </w:r>
          </w:p>
        </w:tc>
      </w:tr>
      <w:tr w:rsidR="002119C6" w:rsidRPr="008C5CEB" w14:paraId="6DD7DFA7" w14:textId="5E8971CB"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06BA1EE" w14:textId="4D3859EF"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2</w:t>
            </w:r>
          </w:p>
        </w:tc>
        <w:tc>
          <w:tcPr>
            <w:tcW w:w="6546" w:type="dxa"/>
            <w:tcBorders>
              <w:top w:val="nil"/>
              <w:left w:val="nil"/>
              <w:bottom w:val="single" w:sz="4" w:space="0" w:color="auto"/>
              <w:right w:val="single" w:sz="4" w:space="0" w:color="auto"/>
            </w:tcBorders>
            <w:vAlign w:val="center"/>
            <w:hideMark/>
          </w:tcPr>
          <w:p w14:paraId="4C301B00" w14:textId="58D77959"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Long An</w:t>
            </w:r>
          </w:p>
        </w:tc>
        <w:tc>
          <w:tcPr>
            <w:tcW w:w="1276" w:type="dxa"/>
            <w:tcBorders>
              <w:top w:val="nil"/>
              <w:left w:val="single" w:sz="4" w:space="0" w:color="auto"/>
              <w:bottom w:val="single" w:sz="4" w:space="0" w:color="auto"/>
              <w:right w:val="single" w:sz="4" w:space="0" w:color="auto"/>
            </w:tcBorders>
            <w:vAlign w:val="center"/>
          </w:tcPr>
          <w:p w14:paraId="52464BD4" w14:textId="16E98FA3"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59DF5FEC"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4B2A12E9" w14:textId="696FBF24"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DABE921" w14:textId="17E238C5"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171B5A5A" w14:textId="48D9EFCA"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Bưng Môn qua xã Long An (cũ) (từ Quốc lộ 51 đến Đường tỉnh 769)</w:t>
            </w:r>
          </w:p>
        </w:tc>
        <w:tc>
          <w:tcPr>
            <w:tcW w:w="1276" w:type="dxa"/>
            <w:tcBorders>
              <w:top w:val="nil"/>
              <w:left w:val="single" w:sz="4" w:space="0" w:color="auto"/>
              <w:bottom w:val="single" w:sz="4" w:space="0" w:color="auto"/>
              <w:right w:val="single" w:sz="4" w:space="0" w:color="auto"/>
            </w:tcBorders>
            <w:vAlign w:val="center"/>
          </w:tcPr>
          <w:p w14:paraId="54549021" w14:textId="7E1395F9"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7.200</w:t>
            </w:r>
          </w:p>
        </w:tc>
        <w:tc>
          <w:tcPr>
            <w:tcW w:w="1701" w:type="dxa"/>
            <w:tcBorders>
              <w:top w:val="nil"/>
              <w:left w:val="single" w:sz="4" w:space="0" w:color="auto"/>
              <w:bottom w:val="single" w:sz="4" w:space="0" w:color="auto"/>
              <w:right w:val="single" w:sz="4" w:space="0" w:color="auto"/>
            </w:tcBorders>
            <w:vAlign w:val="center"/>
          </w:tcPr>
          <w:p w14:paraId="7F04C32F" w14:textId="2C7F46DE" w:rsidR="00260861" w:rsidRPr="008C5CEB" w:rsidRDefault="00260861" w:rsidP="00260861">
            <w:pPr>
              <w:spacing w:after="0" w:line="240" w:lineRule="auto"/>
              <w:jc w:val="center"/>
              <w:rPr>
                <w:rFonts w:ascii="Times New Roman" w:hAnsi="Times New Roman" w:cs="Times New Roman"/>
              </w:rPr>
            </w:pPr>
            <w:r w:rsidRPr="00465F15">
              <w:rPr>
                <w:rFonts w:ascii="Times New Roman" w:hAnsi="Times New Roman" w:cs="Times New Roman"/>
              </w:rPr>
              <w:t>1,00</w:t>
            </w:r>
          </w:p>
        </w:tc>
      </w:tr>
      <w:tr w:rsidR="00260861" w:rsidRPr="008C5CEB" w14:paraId="76564E67" w14:textId="74C0CC9F"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8245514" w14:textId="105B0168"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14E0B157" w14:textId="6C80EDDD"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1EA335DE" w14:textId="5CE58647"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5.100</w:t>
            </w:r>
          </w:p>
        </w:tc>
        <w:tc>
          <w:tcPr>
            <w:tcW w:w="1701" w:type="dxa"/>
            <w:tcBorders>
              <w:top w:val="nil"/>
              <w:left w:val="single" w:sz="4" w:space="0" w:color="auto"/>
              <w:bottom w:val="single" w:sz="4" w:space="0" w:color="auto"/>
              <w:right w:val="single" w:sz="4" w:space="0" w:color="auto"/>
            </w:tcBorders>
            <w:vAlign w:val="center"/>
          </w:tcPr>
          <w:p w14:paraId="2376D4FE" w14:textId="29CE837F" w:rsidR="00260861" w:rsidRPr="008C5CEB" w:rsidRDefault="00260861" w:rsidP="00260861">
            <w:pPr>
              <w:spacing w:after="0" w:line="240" w:lineRule="auto"/>
              <w:jc w:val="center"/>
              <w:rPr>
                <w:rFonts w:ascii="Times New Roman" w:hAnsi="Times New Roman" w:cs="Times New Roman"/>
              </w:rPr>
            </w:pPr>
            <w:r w:rsidRPr="00465F15">
              <w:rPr>
                <w:rFonts w:ascii="Times New Roman" w:hAnsi="Times New Roman" w:cs="Times New Roman"/>
              </w:rPr>
              <w:t>1,00</w:t>
            </w:r>
          </w:p>
        </w:tc>
      </w:tr>
      <w:tr w:rsidR="002119C6" w:rsidRPr="008C5CEB" w14:paraId="08F2F136" w14:textId="20D5D709" w:rsidTr="009949BE">
        <w:trPr>
          <w:trHeight w:val="432"/>
        </w:trPr>
        <w:tc>
          <w:tcPr>
            <w:tcW w:w="537" w:type="dxa"/>
            <w:tcBorders>
              <w:top w:val="nil"/>
              <w:left w:val="single" w:sz="4" w:space="0" w:color="auto"/>
              <w:bottom w:val="single" w:sz="4" w:space="0" w:color="auto"/>
              <w:right w:val="single" w:sz="4" w:space="0" w:color="auto"/>
            </w:tcBorders>
            <w:noWrap/>
            <w:vAlign w:val="center"/>
            <w:hideMark/>
          </w:tcPr>
          <w:p w14:paraId="680AAD91" w14:textId="4F5C80A2"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3</w:t>
            </w:r>
          </w:p>
        </w:tc>
        <w:tc>
          <w:tcPr>
            <w:tcW w:w="6546" w:type="dxa"/>
            <w:tcBorders>
              <w:top w:val="nil"/>
              <w:left w:val="nil"/>
              <w:bottom w:val="single" w:sz="4" w:space="0" w:color="auto"/>
              <w:right w:val="single" w:sz="4" w:space="0" w:color="auto"/>
            </w:tcBorders>
            <w:noWrap/>
            <w:vAlign w:val="center"/>
            <w:hideMark/>
          </w:tcPr>
          <w:p w14:paraId="7CB18018" w14:textId="1461F987"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Khu tái định cư An Thuận (xã Long An (cũ))</w:t>
            </w:r>
          </w:p>
        </w:tc>
        <w:tc>
          <w:tcPr>
            <w:tcW w:w="1276" w:type="dxa"/>
            <w:tcBorders>
              <w:top w:val="nil"/>
              <w:left w:val="single" w:sz="4" w:space="0" w:color="auto"/>
              <w:bottom w:val="single" w:sz="4" w:space="0" w:color="auto"/>
              <w:right w:val="single" w:sz="4" w:space="0" w:color="auto"/>
            </w:tcBorders>
            <w:vAlign w:val="center"/>
          </w:tcPr>
          <w:p w14:paraId="58B0928C" w14:textId="57839DC6" w:rsidR="002119C6" w:rsidRPr="008C5CEB" w:rsidRDefault="002119C6" w:rsidP="00A30258">
            <w:pPr>
              <w:spacing w:after="0" w:line="240" w:lineRule="auto"/>
              <w:jc w:val="right"/>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46A7480A"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2D14229D" w14:textId="1A838452"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B1C4AC1" w14:textId="4E18678C"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376CB969" w14:textId="2BA4761D"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An Thuận</w:t>
            </w:r>
          </w:p>
        </w:tc>
        <w:tc>
          <w:tcPr>
            <w:tcW w:w="1276" w:type="dxa"/>
            <w:tcBorders>
              <w:top w:val="nil"/>
              <w:left w:val="single" w:sz="4" w:space="0" w:color="auto"/>
              <w:bottom w:val="single" w:sz="4" w:space="0" w:color="auto"/>
              <w:right w:val="single" w:sz="4" w:space="0" w:color="auto"/>
            </w:tcBorders>
            <w:vAlign w:val="center"/>
          </w:tcPr>
          <w:p w14:paraId="0345EFFB" w14:textId="5B14BF04"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6.000</w:t>
            </w:r>
          </w:p>
        </w:tc>
        <w:tc>
          <w:tcPr>
            <w:tcW w:w="1701" w:type="dxa"/>
            <w:tcBorders>
              <w:top w:val="nil"/>
              <w:left w:val="single" w:sz="4" w:space="0" w:color="auto"/>
              <w:bottom w:val="single" w:sz="4" w:space="0" w:color="auto"/>
              <w:right w:val="single" w:sz="4" w:space="0" w:color="auto"/>
            </w:tcBorders>
            <w:vAlign w:val="center"/>
          </w:tcPr>
          <w:p w14:paraId="42780BB7" w14:textId="72977899"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648B4DAC" w14:textId="126641BA"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8809DE0" w14:textId="46C0C5BB"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4</w:t>
            </w:r>
          </w:p>
        </w:tc>
        <w:tc>
          <w:tcPr>
            <w:tcW w:w="6546" w:type="dxa"/>
            <w:tcBorders>
              <w:top w:val="nil"/>
              <w:left w:val="nil"/>
              <w:bottom w:val="single" w:sz="4" w:space="0" w:color="auto"/>
              <w:right w:val="single" w:sz="4" w:space="0" w:color="auto"/>
            </w:tcBorders>
            <w:vAlign w:val="center"/>
            <w:hideMark/>
          </w:tcPr>
          <w:p w14:paraId="79359E19" w14:textId="666FF080"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dân cư, tái định cư tại xã Lộc An - Bình Sơn (cũ)</w:t>
            </w:r>
          </w:p>
        </w:tc>
        <w:tc>
          <w:tcPr>
            <w:tcW w:w="1276" w:type="dxa"/>
            <w:tcBorders>
              <w:top w:val="nil"/>
              <w:left w:val="single" w:sz="4" w:space="0" w:color="auto"/>
              <w:bottom w:val="single" w:sz="4" w:space="0" w:color="auto"/>
              <w:right w:val="single" w:sz="4" w:space="0" w:color="auto"/>
            </w:tcBorders>
            <w:vAlign w:val="center"/>
          </w:tcPr>
          <w:p w14:paraId="0B695FC2" w14:textId="6C32A233"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77F432AA"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16E705F3" w14:textId="6E48A981"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F2FA22A" w14:textId="349266BC"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716D0790" w14:textId="045728D3"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N19, N23, N39, D1, D16, D18</w:t>
            </w:r>
          </w:p>
        </w:tc>
        <w:tc>
          <w:tcPr>
            <w:tcW w:w="1276" w:type="dxa"/>
            <w:tcBorders>
              <w:top w:val="nil"/>
              <w:left w:val="single" w:sz="4" w:space="0" w:color="auto"/>
              <w:bottom w:val="single" w:sz="4" w:space="0" w:color="auto"/>
              <w:right w:val="single" w:sz="4" w:space="0" w:color="auto"/>
            </w:tcBorders>
            <w:vAlign w:val="center"/>
          </w:tcPr>
          <w:p w14:paraId="5A7A0A39" w14:textId="5755E7F8"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10.200</w:t>
            </w:r>
          </w:p>
        </w:tc>
        <w:tc>
          <w:tcPr>
            <w:tcW w:w="1701" w:type="dxa"/>
            <w:tcBorders>
              <w:top w:val="nil"/>
              <w:left w:val="single" w:sz="4" w:space="0" w:color="auto"/>
              <w:bottom w:val="single" w:sz="4" w:space="0" w:color="auto"/>
              <w:right w:val="single" w:sz="4" w:space="0" w:color="auto"/>
            </w:tcBorders>
            <w:vAlign w:val="center"/>
          </w:tcPr>
          <w:p w14:paraId="749B9C8A" w14:textId="5E80EBFA" w:rsidR="00260861" w:rsidRPr="008C5CEB" w:rsidRDefault="00260861" w:rsidP="00260861">
            <w:pPr>
              <w:spacing w:after="0" w:line="240" w:lineRule="auto"/>
              <w:jc w:val="center"/>
              <w:rPr>
                <w:rFonts w:ascii="Times New Roman" w:hAnsi="Times New Roman" w:cs="Times New Roman"/>
              </w:rPr>
            </w:pPr>
            <w:r w:rsidRPr="00CF001E">
              <w:rPr>
                <w:rFonts w:ascii="Times New Roman" w:hAnsi="Times New Roman" w:cs="Times New Roman"/>
              </w:rPr>
              <w:t>1,00</w:t>
            </w:r>
          </w:p>
        </w:tc>
      </w:tr>
      <w:tr w:rsidR="00260861" w:rsidRPr="008C5CEB" w14:paraId="7601BD5C" w14:textId="10D162E1"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7DBFB91" w14:textId="42ADD742"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0D4EBDAC" w14:textId="6FE62260"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N7, N 47, N54, D2, D10, D22</w:t>
            </w:r>
          </w:p>
        </w:tc>
        <w:tc>
          <w:tcPr>
            <w:tcW w:w="1276" w:type="dxa"/>
            <w:tcBorders>
              <w:top w:val="nil"/>
              <w:left w:val="single" w:sz="4" w:space="0" w:color="auto"/>
              <w:bottom w:val="single" w:sz="4" w:space="0" w:color="auto"/>
              <w:right w:val="single" w:sz="4" w:space="0" w:color="auto"/>
            </w:tcBorders>
            <w:vAlign w:val="center"/>
          </w:tcPr>
          <w:p w14:paraId="490C400B" w14:textId="546C213F"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8.400</w:t>
            </w:r>
          </w:p>
        </w:tc>
        <w:tc>
          <w:tcPr>
            <w:tcW w:w="1701" w:type="dxa"/>
            <w:tcBorders>
              <w:top w:val="nil"/>
              <w:left w:val="single" w:sz="4" w:space="0" w:color="auto"/>
              <w:bottom w:val="single" w:sz="4" w:space="0" w:color="auto"/>
              <w:right w:val="single" w:sz="4" w:space="0" w:color="auto"/>
            </w:tcBorders>
            <w:vAlign w:val="center"/>
          </w:tcPr>
          <w:p w14:paraId="4BCB183F" w14:textId="12E9C671" w:rsidR="00260861" w:rsidRPr="008C5CEB" w:rsidRDefault="00260861" w:rsidP="00260861">
            <w:pPr>
              <w:spacing w:after="0" w:line="240" w:lineRule="auto"/>
              <w:jc w:val="center"/>
              <w:rPr>
                <w:rFonts w:ascii="Times New Roman" w:hAnsi="Times New Roman" w:cs="Times New Roman"/>
              </w:rPr>
            </w:pPr>
            <w:r w:rsidRPr="00CF001E">
              <w:rPr>
                <w:rFonts w:ascii="Times New Roman" w:hAnsi="Times New Roman" w:cs="Times New Roman"/>
              </w:rPr>
              <w:t>1,00</w:t>
            </w:r>
          </w:p>
        </w:tc>
      </w:tr>
      <w:tr w:rsidR="00260861" w:rsidRPr="008C5CEB" w14:paraId="4D6D6669" w14:textId="496DFFCE" w:rsidTr="009949BE">
        <w:trPr>
          <w:trHeight w:val="432"/>
        </w:trPr>
        <w:tc>
          <w:tcPr>
            <w:tcW w:w="537" w:type="dxa"/>
            <w:tcBorders>
              <w:top w:val="nil"/>
              <w:left w:val="single" w:sz="4" w:space="0" w:color="auto"/>
              <w:bottom w:val="single" w:sz="4" w:space="0" w:color="auto"/>
              <w:right w:val="single" w:sz="4" w:space="0" w:color="auto"/>
            </w:tcBorders>
            <w:vAlign w:val="center"/>
          </w:tcPr>
          <w:p w14:paraId="3BCA6AAF" w14:textId="534462C6" w:rsidR="00260861" w:rsidRPr="008C5CEB" w:rsidRDefault="00260861" w:rsidP="00260861">
            <w:pPr>
              <w:spacing w:after="0" w:line="240" w:lineRule="auto"/>
              <w:jc w:val="center"/>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5F6B8394" w14:textId="46768271"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Các tuyến đường còn lại</w:t>
            </w:r>
          </w:p>
        </w:tc>
        <w:tc>
          <w:tcPr>
            <w:tcW w:w="1276" w:type="dxa"/>
            <w:tcBorders>
              <w:top w:val="nil"/>
              <w:left w:val="single" w:sz="4" w:space="0" w:color="auto"/>
              <w:bottom w:val="single" w:sz="4" w:space="0" w:color="auto"/>
              <w:right w:val="single" w:sz="4" w:space="0" w:color="auto"/>
            </w:tcBorders>
            <w:vAlign w:val="center"/>
          </w:tcPr>
          <w:p w14:paraId="353BAD20" w14:textId="2C9719A4" w:rsidR="00260861" w:rsidRPr="008C5CEB" w:rsidRDefault="00260861" w:rsidP="00260861">
            <w:pPr>
              <w:spacing w:after="0" w:line="240" w:lineRule="auto"/>
              <w:jc w:val="right"/>
              <w:rPr>
                <w:rFonts w:ascii="Times New Roman" w:eastAsia="Times New Roman" w:hAnsi="Times New Roman" w:cs="Times New Roman"/>
                <w:b/>
                <w:bCs/>
                <w:kern w:val="0"/>
                <w14:ligatures w14:val="none"/>
              </w:rPr>
            </w:pPr>
            <w:r w:rsidRPr="008C5CEB">
              <w:rPr>
                <w:rFonts w:ascii="Times New Roman" w:hAnsi="Times New Roman" w:cs="Times New Roman"/>
              </w:rPr>
              <w:t>6.700</w:t>
            </w:r>
          </w:p>
        </w:tc>
        <w:tc>
          <w:tcPr>
            <w:tcW w:w="1701" w:type="dxa"/>
            <w:tcBorders>
              <w:top w:val="nil"/>
              <w:left w:val="single" w:sz="4" w:space="0" w:color="auto"/>
              <w:bottom w:val="single" w:sz="4" w:space="0" w:color="auto"/>
              <w:right w:val="single" w:sz="4" w:space="0" w:color="auto"/>
            </w:tcBorders>
            <w:vAlign w:val="center"/>
          </w:tcPr>
          <w:p w14:paraId="1BFB504A" w14:textId="2D6E90C1" w:rsidR="00260861" w:rsidRPr="008C5CEB" w:rsidRDefault="00260861" w:rsidP="00260861">
            <w:pPr>
              <w:spacing w:after="0" w:line="240" w:lineRule="auto"/>
              <w:jc w:val="center"/>
              <w:rPr>
                <w:rFonts w:ascii="Times New Roman" w:hAnsi="Times New Roman" w:cs="Times New Roman"/>
              </w:rPr>
            </w:pPr>
            <w:r w:rsidRPr="00CF001E">
              <w:rPr>
                <w:rFonts w:ascii="Times New Roman" w:hAnsi="Times New Roman" w:cs="Times New Roman"/>
              </w:rPr>
              <w:t>1,00</w:t>
            </w:r>
          </w:p>
        </w:tc>
      </w:tr>
      <w:tr w:rsidR="002119C6" w:rsidRPr="008C5CEB" w14:paraId="58418834" w14:textId="1343E12E" w:rsidTr="009949BE">
        <w:trPr>
          <w:trHeight w:val="432"/>
        </w:trPr>
        <w:tc>
          <w:tcPr>
            <w:tcW w:w="537" w:type="dxa"/>
            <w:tcBorders>
              <w:top w:val="nil"/>
              <w:left w:val="single" w:sz="4" w:space="0" w:color="auto"/>
              <w:bottom w:val="single" w:sz="4" w:space="0" w:color="auto"/>
              <w:right w:val="single" w:sz="4" w:space="0" w:color="auto"/>
            </w:tcBorders>
            <w:vAlign w:val="center"/>
          </w:tcPr>
          <w:p w14:paraId="78FEB66A" w14:textId="39633DEE"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5</w:t>
            </w:r>
          </w:p>
        </w:tc>
        <w:tc>
          <w:tcPr>
            <w:tcW w:w="6546" w:type="dxa"/>
            <w:tcBorders>
              <w:top w:val="nil"/>
              <w:left w:val="nil"/>
              <w:bottom w:val="single" w:sz="4" w:space="0" w:color="auto"/>
              <w:right w:val="single" w:sz="4" w:space="0" w:color="auto"/>
            </w:tcBorders>
            <w:vAlign w:val="center"/>
          </w:tcPr>
          <w:p w14:paraId="5EA8EC67" w14:textId="019B1ECF"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Tái định cư thị trấn Long Thành (cũ)</w:t>
            </w:r>
          </w:p>
        </w:tc>
        <w:tc>
          <w:tcPr>
            <w:tcW w:w="1276" w:type="dxa"/>
            <w:tcBorders>
              <w:top w:val="nil"/>
              <w:left w:val="single" w:sz="4" w:space="0" w:color="auto"/>
              <w:bottom w:val="single" w:sz="4" w:space="0" w:color="auto"/>
              <w:right w:val="single" w:sz="4" w:space="0" w:color="auto"/>
            </w:tcBorders>
            <w:vAlign w:val="center"/>
          </w:tcPr>
          <w:p w14:paraId="474C6167" w14:textId="47248EBC"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2E226154"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0DDC83AD" w14:textId="77FC8F28" w:rsidTr="009949BE">
        <w:trPr>
          <w:trHeight w:val="432"/>
        </w:trPr>
        <w:tc>
          <w:tcPr>
            <w:tcW w:w="537" w:type="dxa"/>
            <w:tcBorders>
              <w:top w:val="nil"/>
              <w:left w:val="single" w:sz="4" w:space="0" w:color="auto"/>
              <w:bottom w:val="single" w:sz="4" w:space="0" w:color="auto"/>
              <w:right w:val="single" w:sz="4" w:space="0" w:color="auto"/>
            </w:tcBorders>
            <w:vAlign w:val="center"/>
          </w:tcPr>
          <w:p w14:paraId="65132049" w14:textId="60848A00"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29CA71DA" w14:textId="73C5E1D0"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Hoàng Minh Châu</w:t>
            </w:r>
          </w:p>
        </w:tc>
        <w:tc>
          <w:tcPr>
            <w:tcW w:w="1276" w:type="dxa"/>
            <w:tcBorders>
              <w:top w:val="nil"/>
              <w:left w:val="single" w:sz="4" w:space="0" w:color="auto"/>
              <w:bottom w:val="single" w:sz="4" w:space="0" w:color="auto"/>
              <w:right w:val="single" w:sz="4" w:space="0" w:color="auto"/>
            </w:tcBorders>
            <w:vAlign w:val="center"/>
          </w:tcPr>
          <w:p w14:paraId="506D582D" w14:textId="5CC0E611"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7.600</w:t>
            </w:r>
          </w:p>
        </w:tc>
        <w:tc>
          <w:tcPr>
            <w:tcW w:w="1701" w:type="dxa"/>
            <w:tcBorders>
              <w:top w:val="nil"/>
              <w:left w:val="single" w:sz="4" w:space="0" w:color="auto"/>
              <w:bottom w:val="single" w:sz="4" w:space="0" w:color="auto"/>
              <w:right w:val="single" w:sz="4" w:space="0" w:color="auto"/>
            </w:tcBorders>
            <w:vAlign w:val="center"/>
          </w:tcPr>
          <w:p w14:paraId="2F0CE1DA" w14:textId="047405D2" w:rsidR="00260861" w:rsidRPr="008C5CEB" w:rsidRDefault="00260861" w:rsidP="00260861">
            <w:pPr>
              <w:spacing w:after="0" w:line="240" w:lineRule="auto"/>
              <w:jc w:val="center"/>
              <w:rPr>
                <w:rFonts w:ascii="Times New Roman" w:hAnsi="Times New Roman" w:cs="Times New Roman"/>
              </w:rPr>
            </w:pPr>
            <w:r w:rsidRPr="00492B8A">
              <w:rPr>
                <w:rFonts w:ascii="Times New Roman" w:hAnsi="Times New Roman" w:cs="Times New Roman"/>
              </w:rPr>
              <w:t>1,00</w:t>
            </w:r>
          </w:p>
        </w:tc>
      </w:tr>
      <w:tr w:rsidR="00260861" w:rsidRPr="008C5CEB" w14:paraId="225B0C12" w14:textId="1C412677" w:rsidTr="009949BE">
        <w:trPr>
          <w:trHeight w:val="432"/>
        </w:trPr>
        <w:tc>
          <w:tcPr>
            <w:tcW w:w="537" w:type="dxa"/>
            <w:tcBorders>
              <w:top w:val="nil"/>
              <w:left w:val="single" w:sz="4" w:space="0" w:color="auto"/>
              <w:bottom w:val="single" w:sz="4" w:space="0" w:color="auto"/>
              <w:right w:val="single" w:sz="4" w:space="0" w:color="auto"/>
            </w:tcBorders>
            <w:vAlign w:val="center"/>
          </w:tcPr>
          <w:p w14:paraId="5FB448B5" w14:textId="6F46F24A"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22561ED3" w14:textId="5159949A"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7A7CD743" w14:textId="1DDE9053"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5.300</w:t>
            </w:r>
          </w:p>
        </w:tc>
        <w:tc>
          <w:tcPr>
            <w:tcW w:w="1701" w:type="dxa"/>
            <w:tcBorders>
              <w:top w:val="nil"/>
              <w:left w:val="single" w:sz="4" w:space="0" w:color="auto"/>
              <w:bottom w:val="single" w:sz="4" w:space="0" w:color="auto"/>
              <w:right w:val="single" w:sz="4" w:space="0" w:color="auto"/>
            </w:tcBorders>
            <w:vAlign w:val="center"/>
          </w:tcPr>
          <w:p w14:paraId="0A6D5489" w14:textId="720FF5A5" w:rsidR="00260861" w:rsidRPr="008C5CEB" w:rsidRDefault="00260861" w:rsidP="00260861">
            <w:pPr>
              <w:spacing w:after="0" w:line="240" w:lineRule="auto"/>
              <w:jc w:val="center"/>
              <w:rPr>
                <w:rFonts w:ascii="Times New Roman" w:hAnsi="Times New Roman" w:cs="Times New Roman"/>
              </w:rPr>
            </w:pPr>
            <w:r w:rsidRPr="00492B8A">
              <w:rPr>
                <w:rFonts w:ascii="Times New Roman" w:hAnsi="Times New Roman" w:cs="Times New Roman"/>
              </w:rPr>
              <w:t>1,00</w:t>
            </w:r>
          </w:p>
        </w:tc>
      </w:tr>
      <w:tr w:rsidR="002119C6" w:rsidRPr="008C5CEB" w14:paraId="4999C5DE" w14:textId="1F50D32E" w:rsidTr="009949BE">
        <w:trPr>
          <w:trHeight w:val="432"/>
        </w:trPr>
        <w:tc>
          <w:tcPr>
            <w:tcW w:w="537" w:type="dxa"/>
            <w:tcBorders>
              <w:top w:val="nil"/>
              <w:left w:val="single" w:sz="4" w:space="0" w:color="auto"/>
              <w:bottom w:val="single" w:sz="4" w:space="0" w:color="auto"/>
              <w:right w:val="single" w:sz="4" w:space="0" w:color="auto"/>
            </w:tcBorders>
            <w:vAlign w:val="center"/>
          </w:tcPr>
          <w:p w14:paraId="19EAC337" w14:textId="7E53914C"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6</w:t>
            </w:r>
          </w:p>
        </w:tc>
        <w:tc>
          <w:tcPr>
            <w:tcW w:w="6546" w:type="dxa"/>
            <w:tcBorders>
              <w:top w:val="nil"/>
              <w:left w:val="nil"/>
              <w:bottom w:val="single" w:sz="4" w:space="0" w:color="auto"/>
              <w:right w:val="single" w:sz="4" w:space="0" w:color="auto"/>
            </w:tcBorders>
            <w:vAlign w:val="center"/>
          </w:tcPr>
          <w:p w14:paraId="5E4FE30E" w14:textId="20C30024"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Tái định cư Lâm Trường (thị trấn Long Thành (cũ))</w:t>
            </w:r>
          </w:p>
        </w:tc>
        <w:tc>
          <w:tcPr>
            <w:tcW w:w="1276" w:type="dxa"/>
            <w:tcBorders>
              <w:top w:val="nil"/>
              <w:left w:val="single" w:sz="4" w:space="0" w:color="auto"/>
              <w:bottom w:val="single" w:sz="4" w:space="0" w:color="auto"/>
              <w:right w:val="single" w:sz="4" w:space="0" w:color="auto"/>
            </w:tcBorders>
            <w:vAlign w:val="center"/>
          </w:tcPr>
          <w:p w14:paraId="0D6728ED" w14:textId="1FEEEEBF"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7AC24328"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33DA383D" w14:textId="09973F42" w:rsidTr="009949BE">
        <w:trPr>
          <w:trHeight w:val="432"/>
        </w:trPr>
        <w:tc>
          <w:tcPr>
            <w:tcW w:w="537" w:type="dxa"/>
            <w:tcBorders>
              <w:top w:val="nil"/>
              <w:left w:val="single" w:sz="4" w:space="0" w:color="auto"/>
              <w:bottom w:val="single" w:sz="4" w:space="0" w:color="auto"/>
              <w:right w:val="single" w:sz="4" w:space="0" w:color="auto"/>
            </w:tcBorders>
            <w:vAlign w:val="center"/>
          </w:tcPr>
          <w:p w14:paraId="2B48B136" w14:textId="2C49C5DE"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lastRenderedPageBreak/>
              <w:t> </w:t>
            </w:r>
          </w:p>
        </w:tc>
        <w:tc>
          <w:tcPr>
            <w:tcW w:w="6546" w:type="dxa"/>
            <w:tcBorders>
              <w:top w:val="nil"/>
              <w:left w:val="nil"/>
              <w:bottom w:val="single" w:sz="4" w:space="0" w:color="auto"/>
              <w:right w:val="single" w:sz="4" w:space="0" w:color="auto"/>
            </w:tcBorders>
            <w:vAlign w:val="center"/>
          </w:tcPr>
          <w:p w14:paraId="1EC33D1C" w14:textId="07F0DFC5"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Nguyễn Đình Chiểu (từ đường Lê Duẩn đến đường Trường Chinh)</w:t>
            </w:r>
          </w:p>
        </w:tc>
        <w:tc>
          <w:tcPr>
            <w:tcW w:w="1276" w:type="dxa"/>
            <w:tcBorders>
              <w:top w:val="nil"/>
              <w:left w:val="single" w:sz="4" w:space="0" w:color="auto"/>
              <w:bottom w:val="single" w:sz="4" w:space="0" w:color="auto"/>
              <w:right w:val="single" w:sz="4" w:space="0" w:color="auto"/>
            </w:tcBorders>
            <w:vAlign w:val="center"/>
          </w:tcPr>
          <w:p w14:paraId="439485B5" w14:textId="6068C158"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19.500</w:t>
            </w:r>
          </w:p>
        </w:tc>
        <w:tc>
          <w:tcPr>
            <w:tcW w:w="1701" w:type="dxa"/>
            <w:tcBorders>
              <w:top w:val="nil"/>
              <w:left w:val="single" w:sz="4" w:space="0" w:color="auto"/>
              <w:bottom w:val="single" w:sz="4" w:space="0" w:color="auto"/>
              <w:right w:val="single" w:sz="4" w:space="0" w:color="auto"/>
            </w:tcBorders>
            <w:vAlign w:val="center"/>
          </w:tcPr>
          <w:p w14:paraId="0A6285D8" w14:textId="124760D8" w:rsidR="00260861" w:rsidRPr="008C5CEB" w:rsidRDefault="00260861" w:rsidP="00260861">
            <w:pPr>
              <w:spacing w:after="0" w:line="240" w:lineRule="auto"/>
              <w:jc w:val="center"/>
              <w:rPr>
                <w:rFonts w:ascii="Times New Roman" w:hAnsi="Times New Roman" w:cs="Times New Roman"/>
              </w:rPr>
            </w:pPr>
            <w:r w:rsidRPr="00175679">
              <w:rPr>
                <w:rFonts w:ascii="Times New Roman" w:hAnsi="Times New Roman" w:cs="Times New Roman"/>
              </w:rPr>
              <w:t>1,00</w:t>
            </w:r>
          </w:p>
        </w:tc>
      </w:tr>
      <w:tr w:rsidR="00260861" w:rsidRPr="008C5CEB" w14:paraId="2EAC9BA6" w14:textId="00B57229" w:rsidTr="009949BE">
        <w:trPr>
          <w:trHeight w:val="432"/>
        </w:trPr>
        <w:tc>
          <w:tcPr>
            <w:tcW w:w="537" w:type="dxa"/>
            <w:tcBorders>
              <w:top w:val="nil"/>
              <w:left w:val="single" w:sz="4" w:space="0" w:color="auto"/>
              <w:bottom w:val="single" w:sz="4" w:space="0" w:color="auto"/>
              <w:right w:val="single" w:sz="4" w:space="0" w:color="auto"/>
            </w:tcBorders>
            <w:vAlign w:val="center"/>
          </w:tcPr>
          <w:p w14:paraId="55AC3A93" w14:textId="5A06D59C"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4B4FFF01" w14:textId="7F4FAD91"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50A03F63" w14:textId="7D9B748E"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13.700</w:t>
            </w:r>
          </w:p>
        </w:tc>
        <w:tc>
          <w:tcPr>
            <w:tcW w:w="1701" w:type="dxa"/>
            <w:tcBorders>
              <w:top w:val="nil"/>
              <w:left w:val="single" w:sz="4" w:space="0" w:color="auto"/>
              <w:bottom w:val="single" w:sz="4" w:space="0" w:color="auto"/>
              <w:right w:val="single" w:sz="4" w:space="0" w:color="auto"/>
            </w:tcBorders>
            <w:vAlign w:val="center"/>
          </w:tcPr>
          <w:p w14:paraId="4BE93555" w14:textId="575AEB20" w:rsidR="00260861" w:rsidRPr="008C5CEB" w:rsidRDefault="00260861" w:rsidP="00260861">
            <w:pPr>
              <w:spacing w:after="0" w:line="240" w:lineRule="auto"/>
              <w:jc w:val="center"/>
              <w:rPr>
                <w:rFonts w:ascii="Times New Roman" w:hAnsi="Times New Roman" w:cs="Times New Roman"/>
              </w:rPr>
            </w:pPr>
            <w:r w:rsidRPr="00175679">
              <w:rPr>
                <w:rFonts w:ascii="Times New Roman" w:hAnsi="Times New Roman" w:cs="Times New Roman"/>
              </w:rPr>
              <w:t>1,00</w:t>
            </w:r>
          </w:p>
        </w:tc>
      </w:tr>
      <w:tr w:rsidR="002119C6" w:rsidRPr="008C5CEB" w14:paraId="4415FCAD" w14:textId="4CAFDEB0" w:rsidTr="009949BE">
        <w:trPr>
          <w:trHeight w:val="432"/>
        </w:trPr>
        <w:tc>
          <w:tcPr>
            <w:tcW w:w="537" w:type="dxa"/>
            <w:tcBorders>
              <w:top w:val="nil"/>
              <w:left w:val="single" w:sz="4" w:space="0" w:color="auto"/>
              <w:bottom w:val="single" w:sz="4" w:space="0" w:color="auto"/>
              <w:right w:val="single" w:sz="4" w:space="0" w:color="auto"/>
            </w:tcBorders>
            <w:vAlign w:val="center"/>
          </w:tcPr>
          <w:p w14:paraId="2EDBEB40" w14:textId="4FD35C34"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7</w:t>
            </w:r>
          </w:p>
        </w:tc>
        <w:tc>
          <w:tcPr>
            <w:tcW w:w="6546" w:type="dxa"/>
            <w:tcBorders>
              <w:top w:val="nil"/>
              <w:left w:val="nil"/>
              <w:bottom w:val="single" w:sz="4" w:space="0" w:color="auto"/>
              <w:right w:val="single" w:sz="4" w:space="0" w:color="auto"/>
            </w:tcBorders>
            <w:vAlign w:val="center"/>
          </w:tcPr>
          <w:p w14:paraId="45DCB5B7" w14:textId="5DEB2716"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Tái định cư Trung tâm khuyến nông</w:t>
            </w:r>
          </w:p>
        </w:tc>
        <w:tc>
          <w:tcPr>
            <w:tcW w:w="1276" w:type="dxa"/>
            <w:tcBorders>
              <w:top w:val="nil"/>
              <w:left w:val="single" w:sz="4" w:space="0" w:color="auto"/>
              <w:bottom w:val="single" w:sz="4" w:space="0" w:color="auto"/>
              <w:right w:val="single" w:sz="4" w:space="0" w:color="auto"/>
            </w:tcBorders>
            <w:vAlign w:val="center"/>
          </w:tcPr>
          <w:p w14:paraId="492C506B" w14:textId="05217229"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11FEDEF5"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4EC2F1EC" w14:textId="79BC0862" w:rsidTr="009949BE">
        <w:trPr>
          <w:trHeight w:val="432"/>
        </w:trPr>
        <w:tc>
          <w:tcPr>
            <w:tcW w:w="537" w:type="dxa"/>
            <w:tcBorders>
              <w:top w:val="nil"/>
              <w:left w:val="single" w:sz="4" w:space="0" w:color="auto"/>
              <w:bottom w:val="single" w:sz="4" w:space="0" w:color="auto"/>
              <w:right w:val="single" w:sz="4" w:space="0" w:color="auto"/>
            </w:tcBorders>
            <w:vAlign w:val="center"/>
          </w:tcPr>
          <w:p w14:paraId="1A8B5097" w14:textId="6F2549DC"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6D9F7F3A" w14:textId="0F7829AF"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Đường Lê Duẩn (đoạn từ giáp ranh xã An Phước đến đường Trần Phú)</w:t>
            </w:r>
          </w:p>
        </w:tc>
        <w:tc>
          <w:tcPr>
            <w:tcW w:w="1276" w:type="dxa"/>
            <w:tcBorders>
              <w:top w:val="nil"/>
              <w:left w:val="single" w:sz="4" w:space="0" w:color="auto"/>
              <w:bottom w:val="single" w:sz="4" w:space="0" w:color="auto"/>
              <w:right w:val="single" w:sz="4" w:space="0" w:color="auto"/>
            </w:tcBorders>
            <w:vAlign w:val="center"/>
          </w:tcPr>
          <w:p w14:paraId="3E36936F" w14:textId="1D1B71B6"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23.100</w:t>
            </w:r>
          </w:p>
        </w:tc>
        <w:tc>
          <w:tcPr>
            <w:tcW w:w="1701" w:type="dxa"/>
            <w:tcBorders>
              <w:top w:val="nil"/>
              <w:left w:val="single" w:sz="4" w:space="0" w:color="auto"/>
              <w:bottom w:val="single" w:sz="4" w:space="0" w:color="auto"/>
              <w:right w:val="single" w:sz="4" w:space="0" w:color="auto"/>
            </w:tcBorders>
            <w:vAlign w:val="center"/>
          </w:tcPr>
          <w:p w14:paraId="3D9A9E53" w14:textId="46AFAF3D" w:rsidR="00260861" w:rsidRPr="008C5CEB" w:rsidRDefault="00260861" w:rsidP="00260861">
            <w:pPr>
              <w:spacing w:after="0" w:line="240" w:lineRule="auto"/>
              <w:jc w:val="center"/>
              <w:rPr>
                <w:rFonts w:ascii="Times New Roman" w:hAnsi="Times New Roman" w:cs="Times New Roman"/>
              </w:rPr>
            </w:pPr>
            <w:r w:rsidRPr="007C5C7C">
              <w:rPr>
                <w:rFonts w:ascii="Times New Roman" w:hAnsi="Times New Roman" w:cs="Times New Roman"/>
              </w:rPr>
              <w:t>1,00</w:t>
            </w:r>
          </w:p>
        </w:tc>
      </w:tr>
      <w:tr w:rsidR="00260861" w:rsidRPr="008C5CEB" w14:paraId="2DD89775" w14:textId="6FB8A067" w:rsidTr="009949BE">
        <w:trPr>
          <w:trHeight w:val="432"/>
        </w:trPr>
        <w:tc>
          <w:tcPr>
            <w:tcW w:w="537" w:type="dxa"/>
            <w:tcBorders>
              <w:top w:val="nil"/>
              <w:left w:val="single" w:sz="4" w:space="0" w:color="auto"/>
              <w:bottom w:val="single" w:sz="4" w:space="0" w:color="auto"/>
              <w:right w:val="single" w:sz="4" w:space="0" w:color="auto"/>
            </w:tcBorders>
            <w:vAlign w:val="center"/>
          </w:tcPr>
          <w:p w14:paraId="27C7DA74" w14:textId="40E60253"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39146750" w14:textId="73085E72"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5ADB65AD" w14:textId="7B44CE2C"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13.500</w:t>
            </w:r>
          </w:p>
        </w:tc>
        <w:tc>
          <w:tcPr>
            <w:tcW w:w="1701" w:type="dxa"/>
            <w:tcBorders>
              <w:top w:val="nil"/>
              <w:left w:val="single" w:sz="4" w:space="0" w:color="auto"/>
              <w:bottom w:val="single" w:sz="4" w:space="0" w:color="auto"/>
              <w:right w:val="single" w:sz="4" w:space="0" w:color="auto"/>
            </w:tcBorders>
            <w:vAlign w:val="center"/>
          </w:tcPr>
          <w:p w14:paraId="18EE8FD9" w14:textId="5CE28DA0" w:rsidR="00260861" w:rsidRPr="008C5CEB" w:rsidRDefault="00260861" w:rsidP="00260861">
            <w:pPr>
              <w:spacing w:after="0" w:line="240" w:lineRule="auto"/>
              <w:jc w:val="center"/>
              <w:rPr>
                <w:rFonts w:ascii="Times New Roman" w:hAnsi="Times New Roman" w:cs="Times New Roman"/>
              </w:rPr>
            </w:pPr>
            <w:r w:rsidRPr="007C5C7C">
              <w:rPr>
                <w:rFonts w:ascii="Times New Roman" w:hAnsi="Times New Roman" w:cs="Times New Roman"/>
              </w:rPr>
              <w:t>1,00</w:t>
            </w:r>
          </w:p>
        </w:tc>
      </w:tr>
      <w:tr w:rsidR="002119C6" w:rsidRPr="008C5CEB" w14:paraId="39A6D346" w14:textId="13113833" w:rsidTr="009949BE">
        <w:trPr>
          <w:trHeight w:val="432"/>
        </w:trPr>
        <w:tc>
          <w:tcPr>
            <w:tcW w:w="537" w:type="dxa"/>
            <w:tcBorders>
              <w:top w:val="nil"/>
              <w:left w:val="single" w:sz="4" w:space="0" w:color="auto"/>
              <w:bottom w:val="single" w:sz="4" w:space="0" w:color="auto"/>
              <w:right w:val="single" w:sz="4" w:space="0" w:color="auto"/>
            </w:tcBorders>
            <w:vAlign w:val="center"/>
          </w:tcPr>
          <w:p w14:paraId="693735C6" w14:textId="210ED6EA"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8</w:t>
            </w:r>
          </w:p>
        </w:tc>
        <w:tc>
          <w:tcPr>
            <w:tcW w:w="6546" w:type="dxa"/>
            <w:tcBorders>
              <w:top w:val="nil"/>
              <w:left w:val="nil"/>
              <w:bottom w:val="single" w:sz="4" w:space="0" w:color="auto"/>
              <w:right w:val="single" w:sz="4" w:space="0" w:color="auto"/>
            </w:tcBorders>
            <w:vAlign w:val="center"/>
          </w:tcPr>
          <w:p w14:paraId="0616D7B5" w14:textId="262435FD"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Tái định cư Trung tâm dịch vụ Công ích</w:t>
            </w:r>
          </w:p>
        </w:tc>
        <w:tc>
          <w:tcPr>
            <w:tcW w:w="1276" w:type="dxa"/>
            <w:tcBorders>
              <w:top w:val="nil"/>
              <w:left w:val="single" w:sz="4" w:space="0" w:color="auto"/>
              <w:bottom w:val="single" w:sz="4" w:space="0" w:color="auto"/>
              <w:right w:val="single" w:sz="4" w:space="0" w:color="auto"/>
            </w:tcBorders>
            <w:vAlign w:val="center"/>
          </w:tcPr>
          <w:p w14:paraId="6E9A89D6" w14:textId="11EB8D90"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16A5B121"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7ED58B5D" w14:textId="6D890618" w:rsidTr="009949BE">
        <w:trPr>
          <w:trHeight w:val="432"/>
        </w:trPr>
        <w:tc>
          <w:tcPr>
            <w:tcW w:w="537" w:type="dxa"/>
            <w:tcBorders>
              <w:top w:val="nil"/>
              <w:left w:val="single" w:sz="4" w:space="0" w:color="auto"/>
              <w:bottom w:val="single" w:sz="4" w:space="0" w:color="auto"/>
              <w:right w:val="single" w:sz="4" w:space="0" w:color="auto"/>
            </w:tcBorders>
            <w:vAlign w:val="center"/>
          </w:tcPr>
          <w:p w14:paraId="5003FA12" w14:textId="14A2830A"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439D75FB" w14:textId="77773631"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Đường Võ Văn Tần</w:t>
            </w:r>
          </w:p>
        </w:tc>
        <w:tc>
          <w:tcPr>
            <w:tcW w:w="1276" w:type="dxa"/>
            <w:tcBorders>
              <w:top w:val="nil"/>
              <w:left w:val="single" w:sz="4" w:space="0" w:color="auto"/>
              <w:bottom w:val="single" w:sz="4" w:space="0" w:color="auto"/>
              <w:right w:val="single" w:sz="4" w:space="0" w:color="auto"/>
            </w:tcBorders>
            <w:vAlign w:val="center"/>
          </w:tcPr>
          <w:p w14:paraId="1B148F98" w14:textId="62431463"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14.700</w:t>
            </w:r>
          </w:p>
        </w:tc>
        <w:tc>
          <w:tcPr>
            <w:tcW w:w="1701" w:type="dxa"/>
            <w:tcBorders>
              <w:top w:val="nil"/>
              <w:left w:val="single" w:sz="4" w:space="0" w:color="auto"/>
              <w:bottom w:val="single" w:sz="4" w:space="0" w:color="auto"/>
              <w:right w:val="single" w:sz="4" w:space="0" w:color="auto"/>
            </w:tcBorders>
            <w:vAlign w:val="center"/>
          </w:tcPr>
          <w:p w14:paraId="3CBBAF05" w14:textId="0DD47746" w:rsidR="00260861" w:rsidRPr="00260861" w:rsidRDefault="00260861" w:rsidP="00260861">
            <w:pPr>
              <w:spacing w:after="0" w:line="240" w:lineRule="auto"/>
              <w:jc w:val="center"/>
              <w:rPr>
                <w:rFonts w:ascii="Times New Roman" w:hAnsi="Times New Roman" w:cs="Times New Roman"/>
              </w:rPr>
            </w:pPr>
            <w:r w:rsidRPr="00260861">
              <w:rPr>
                <w:rFonts w:ascii="Times New Roman" w:hAnsi="Times New Roman" w:cs="Times New Roman"/>
              </w:rPr>
              <w:t>1,00</w:t>
            </w:r>
          </w:p>
        </w:tc>
      </w:tr>
      <w:tr w:rsidR="00260861" w:rsidRPr="008C5CEB" w14:paraId="4B455A26" w14:textId="073626AA" w:rsidTr="009949BE">
        <w:trPr>
          <w:trHeight w:val="432"/>
        </w:trPr>
        <w:tc>
          <w:tcPr>
            <w:tcW w:w="537" w:type="dxa"/>
            <w:tcBorders>
              <w:top w:val="nil"/>
              <w:left w:val="single" w:sz="4" w:space="0" w:color="auto"/>
              <w:bottom w:val="single" w:sz="4" w:space="0" w:color="auto"/>
              <w:right w:val="single" w:sz="4" w:space="0" w:color="auto"/>
            </w:tcBorders>
            <w:vAlign w:val="center"/>
          </w:tcPr>
          <w:p w14:paraId="6150641F" w14:textId="2946D023"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641DE47B" w14:textId="7FA7CA2D"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Nguyễn Hữu Cảnh</w:t>
            </w:r>
          </w:p>
        </w:tc>
        <w:tc>
          <w:tcPr>
            <w:tcW w:w="1276" w:type="dxa"/>
            <w:tcBorders>
              <w:top w:val="nil"/>
              <w:left w:val="single" w:sz="4" w:space="0" w:color="auto"/>
              <w:bottom w:val="single" w:sz="4" w:space="0" w:color="auto"/>
              <w:right w:val="single" w:sz="4" w:space="0" w:color="auto"/>
            </w:tcBorders>
            <w:vAlign w:val="center"/>
          </w:tcPr>
          <w:p w14:paraId="684F74EB" w14:textId="78B0002A"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16.800</w:t>
            </w:r>
          </w:p>
        </w:tc>
        <w:tc>
          <w:tcPr>
            <w:tcW w:w="1701" w:type="dxa"/>
            <w:tcBorders>
              <w:top w:val="nil"/>
              <w:left w:val="single" w:sz="4" w:space="0" w:color="auto"/>
              <w:bottom w:val="single" w:sz="4" w:space="0" w:color="auto"/>
              <w:right w:val="single" w:sz="4" w:space="0" w:color="auto"/>
            </w:tcBorders>
            <w:vAlign w:val="center"/>
          </w:tcPr>
          <w:p w14:paraId="4376050D" w14:textId="2AF05DF8" w:rsidR="00260861" w:rsidRPr="00260861" w:rsidRDefault="00260861" w:rsidP="00260861">
            <w:pPr>
              <w:spacing w:after="0" w:line="240" w:lineRule="auto"/>
              <w:jc w:val="center"/>
              <w:rPr>
                <w:rFonts w:ascii="Times New Roman" w:hAnsi="Times New Roman" w:cs="Times New Roman"/>
              </w:rPr>
            </w:pPr>
            <w:r w:rsidRPr="00260861">
              <w:rPr>
                <w:rFonts w:ascii="Times New Roman" w:hAnsi="Times New Roman" w:cs="Times New Roman"/>
              </w:rPr>
              <w:t>1,00</w:t>
            </w:r>
          </w:p>
        </w:tc>
      </w:tr>
      <w:tr w:rsidR="002119C6" w:rsidRPr="008C5CEB" w14:paraId="2D24B8E0" w14:textId="21AC8D87" w:rsidTr="009949BE">
        <w:trPr>
          <w:trHeight w:val="432"/>
        </w:trPr>
        <w:tc>
          <w:tcPr>
            <w:tcW w:w="537" w:type="dxa"/>
            <w:tcBorders>
              <w:top w:val="nil"/>
              <w:left w:val="single" w:sz="4" w:space="0" w:color="auto"/>
              <w:bottom w:val="single" w:sz="4" w:space="0" w:color="auto"/>
              <w:right w:val="single" w:sz="4" w:space="0" w:color="auto"/>
            </w:tcBorders>
            <w:vAlign w:val="center"/>
          </w:tcPr>
          <w:p w14:paraId="3EA04A88" w14:textId="13033FED"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26581E5F" w14:textId="76D2173A"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01BC3AB4" w14:textId="1CF73BA7"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73BE4AA8"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11FEF644" w14:textId="66430E55" w:rsidTr="009949BE">
        <w:trPr>
          <w:trHeight w:val="432"/>
        </w:trPr>
        <w:tc>
          <w:tcPr>
            <w:tcW w:w="537" w:type="dxa"/>
            <w:tcBorders>
              <w:top w:val="nil"/>
              <w:left w:val="single" w:sz="4" w:space="0" w:color="auto"/>
              <w:bottom w:val="single" w:sz="4" w:space="0" w:color="auto"/>
              <w:right w:val="single" w:sz="4" w:space="0" w:color="auto"/>
            </w:tcBorders>
            <w:vAlign w:val="center"/>
          </w:tcPr>
          <w:p w14:paraId="74D526AA" w14:textId="53B83C2D"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9</w:t>
            </w:r>
          </w:p>
        </w:tc>
        <w:tc>
          <w:tcPr>
            <w:tcW w:w="6546" w:type="dxa"/>
            <w:tcBorders>
              <w:top w:val="nil"/>
              <w:left w:val="nil"/>
              <w:bottom w:val="single" w:sz="4" w:space="0" w:color="auto"/>
              <w:right w:val="single" w:sz="4" w:space="0" w:color="auto"/>
            </w:tcBorders>
            <w:vAlign w:val="center"/>
          </w:tcPr>
          <w:p w14:paraId="30394EEE" w14:textId="5D453C27"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Tái định cư 47ha</w:t>
            </w:r>
          </w:p>
        </w:tc>
        <w:tc>
          <w:tcPr>
            <w:tcW w:w="1276" w:type="dxa"/>
            <w:tcBorders>
              <w:top w:val="nil"/>
              <w:left w:val="single" w:sz="4" w:space="0" w:color="auto"/>
              <w:bottom w:val="single" w:sz="4" w:space="0" w:color="auto"/>
              <w:right w:val="single" w:sz="4" w:space="0" w:color="auto"/>
            </w:tcBorders>
            <w:vAlign w:val="center"/>
          </w:tcPr>
          <w:p w14:paraId="0B0D22DC" w14:textId="750CC417"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9.800</w:t>
            </w:r>
          </w:p>
        </w:tc>
        <w:tc>
          <w:tcPr>
            <w:tcW w:w="1701" w:type="dxa"/>
            <w:tcBorders>
              <w:top w:val="nil"/>
              <w:left w:val="single" w:sz="4" w:space="0" w:color="auto"/>
              <w:bottom w:val="single" w:sz="4" w:space="0" w:color="auto"/>
              <w:right w:val="single" w:sz="4" w:space="0" w:color="auto"/>
            </w:tcBorders>
            <w:vAlign w:val="center"/>
          </w:tcPr>
          <w:p w14:paraId="3589C419" w14:textId="6251CD02"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2D547B3A" w14:textId="0134B82C" w:rsidTr="009949BE">
        <w:trPr>
          <w:trHeight w:val="432"/>
        </w:trPr>
        <w:tc>
          <w:tcPr>
            <w:tcW w:w="537" w:type="dxa"/>
            <w:tcBorders>
              <w:top w:val="nil"/>
              <w:left w:val="single" w:sz="4" w:space="0" w:color="auto"/>
              <w:bottom w:val="single" w:sz="4" w:space="0" w:color="auto"/>
              <w:right w:val="single" w:sz="4" w:space="0" w:color="auto"/>
            </w:tcBorders>
            <w:noWrap/>
            <w:vAlign w:val="center"/>
            <w:hideMark/>
          </w:tcPr>
          <w:p w14:paraId="7D3A45D9" w14:textId="6C9CDD7D"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noWrap/>
            <w:vAlign w:val="center"/>
            <w:hideMark/>
          </w:tcPr>
          <w:p w14:paraId="3F968A0C" w14:textId="24B16D81"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Các đường trong khu tái định cư</w:t>
            </w:r>
          </w:p>
        </w:tc>
        <w:tc>
          <w:tcPr>
            <w:tcW w:w="1276" w:type="dxa"/>
            <w:tcBorders>
              <w:top w:val="nil"/>
              <w:left w:val="single" w:sz="4" w:space="0" w:color="auto"/>
              <w:bottom w:val="single" w:sz="4" w:space="0" w:color="auto"/>
              <w:right w:val="single" w:sz="4" w:space="0" w:color="auto"/>
            </w:tcBorders>
            <w:vAlign w:val="center"/>
          </w:tcPr>
          <w:p w14:paraId="218CB04F" w14:textId="5ED1A96F" w:rsidR="002119C6" w:rsidRPr="008C5CEB" w:rsidRDefault="002119C6" w:rsidP="00A30258">
            <w:pPr>
              <w:spacing w:after="0" w:line="240" w:lineRule="auto"/>
              <w:jc w:val="right"/>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5E8A0F3A"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4B77C55B" w14:textId="71771A75"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D082036" w14:textId="2962D09F"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10</w:t>
            </w:r>
          </w:p>
        </w:tc>
        <w:tc>
          <w:tcPr>
            <w:tcW w:w="6546" w:type="dxa"/>
            <w:tcBorders>
              <w:top w:val="nil"/>
              <w:left w:val="nil"/>
              <w:bottom w:val="single" w:sz="4" w:space="0" w:color="auto"/>
              <w:right w:val="single" w:sz="4" w:space="0" w:color="auto"/>
            </w:tcBorders>
            <w:vAlign w:val="center"/>
            <w:hideMark/>
          </w:tcPr>
          <w:p w14:paraId="5BC87DAC" w14:textId="07000006"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thị trấn Long Thành (cũ) (khu đất Hội cựu chiến binh huyện (cũ))</w:t>
            </w:r>
          </w:p>
        </w:tc>
        <w:tc>
          <w:tcPr>
            <w:tcW w:w="1276" w:type="dxa"/>
            <w:tcBorders>
              <w:top w:val="nil"/>
              <w:left w:val="single" w:sz="4" w:space="0" w:color="auto"/>
              <w:bottom w:val="single" w:sz="4" w:space="0" w:color="auto"/>
              <w:right w:val="single" w:sz="4" w:space="0" w:color="auto"/>
            </w:tcBorders>
            <w:vAlign w:val="center"/>
          </w:tcPr>
          <w:p w14:paraId="105FEF9B" w14:textId="58983078"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013EDF83"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7EC8FC60" w14:textId="6411525F"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CDB08CD" w14:textId="42CE5127"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09ED8B06" w14:textId="6C8CDBB5"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Lê Duẩn (đoạn từ đường Trần Phú đến đường Lý Tự Trọng)</w:t>
            </w:r>
          </w:p>
        </w:tc>
        <w:tc>
          <w:tcPr>
            <w:tcW w:w="1276" w:type="dxa"/>
            <w:tcBorders>
              <w:top w:val="nil"/>
              <w:left w:val="single" w:sz="4" w:space="0" w:color="auto"/>
              <w:bottom w:val="single" w:sz="4" w:space="0" w:color="auto"/>
              <w:right w:val="single" w:sz="4" w:space="0" w:color="auto"/>
            </w:tcBorders>
            <w:vAlign w:val="center"/>
          </w:tcPr>
          <w:p w14:paraId="559CE34E" w14:textId="2AA2339A"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28.600</w:t>
            </w:r>
          </w:p>
        </w:tc>
        <w:tc>
          <w:tcPr>
            <w:tcW w:w="1701" w:type="dxa"/>
            <w:tcBorders>
              <w:top w:val="nil"/>
              <w:left w:val="single" w:sz="4" w:space="0" w:color="auto"/>
              <w:bottom w:val="single" w:sz="4" w:space="0" w:color="auto"/>
              <w:right w:val="single" w:sz="4" w:space="0" w:color="auto"/>
            </w:tcBorders>
            <w:vAlign w:val="center"/>
          </w:tcPr>
          <w:p w14:paraId="0791DFAE" w14:textId="1E1528FF" w:rsidR="00260861" w:rsidRPr="008C5CEB" w:rsidRDefault="00260861" w:rsidP="00260861">
            <w:pPr>
              <w:spacing w:after="0" w:line="240" w:lineRule="auto"/>
              <w:jc w:val="center"/>
              <w:rPr>
                <w:rFonts w:ascii="Times New Roman" w:hAnsi="Times New Roman" w:cs="Times New Roman"/>
              </w:rPr>
            </w:pPr>
            <w:r w:rsidRPr="00002847">
              <w:rPr>
                <w:rFonts w:ascii="Times New Roman" w:hAnsi="Times New Roman" w:cs="Times New Roman"/>
              </w:rPr>
              <w:t>1,00</w:t>
            </w:r>
          </w:p>
        </w:tc>
      </w:tr>
      <w:tr w:rsidR="00260861" w:rsidRPr="008C5CEB" w14:paraId="6F3647D1" w14:textId="023EDB00"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F86F54B" w14:textId="127853EB"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777D395A" w14:textId="5D0B6CBE"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Nguyễn Văn Cừ</w:t>
            </w:r>
          </w:p>
        </w:tc>
        <w:tc>
          <w:tcPr>
            <w:tcW w:w="1276" w:type="dxa"/>
            <w:tcBorders>
              <w:top w:val="nil"/>
              <w:left w:val="single" w:sz="4" w:space="0" w:color="auto"/>
              <w:bottom w:val="single" w:sz="4" w:space="0" w:color="auto"/>
              <w:right w:val="single" w:sz="4" w:space="0" w:color="auto"/>
            </w:tcBorders>
            <w:vAlign w:val="center"/>
          </w:tcPr>
          <w:p w14:paraId="2A613B8D" w14:textId="287D40CE"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15.400</w:t>
            </w:r>
          </w:p>
        </w:tc>
        <w:tc>
          <w:tcPr>
            <w:tcW w:w="1701" w:type="dxa"/>
            <w:tcBorders>
              <w:top w:val="nil"/>
              <w:left w:val="single" w:sz="4" w:space="0" w:color="auto"/>
              <w:bottom w:val="single" w:sz="4" w:space="0" w:color="auto"/>
              <w:right w:val="single" w:sz="4" w:space="0" w:color="auto"/>
            </w:tcBorders>
            <w:vAlign w:val="center"/>
          </w:tcPr>
          <w:p w14:paraId="406438BC" w14:textId="2CD28F7C" w:rsidR="00260861" w:rsidRPr="008C5CEB" w:rsidRDefault="00260861" w:rsidP="00260861">
            <w:pPr>
              <w:spacing w:after="0" w:line="240" w:lineRule="auto"/>
              <w:jc w:val="center"/>
              <w:rPr>
                <w:rFonts w:ascii="Times New Roman" w:hAnsi="Times New Roman" w:cs="Times New Roman"/>
              </w:rPr>
            </w:pPr>
            <w:r w:rsidRPr="00002847">
              <w:rPr>
                <w:rFonts w:ascii="Times New Roman" w:hAnsi="Times New Roman" w:cs="Times New Roman"/>
              </w:rPr>
              <w:t>1,00</w:t>
            </w:r>
          </w:p>
        </w:tc>
      </w:tr>
      <w:tr w:rsidR="002119C6" w:rsidRPr="008C5CEB" w14:paraId="343EC5C7" w14:textId="5FE164CE"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06E1497" w14:textId="74CE319E"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11</w:t>
            </w:r>
          </w:p>
        </w:tc>
        <w:tc>
          <w:tcPr>
            <w:tcW w:w="6546" w:type="dxa"/>
            <w:tcBorders>
              <w:top w:val="nil"/>
              <w:left w:val="nil"/>
              <w:bottom w:val="single" w:sz="4" w:space="0" w:color="auto"/>
              <w:right w:val="single" w:sz="4" w:space="0" w:color="auto"/>
            </w:tcBorders>
            <w:vAlign w:val="center"/>
            <w:hideMark/>
          </w:tcPr>
          <w:p w14:paraId="6A189B7A" w14:textId="68AC1250"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dân cư, tái định cư thuộc dự án Khu Trung tâm hành chính xã Bình Sơn (cũ)</w:t>
            </w:r>
          </w:p>
        </w:tc>
        <w:tc>
          <w:tcPr>
            <w:tcW w:w="1276" w:type="dxa"/>
            <w:tcBorders>
              <w:top w:val="nil"/>
              <w:left w:val="single" w:sz="4" w:space="0" w:color="auto"/>
              <w:bottom w:val="single" w:sz="4" w:space="0" w:color="auto"/>
              <w:right w:val="single" w:sz="4" w:space="0" w:color="auto"/>
            </w:tcBorders>
            <w:vAlign w:val="center"/>
          </w:tcPr>
          <w:p w14:paraId="33934805" w14:textId="03CD44BE"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64E521E1"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27D4FD64" w14:textId="455195EC" w:rsidTr="009949BE">
        <w:trPr>
          <w:trHeight w:val="432"/>
        </w:trPr>
        <w:tc>
          <w:tcPr>
            <w:tcW w:w="537" w:type="dxa"/>
            <w:tcBorders>
              <w:top w:val="nil"/>
              <w:left w:val="single" w:sz="4" w:space="0" w:color="auto"/>
              <w:bottom w:val="single" w:sz="4" w:space="0" w:color="auto"/>
              <w:right w:val="single" w:sz="4" w:space="0" w:color="auto"/>
            </w:tcBorders>
            <w:vAlign w:val="center"/>
          </w:tcPr>
          <w:p w14:paraId="67363497" w14:textId="5A0C73E2"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258C61C5" w14:textId="2084413C"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w:t>
            </w:r>
          </w:p>
        </w:tc>
        <w:tc>
          <w:tcPr>
            <w:tcW w:w="1276" w:type="dxa"/>
            <w:tcBorders>
              <w:top w:val="nil"/>
              <w:left w:val="single" w:sz="4" w:space="0" w:color="auto"/>
              <w:bottom w:val="single" w:sz="4" w:space="0" w:color="auto"/>
              <w:right w:val="single" w:sz="4" w:space="0" w:color="auto"/>
            </w:tcBorders>
            <w:vAlign w:val="center"/>
          </w:tcPr>
          <w:p w14:paraId="3D094626" w14:textId="40A71ACA"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6.700</w:t>
            </w:r>
          </w:p>
        </w:tc>
        <w:tc>
          <w:tcPr>
            <w:tcW w:w="1701" w:type="dxa"/>
            <w:tcBorders>
              <w:top w:val="nil"/>
              <w:left w:val="single" w:sz="4" w:space="0" w:color="auto"/>
              <w:bottom w:val="single" w:sz="4" w:space="0" w:color="auto"/>
              <w:right w:val="single" w:sz="4" w:space="0" w:color="auto"/>
            </w:tcBorders>
            <w:vAlign w:val="center"/>
          </w:tcPr>
          <w:p w14:paraId="65F148C3" w14:textId="24D76183"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5BFB5014" w14:textId="74814C5C" w:rsidTr="009949BE">
        <w:trPr>
          <w:trHeight w:val="432"/>
        </w:trPr>
        <w:tc>
          <w:tcPr>
            <w:tcW w:w="537" w:type="dxa"/>
            <w:tcBorders>
              <w:top w:val="nil"/>
              <w:left w:val="single" w:sz="4" w:space="0" w:color="auto"/>
              <w:bottom w:val="single" w:sz="4" w:space="0" w:color="auto"/>
              <w:right w:val="single" w:sz="4" w:space="0" w:color="auto"/>
            </w:tcBorders>
            <w:vAlign w:val="center"/>
          </w:tcPr>
          <w:p w14:paraId="3109BA26" w14:textId="65BB8681"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6546" w:type="dxa"/>
            <w:tcBorders>
              <w:top w:val="nil"/>
              <w:left w:val="nil"/>
              <w:bottom w:val="single" w:sz="4" w:space="0" w:color="auto"/>
              <w:right w:val="single" w:sz="4" w:space="0" w:color="auto"/>
            </w:tcBorders>
            <w:vAlign w:val="center"/>
          </w:tcPr>
          <w:p w14:paraId="5D370EF5" w14:textId="0D828144"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Bình An</w:t>
            </w:r>
          </w:p>
        </w:tc>
        <w:tc>
          <w:tcPr>
            <w:tcW w:w="1276" w:type="dxa"/>
            <w:tcBorders>
              <w:top w:val="nil"/>
              <w:left w:val="single" w:sz="4" w:space="0" w:color="auto"/>
              <w:bottom w:val="single" w:sz="4" w:space="0" w:color="auto"/>
              <w:right w:val="single" w:sz="4" w:space="0" w:color="auto"/>
            </w:tcBorders>
            <w:vAlign w:val="center"/>
          </w:tcPr>
          <w:p w14:paraId="202F91DB" w14:textId="1F2830BA"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1701" w:type="dxa"/>
            <w:tcBorders>
              <w:top w:val="nil"/>
              <w:left w:val="single" w:sz="4" w:space="0" w:color="auto"/>
              <w:bottom w:val="single" w:sz="4" w:space="0" w:color="auto"/>
              <w:right w:val="single" w:sz="4" w:space="0" w:color="auto"/>
            </w:tcBorders>
            <w:vAlign w:val="center"/>
          </w:tcPr>
          <w:p w14:paraId="1F5B585D"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30F4B0D2" w14:textId="0E59B3D7" w:rsidTr="009949BE">
        <w:trPr>
          <w:trHeight w:val="432"/>
        </w:trPr>
        <w:tc>
          <w:tcPr>
            <w:tcW w:w="537" w:type="dxa"/>
            <w:tcBorders>
              <w:top w:val="nil"/>
              <w:left w:val="single" w:sz="4" w:space="0" w:color="auto"/>
              <w:bottom w:val="single" w:sz="4" w:space="0" w:color="auto"/>
              <w:right w:val="single" w:sz="4" w:space="0" w:color="auto"/>
            </w:tcBorders>
            <w:vAlign w:val="center"/>
          </w:tcPr>
          <w:p w14:paraId="533C0115" w14:textId="7375D42E"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tcPr>
          <w:p w14:paraId="40025919" w14:textId="34943E6A"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Long Đức</w:t>
            </w:r>
          </w:p>
        </w:tc>
        <w:tc>
          <w:tcPr>
            <w:tcW w:w="1276" w:type="dxa"/>
            <w:tcBorders>
              <w:top w:val="nil"/>
              <w:left w:val="single" w:sz="4" w:space="0" w:color="auto"/>
              <w:bottom w:val="single" w:sz="4" w:space="0" w:color="auto"/>
              <w:right w:val="single" w:sz="4" w:space="0" w:color="auto"/>
            </w:tcBorders>
            <w:vAlign w:val="center"/>
          </w:tcPr>
          <w:p w14:paraId="491B2203" w14:textId="567E0BDA"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22550098"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12EFC6FE" w14:textId="3204979E" w:rsidTr="009949BE">
        <w:trPr>
          <w:trHeight w:val="432"/>
        </w:trPr>
        <w:tc>
          <w:tcPr>
            <w:tcW w:w="537" w:type="dxa"/>
            <w:tcBorders>
              <w:top w:val="nil"/>
              <w:left w:val="single" w:sz="4" w:space="0" w:color="auto"/>
              <w:bottom w:val="single" w:sz="4" w:space="0" w:color="auto"/>
              <w:right w:val="single" w:sz="4" w:space="0" w:color="auto"/>
            </w:tcBorders>
            <w:vAlign w:val="center"/>
          </w:tcPr>
          <w:p w14:paraId="36303910" w14:textId="3C998B3A"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7309ED4E" w14:textId="4AF69272"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liên xã Bình An – Long Thành</w:t>
            </w:r>
          </w:p>
        </w:tc>
        <w:tc>
          <w:tcPr>
            <w:tcW w:w="1276" w:type="dxa"/>
            <w:tcBorders>
              <w:top w:val="nil"/>
              <w:left w:val="single" w:sz="4" w:space="0" w:color="auto"/>
              <w:bottom w:val="single" w:sz="4" w:space="0" w:color="auto"/>
              <w:right w:val="single" w:sz="4" w:space="0" w:color="auto"/>
            </w:tcBorders>
            <w:vAlign w:val="center"/>
          </w:tcPr>
          <w:p w14:paraId="16E965B6" w14:textId="3E902BD3"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7.000</w:t>
            </w:r>
          </w:p>
        </w:tc>
        <w:tc>
          <w:tcPr>
            <w:tcW w:w="1701" w:type="dxa"/>
            <w:tcBorders>
              <w:top w:val="nil"/>
              <w:left w:val="single" w:sz="4" w:space="0" w:color="auto"/>
              <w:bottom w:val="single" w:sz="4" w:space="0" w:color="auto"/>
              <w:right w:val="single" w:sz="4" w:space="0" w:color="auto"/>
            </w:tcBorders>
            <w:vAlign w:val="center"/>
          </w:tcPr>
          <w:p w14:paraId="75395E6A" w14:textId="160D87EB" w:rsidR="00260861" w:rsidRPr="008C5CEB" w:rsidRDefault="00260861" w:rsidP="00260861">
            <w:pPr>
              <w:spacing w:after="0" w:line="240" w:lineRule="auto"/>
              <w:jc w:val="center"/>
              <w:rPr>
                <w:rFonts w:ascii="Times New Roman" w:hAnsi="Times New Roman" w:cs="Times New Roman"/>
              </w:rPr>
            </w:pPr>
            <w:r w:rsidRPr="00015F30">
              <w:rPr>
                <w:rFonts w:ascii="Times New Roman" w:hAnsi="Times New Roman" w:cs="Times New Roman"/>
              </w:rPr>
              <w:t>1,00</w:t>
            </w:r>
          </w:p>
        </w:tc>
      </w:tr>
      <w:tr w:rsidR="00260861" w:rsidRPr="008C5CEB" w14:paraId="21399144" w14:textId="34E7F66E" w:rsidTr="009949BE">
        <w:trPr>
          <w:trHeight w:val="432"/>
        </w:trPr>
        <w:tc>
          <w:tcPr>
            <w:tcW w:w="537" w:type="dxa"/>
            <w:tcBorders>
              <w:top w:val="nil"/>
              <w:left w:val="single" w:sz="4" w:space="0" w:color="auto"/>
              <w:bottom w:val="single" w:sz="4" w:space="0" w:color="auto"/>
              <w:right w:val="single" w:sz="4" w:space="0" w:color="auto"/>
            </w:tcBorders>
            <w:vAlign w:val="center"/>
          </w:tcPr>
          <w:p w14:paraId="13B1C9E1" w14:textId="3641E2E1"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269A7AC8" w14:textId="3FEEA106"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QH-D9</w:t>
            </w:r>
          </w:p>
        </w:tc>
        <w:tc>
          <w:tcPr>
            <w:tcW w:w="1276" w:type="dxa"/>
            <w:tcBorders>
              <w:top w:val="nil"/>
              <w:left w:val="single" w:sz="4" w:space="0" w:color="auto"/>
              <w:bottom w:val="single" w:sz="4" w:space="0" w:color="auto"/>
              <w:right w:val="single" w:sz="4" w:space="0" w:color="auto"/>
            </w:tcBorders>
            <w:vAlign w:val="center"/>
          </w:tcPr>
          <w:p w14:paraId="32C095A4" w14:textId="1ED11B26"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5.500</w:t>
            </w:r>
          </w:p>
        </w:tc>
        <w:tc>
          <w:tcPr>
            <w:tcW w:w="1701" w:type="dxa"/>
            <w:tcBorders>
              <w:top w:val="nil"/>
              <w:left w:val="single" w:sz="4" w:space="0" w:color="auto"/>
              <w:bottom w:val="single" w:sz="4" w:space="0" w:color="auto"/>
              <w:right w:val="single" w:sz="4" w:space="0" w:color="auto"/>
            </w:tcBorders>
            <w:vAlign w:val="center"/>
          </w:tcPr>
          <w:p w14:paraId="41E59F6B" w14:textId="2023FCE4" w:rsidR="00260861" w:rsidRPr="008C5CEB" w:rsidRDefault="00260861" w:rsidP="00260861">
            <w:pPr>
              <w:spacing w:after="0" w:line="240" w:lineRule="auto"/>
              <w:jc w:val="center"/>
              <w:rPr>
                <w:rFonts w:ascii="Times New Roman" w:hAnsi="Times New Roman" w:cs="Times New Roman"/>
              </w:rPr>
            </w:pPr>
            <w:r w:rsidRPr="00015F30">
              <w:rPr>
                <w:rFonts w:ascii="Times New Roman" w:hAnsi="Times New Roman" w:cs="Times New Roman"/>
              </w:rPr>
              <w:t>1,00</w:t>
            </w:r>
          </w:p>
        </w:tc>
      </w:tr>
      <w:tr w:rsidR="00260861" w:rsidRPr="008C5CEB" w14:paraId="1B235083" w14:textId="2121B453" w:rsidTr="009949BE">
        <w:trPr>
          <w:trHeight w:val="432"/>
        </w:trPr>
        <w:tc>
          <w:tcPr>
            <w:tcW w:w="537" w:type="dxa"/>
            <w:tcBorders>
              <w:top w:val="nil"/>
              <w:left w:val="single" w:sz="4" w:space="0" w:color="auto"/>
              <w:bottom w:val="single" w:sz="4" w:space="0" w:color="auto"/>
              <w:right w:val="single" w:sz="4" w:space="0" w:color="auto"/>
            </w:tcBorders>
            <w:vAlign w:val="center"/>
          </w:tcPr>
          <w:p w14:paraId="3886ABA1" w14:textId="570B42F7"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217315BC" w14:textId="4ADAD3FA"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6F5E9913" w14:textId="0BB0C18E"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4.900</w:t>
            </w:r>
          </w:p>
        </w:tc>
        <w:tc>
          <w:tcPr>
            <w:tcW w:w="1701" w:type="dxa"/>
            <w:tcBorders>
              <w:top w:val="nil"/>
              <w:left w:val="single" w:sz="4" w:space="0" w:color="auto"/>
              <w:bottom w:val="single" w:sz="4" w:space="0" w:color="auto"/>
              <w:right w:val="single" w:sz="4" w:space="0" w:color="auto"/>
            </w:tcBorders>
            <w:vAlign w:val="center"/>
          </w:tcPr>
          <w:p w14:paraId="250F8F93" w14:textId="1FA98B59" w:rsidR="00260861" w:rsidRPr="008C5CEB" w:rsidRDefault="00260861" w:rsidP="00260861">
            <w:pPr>
              <w:spacing w:after="0" w:line="240" w:lineRule="auto"/>
              <w:jc w:val="center"/>
              <w:rPr>
                <w:rFonts w:ascii="Times New Roman" w:hAnsi="Times New Roman" w:cs="Times New Roman"/>
              </w:rPr>
            </w:pPr>
            <w:r w:rsidRPr="00015F30">
              <w:rPr>
                <w:rFonts w:ascii="Times New Roman" w:hAnsi="Times New Roman" w:cs="Times New Roman"/>
              </w:rPr>
              <w:t>1,00</w:t>
            </w:r>
          </w:p>
        </w:tc>
      </w:tr>
      <w:tr w:rsidR="002119C6" w:rsidRPr="008C5CEB" w14:paraId="7D957BF4" w14:textId="6103AF73" w:rsidTr="009949BE">
        <w:trPr>
          <w:trHeight w:val="432"/>
        </w:trPr>
        <w:tc>
          <w:tcPr>
            <w:tcW w:w="537" w:type="dxa"/>
            <w:tcBorders>
              <w:top w:val="nil"/>
              <w:left w:val="single" w:sz="4" w:space="0" w:color="auto"/>
              <w:bottom w:val="single" w:sz="4" w:space="0" w:color="auto"/>
              <w:right w:val="single" w:sz="4" w:space="0" w:color="auto"/>
            </w:tcBorders>
            <w:noWrap/>
            <w:vAlign w:val="center"/>
            <w:hideMark/>
          </w:tcPr>
          <w:p w14:paraId="34D46691" w14:textId="2C5E35F4"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b/>
                <w:bCs/>
              </w:rPr>
              <w:t> </w:t>
            </w:r>
          </w:p>
        </w:tc>
        <w:tc>
          <w:tcPr>
            <w:tcW w:w="6546" w:type="dxa"/>
            <w:tcBorders>
              <w:top w:val="nil"/>
              <w:left w:val="nil"/>
              <w:bottom w:val="single" w:sz="4" w:space="0" w:color="auto"/>
              <w:right w:val="single" w:sz="4" w:space="0" w:color="auto"/>
            </w:tcBorders>
            <w:noWrap/>
            <w:vAlign w:val="center"/>
            <w:hideMark/>
          </w:tcPr>
          <w:p w14:paraId="536F8C43" w14:textId="3C3889C6"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b/>
                <w:bCs/>
              </w:rPr>
              <w:t>Xã An Phước</w:t>
            </w:r>
          </w:p>
        </w:tc>
        <w:tc>
          <w:tcPr>
            <w:tcW w:w="1276" w:type="dxa"/>
            <w:tcBorders>
              <w:top w:val="nil"/>
              <w:left w:val="single" w:sz="4" w:space="0" w:color="auto"/>
              <w:bottom w:val="single" w:sz="4" w:space="0" w:color="auto"/>
              <w:right w:val="single" w:sz="4" w:space="0" w:color="auto"/>
            </w:tcBorders>
            <w:vAlign w:val="center"/>
          </w:tcPr>
          <w:p w14:paraId="2841C0FD" w14:textId="1472DA17" w:rsidR="002119C6" w:rsidRPr="008C5CEB" w:rsidRDefault="002119C6" w:rsidP="00A30258">
            <w:pPr>
              <w:spacing w:after="0" w:line="240" w:lineRule="auto"/>
              <w:jc w:val="right"/>
              <w:rPr>
                <w:rFonts w:ascii="Times New Roman" w:eastAsia="Times New Roman" w:hAnsi="Times New Roman" w:cs="Times New Roman"/>
                <w:b/>
                <w:bCs/>
                <w:kern w:val="0"/>
                <w14:ligatures w14:val="none"/>
              </w:rPr>
            </w:pPr>
            <w:r w:rsidRPr="008C5CEB">
              <w:rPr>
                <w:rFonts w:ascii="Times New Roman" w:hAnsi="Times New Roman" w:cs="Times New Roman"/>
                <w:b/>
                <w:bCs/>
              </w:rPr>
              <w:t> </w:t>
            </w:r>
          </w:p>
        </w:tc>
        <w:tc>
          <w:tcPr>
            <w:tcW w:w="1701" w:type="dxa"/>
            <w:tcBorders>
              <w:top w:val="nil"/>
              <w:left w:val="single" w:sz="4" w:space="0" w:color="auto"/>
              <w:bottom w:val="single" w:sz="4" w:space="0" w:color="auto"/>
              <w:right w:val="single" w:sz="4" w:space="0" w:color="auto"/>
            </w:tcBorders>
            <w:vAlign w:val="center"/>
          </w:tcPr>
          <w:p w14:paraId="656EBFB1"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57155FE4" w14:textId="64BCDF3C"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AC13BDF" w14:textId="53908498"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hideMark/>
          </w:tcPr>
          <w:p w14:paraId="1222BA26" w14:textId="0D2AF718"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An Phước (Xuân An)</w:t>
            </w:r>
          </w:p>
        </w:tc>
        <w:tc>
          <w:tcPr>
            <w:tcW w:w="1276" w:type="dxa"/>
            <w:tcBorders>
              <w:top w:val="nil"/>
              <w:left w:val="single" w:sz="4" w:space="0" w:color="auto"/>
              <w:bottom w:val="single" w:sz="4" w:space="0" w:color="auto"/>
              <w:right w:val="single" w:sz="4" w:space="0" w:color="auto"/>
            </w:tcBorders>
            <w:vAlign w:val="center"/>
          </w:tcPr>
          <w:p w14:paraId="529C73DA" w14:textId="4EA1DD10"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3CCCFD41"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08E6176B" w14:textId="1F1C7524"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A0C84AB" w14:textId="557CA6FE"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7D4A81F6" w14:textId="0A56C69C"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An Phước (Xuân An)</w:t>
            </w:r>
          </w:p>
        </w:tc>
        <w:tc>
          <w:tcPr>
            <w:tcW w:w="1276" w:type="dxa"/>
            <w:tcBorders>
              <w:top w:val="nil"/>
              <w:left w:val="single" w:sz="4" w:space="0" w:color="auto"/>
              <w:bottom w:val="single" w:sz="4" w:space="0" w:color="auto"/>
              <w:right w:val="single" w:sz="4" w:space="0" w:color="auto"/>
            </w:tcBorders>
            <w:vAlign w:val="center"/>
          </w:tcPr>
          <w:p w14:paraId="046DF1E9" w14:textId="2C995109"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6.900</w:t>
            </w:r>
          </w:p>
        </w:tc>
        <w:tc>
          <w:tcPr>
            <w:tcW w:w="1701" w:type="dxa"/>
            <w:tcBorders>
              <w:top w:val="nil"/>
              <w:left w:val="single" w:sz="4" w:space="0" w:color="auto"/>
              <w:bottom w:val="single" w:sz="4" w:space="0" w:color="auto"/>
              <w:right w:val="single" w:sz="4" w:space="0" w:color="auto"/>
            </w:tcBorders>
            <w:vAlign w:val="center"/>
          </w:tcPr>
          <w:p w14:paraId="21C6A758" w14:textId="4653AAFA"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4BACBC3E" w14:textId="5D0E9676" w:rsidTr="009949BE">
        <w:trPr>
          <w:trHeight w:val="431"/>
        </w:trPr>
        <w:tc>
          <w:tcPr>
            <w:tcW w:w="537" w:type="dxa"/>
            <w:tcBorders>
              <w:top w:val="nil"/>
              <w:left w:val="single" w:sz="4" w:space="0" w:color="auto"/>
              <w:bottom w:val="single" w:sz="4" w:space="0" w:color="auto"/>
              <w:right w:val="single" w:sz="4" w:space="0" w:color="auto"/>
            </w:tcBorders>
            <w:vAlign w:val="center"/>
            <w:hideMark/>
          </w:tcPr>
          <w:p w14:paraId="7E1D17F1" w14:textId="2C3BC367"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2</w:t>
            </w:r>
          </w:p>
        </w:tc>
        <w:tc>
          <w:tcPr>
            <w:tcW w:w="6546" w:type="dxa"/>
            <w:tcBorders>
              <w:top w:val="nil"/>
              <w:left w:val="nil"/>
              <w:bottom w:val="single" w:sz="4" w:space="0" w:color="auto"/>
              <w:right w:val="single" w:sz="4" w:space="0" w:color="auto"/>
            </w:tcBorders>
            <w:vAlign w:val="center"/>
            <w:hideMark/>
          </w:tcPr>
          <w:p w14:paraId="3D2C81F8" w14:textId="797BCAAB"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Tam An</w:t>
            </w:r>
          </w:p>
        </w:tc>
        <w:tc>
          <w:tcPr>
            <w:tcW w:w="1276" w:type="dxa"/>
            <w:tcBorders>
              <w:top w:val="nil"/>
              <w:left w:val="single" w:sz="4" w:space="0" w:color="auto"/>
              <w:bottom w:val="single" w:sz="4" w:space="0" w:color="auto"/>
              <w:right w:val="single" w:sz="4" w:space="0" w:color="auto"/>
            </w:tcBorders>
            <w:vAlign w:val="center"/>
          </w:tcPr>
          <w:p w14:paraId="0BBF79B5" w14:textId="60172529"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13AF0F40"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228CD699" w14:textId="3DE8D0AF"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CBE65CC" w14:textId="6A8A5F90"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6F5423B0" w14:textId="482AF7BB"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Tam An</w:t>
            </w:r>
          </w:p>
        </w:tc>
        <w:tc>
          <w:tcPr>
            <w:tcW w:w="1276" w:type="dxa"/>
            <w:tcBorders>
              <w:top w:val="nil"/>
              <w:left w:val="single" w:sz="4" w:space="0" w:color="auto"/>
              <w:bottom w:val="single" w:sz="4" w:space="0" w:color="auto"/>
              <w:right w:val="single" w:sz="4" w:space="0" w:color="auto"/>
            </w:tcBorders>
            <w:vAlign w:val="center"/>
          </w:tcPr>
          <w:p w14:paraId="754CE8D3" w14:textId="3D456474"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3.200</w:t>
            </w:r>
          </w:p>
        </w:tc>
        <w:tc>
          <w:tcPr>
            <w:tcW w:w="1701" w:type="dxa"/>
            <w:tcBorders>
              <w:top w:val="nil"/>
              <w:left w:val="single" w:sz="4" w:space="0" w:color="auto"/>
              <w:bottom w:val="single" w:sz="4" w:space="0" w:color="auto"/>
              <w:right w:val="single" w:sz="4" w:space="0" w:color="auto"/>
            </w:tcBorders>
            <w:vAlign w:val="center"/>
          </w:tcPr>
          <w:p w14:paraId="279A9986" w14:textId="12D303E7"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05C379CC" w14:textId="71007C3F"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0116D72" w14:textId="6450A114"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lastRenderedPageBreak/>
              <w:t> </w:t>
            </w:r>
          </w:p>
        </w:tc>
        <w:tc>
          <w:tcPr>
            <w:tcW w:w="6546" w:type="dxa"/>
            <w:tcBorders>
              <w:top w:val="nil"/>
              <w:left w:val="nil"/>
              <w:bottom w:val="single" w:sz="4" w:space="0" w:color="auto"/>
              <w:right w:val="single" w:sz="4" w:space="0" w:color="auto"/>
            </w:tcBorders>
            <w:vAlign w:val="center"/>
            <w:hideMark/>
          </w:tcPr>
          <w:p w14:paraId="07A07B4B" w14:textId="352E04B8"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Long phước</w:t>
            </w:r>
          </w:p>
        </w:tc>
        <w:tc>
          <w:tcPr>
            <w:tcW w:w="1276" w:type="dxa"/>
            <w:tcBorders>
              <w:top w:val="nil"/>
              <w:left w:val="single" w:sz="4" w:space="0" w:color="auto"/>
              <w:bottom w:val="single" w:sz="4" w:space="0" w:color="auto"/>
              <w:right w:val="single" w:sz="4" w:space="0" w:color="auto"/>
            </w:tcBorders>
            <w:vAlign w:val="center"/>
          </w:tcPr>
          <w:p w14:paraId="3F60F5D3" w14:textId="62F388AF"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3AAB8389"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73C90DBD" w14:textId="60E1E1FB"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72427EE" w14:textId="3A5C7C11"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011C9E5F" w14:textId="5768AFD2"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Long Phước</w:t>
            </w:r>
          </w:p>
        </w:tc>
        <w:tc>
          <w:tcPr>
            <w:tcW w:w="1276" w:type="dxa"/>
            <w:tcBorders>
              <w:top w:val="nil"/>
              <w:left w:val="single" w:sz="4" w:space="0" w:color="auto"/>
              <w:bottom w:val="single" w:sz="4" w:space="0" w:color="auto"/>
              <w:right w:val="single" w:sz="4" w:space="0" w:color="auto"/>
            </w:tcBorders>
            <w:vAlign w:val="center"/>
          </w:tcPr>
          <w:p w14:paraId="540F8E0B" w14:textId="706929DF"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54A73166"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66E932ED" w14:textId="2D1F0061"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3211263" w14:textId="56FB75BB"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26CB03DB" w14:textId="46C4F3E7"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Long Phước</w:t>
            </w:r>
          </w:p>
        </w:tc>
        <w:tc>
          <w:tcPr>
            <w:tcW w:w="1276" w:type="dxa"/>
            <w:tcBorders>
              <w:top w:val="nil"/>
              <w:left w:val="single" w:sz="4" w:space="0" w:color="auto"/>
              <w:bottom w:val="single" w:sz="4" w:space="0" w:color="auto"/>
              <w:right w:val="single" w:sz="4" w:space="0" w:color="auto"/>
            </w:tcBorders>
            <w:vAlign w:val="center"/>
          </w:tcPr>
          <w:p w14:paraId="55BA4B57" w14:textId="52521305"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5.200</w:t>
            </w:r>
          </w:p>
        </w:tc>
        <w:tc>
          <w:tcPr>
            <w:tcW w:w="1701" w:type="dxa"/>
            <w:tcBorders>
              <w:top w:val="nil"/>
              <w:left w:val="single" w:sz="4" w:space="0" w:color="auto"/>
              <w:bottom w:val="single" w:sz="4" w:space="0" w:color="auto"/>
              <w:right w:val="single" w:sz="4" w:space="0" w:color="auto"/>
            </w:tcBorders>
            <w:vAlign w:val="center"/>
          </w:tcPr>
          <w:p w14:paraId="195E596A" w14:textId="4449688B"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6BDA0FF5" w14:textId="5398F89F"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B53A4A3" w14:textId="5D4FA72A"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6546" w:type="dxa"/>
            <w:tcBorders>
              <w:top w:val="nil"/>
              <w:left w:val="nil"/>
              <w:bottom w:val="single" w:sz="4" w:space="0" w:color="auto"/>
              <w:right w:val="single" w:sz="4" w:space="0" w:color="auto"/>
            </w:tcBorders>
            <w:vAlign w:val="center"/>
            <w:hideMark/>
          </w:tcPr>
          <w:p w14:paraId="72DFC253" w14:textId="75DC03C8"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Phước Thái</w:t>
            </w:r>
          </w:p>
        </w:tc>
        <w:tc>
          <w:tcPr>
            <w:tcW w:w="1276" w:type="dxa"/>
            <w:tcBorders>
              <w:top w:val="nil"/>
              <w:left w:val="single" w:sz="4" w:space="0" w:color="auto"/>
              <w:bottom w:val="single" w:sz="4" w:space="0" w:color="auto"/>
              <w:right w:val="single" w:sz="4" w:space="0" w:color="auto"/>
            </w:tcBorders>
            <w:vAlign w:val="center"/>
          </w:tcPr>
          <w:p w14:paraId="5AFE60F2" w14:textId="6C89ED15"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1701" w:type="dxa"/>
            <w:tcBorders>
              <w:top w:val="nil"/>
              <w:left w:val="single" w:sz="4" w:space="0" w:color="auto"/>
              <w:bottom w:val="single" w:sz="4" w:space="0" w:color="auto"/>
              <w:right w:val="single" w:sz="4" w:space="0" w:color="auto"/>
            </w:tcBorders>
            <w:vAlign w:val="center"/>
          </w:tcPr>
          <w:p w14:paraId="2E86BFAF"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03116F27" w14:textId="027460D7"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7A3275C" w14:textId="2FCD1CC0"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hideMark/>
          </w:tcPr>
          <w:p w14:paraId="3929C9EA" w14:textId="01765E51"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Phước Bình</w:t>
            </w:r>
          </w:p>
        </w:tc>
        <w:tc>
          <w:tcPr>
            <w:tcW w:w="1276" w:type="dxa"/>
            <w:tcBorders>
              <w:top w:val="nil"/>
              <w:left w:val="single" w:sz="4" w:space="0" w:color="auto"/>
              <w:bottom w:val="single" w:sz="4" w:space="0" w:color="auto"/>
              <w:right w:val="single" w:sz="4" w:space="0" w:color="auto"/>
            </w:tcBorders>
            <w:vAlign w:val="center"/>
          </w:tcPr>
          <w:p w14:paraId="4BF7F8D2" w14:textId="0DAB7BE1"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45B3B76D"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330DF0B9" w14:textId="1A90A798"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EE1DCFF" w14:textId="77D69234"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49E7F476" w14:textId="75819CCB"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vào UBND xã Phước Bình (cũ) (Đoạn từ Quốc lộ 51 đến hết khu làng dân tộc Chơro (bên phải hết ranh thửa đất số 26, tờ BĐĐC số 190; bên trái hết ranh thửa đất số 4, tờ BĐĐC số 190, xã Phước Bình Thái)</w:t>
            </w:r>
          </w:p>
        </w:tc>
        <w:tc>
          <w:tcPr>
            <w:tcW w:w="1276" w:type="dxa"/>
            <w:tcBorders>
              <w:top w:val="nil"/>
              <w:left w:val="single" w:sz="4" w:space="0" w:color="auto"/>
              <w:bottom w:val="single" w:sz="4" w:space="0" w:color="auto"/>
              <w:right w:val="single" w:sz="4" w:space="0" w:color="auto"/>
            </w:tcBorders>
            <w:vAlign w:val="center"/>
          </w:tcPr>
          <w:p w14:paraId="4F6A10A9" w14:textId="0346CDD0"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7.100</w:t>
            </w:r>
          </w:p>
        </w:tc>
        <w:tc>
          <w:tcPr>
            <w:tcW w:w="1701" w:type="dxa"/>
            <w:tcBorders>
              <w:top w:val="nil"/>
              <w:left w:val="single" w:sz="4" w:space="0" w:color="auto"/>
              <w:bottom w:val="single" w:sz="4" w:space="0" w:color="auto"/>
              <w:right w:val="single" w:sz="4" w:space="0" w:color="auto"/>
            </w:tcBorders>
            <w:vAlign w:val="center"/>
          </w:tcPr>
          <w:p w14:paraId="3A7A3847" w14:textId="4F3C7C1B"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075CB00D" w14:textId="7DCDCF42"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8D8AE11" w14:textId="4A752D5F"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6B9A993D" w14:textId="06A4E7E5"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0236B224" w14:textId="3AFC28F1"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5.000</w:t>
            </w:r>
          </w:p>
        </w:tc>
        <w:tc>
          <w:tcPr>
            <w:tcW w:w="1701" w:type="dxa"/>
            <w:tcBorders>
              <w:top w:val="nil"/>
              <w:left w:val="single" w:sz="4" w:space="0" w:color="auto"/>
              <w:bottom w:val="single" w:sz="4" w:space="0" w:color="auto"/>
              <w:right w:val="single" w:sz="4" w:space="0" w:color="auto"/>
            </w:tcBorders>
            <w:vAlign w:val="center"/>
          </w:tcPr>
          <w:p w14:paraId="5B952484" w14:textId="5E71E8F4"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6110CCC8" w14:textId="03A6BA71"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9DA9335" w14:textId="1221505B"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2</w:t>
            </w:r>
          </w:p>
        </w:tc>
        <w:tc>
          <w:tcPr>
            <w:tcW w:w="6546" w:type="dxa"/>
            <w:tcBorders>
              <w:top w:val="nil"/>
              <w:left w:val="nil"/>
              <w:bottom w:val="single" w:sz="4" w:space="0" w:color="auto"/>
              <w:right w:val="single" w:sz="4" w:space="0" w:color="auto"/>
            </w:tcBorders>
            <w:vAlign w:val="center"/>
            <w:hideMark/>
          </w:tcPr>
          <w:p w14:paraId="214E105E" w14:textId="63494970"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Tân Hiệp</w:t>
            </w:r>
          </w:p>
        </w:tc>
        <w:tc>
          <w:tcPr>
            <w:tcW w:w="1276" w:type="dxa"/>
            <w:tcBorders>
              <w:top w:val="nil"/>
              <w:left w:val="single" w:sz="4" w:space="0" w:color="auto"/>
              <w:bottom w:val="single" w:sz="4" w:space="0" w:color="auto"/>
              <w:right w:val="single" w:sz="4" w:space="0" w:color="auto"/>
            </w:tcBorders>
            <w:vAlign w:val="center"/>
          </w:tcPr>
          <w:p w14:paraId="298EA9B2" w14:textId="69562021"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2E4B3667"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05DF8FCB" w14:textId="1672CD7C"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C8CFA8F" w14:textId="41F593CE"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27751AFD" w14:textId="3ACA0BDE"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vào UBND xã Phước Bình (cũ) (Đoạn từ Quốc lộ 51 đến hết khu làng dân tộc Chơro (bên phải hết ranh thửa đất số 26, tờ BĐĐC số 190; bên trái hết ranh thửa đất số 4, tờ BĐĐC số 190, xã Phước Bình Thái)</w:t>
            </w:r>
          </w:p>
        </w:tc>
        <w:tc>
          <w:tcPr>
            <w:tcW w:w="1276" w:type="dxa"/>
            <w:tcBorders>
              <w:top w:val="nil"/>
              <w:left w:val="single" w:sz="4" w:space="0" w:color="auto"/>
              <w:bottom w:val="single" w:sz="4" w:space="0" w:color="auto"/>
              <w:right w:val="single" w:sz="4" w:space="0" w:color="auto"/>
            </w:tcBorders>
            <w:vAlign w:val="center"/>
          </w:tcPr>
          <w:p w14:paraId="58EC8CBA" w14:textId="4A816BA6"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7.100</w:t>
            </w:r>
          </w:p>
        </w:tc>
        <w:tc>
          <w:tcPr>
            <w:tcW w:w="1701" w:type="dxa"/>
            <w:tcBorders>
              <w:top w:val="nil"/>
              <w:left w:val="single" w:sz="4" w:space="0" w:color="auto"/>
              <w:bottom w:val="single" w:sz="4" w:space="0" w:color="auto"/>
              <w:right w:val="single" w:sz="4" w:space="0" w:color="auto"/>
            </w:tcBorders>
            <w:vAlign w:val="center"/>
          </w:tcPr>
          <w:p w14:paraId="4D41CD23" w14:textId="675C1546" w:rsidR="00260861" w:rsidRPr="008C5CEB" w:rsidRDefault="00260861" w:rsidP="00260861">
            <w:pPr>
              <w:spacing w:after="0" w:line="240" w:lineRule="auto"/>
              <w:jc w:val="center"/>
              <w:rPr>
                <w:rFonts w:ascii="Times New Roman" w:hAnsi="Times New Roman" w:cs="Times New Roman"/>
              </w:rPr>
            </w:pPr>
            <w:r w:rsidRPr="00C00A35">
              <w:rPr>
                <w:rFonts w:ascii="Times New Roman" w:hAnsi="Times New Roman" w:cs="Times New Roman"/>
              </w:rPr>
              <w:t>1,00</w:t>
            </w:r>
          </w:p>
        </w:tc>
      </w:tr>
      <w:tr w:rsidR="00260861" w:rsidRPr="008C5CEB" w14:paraId="5C079D02" w14:textId="70678F4E"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C9C1883" w14:textId="73971FBF"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3B655B84" w14:textId="19DF9E31"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29812F7D" w14:textId="006AF300"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5.000</w:t>
            </w:r>
          </w:p>
        </w:tc>
        <w:tc>
          <w:tcPr>
            <w:tcW w:w="1701" w:type="dxa"/>
            <w:tcBorders>
              <w:top w:val="nil"/>
              <w:left w:val="single" w:sz="4" w:space="0" w:color="auto"/>
              <w:bottom w:val="single" w:sz="4" w:space="0" w:color="auto"/>
              <w:right w:val="single" w:sz="4" w:space="0" w:color="auto"/>
            </w:tcBorders>
            <w:vAlign w:val="center"/>
          </w:tcPr>
          <w:p w14:paraId="4FF18A23" w14:textId="52A91497" w:rsidR="00260861" w:rsidRPr="008C5CEB" w:rsidRDefault="00260861" w:rsidP="00260861">
            <w:pPr>
              <w:spacing w:after="0" w:line="240" w:lineRule="auto"/>
              <w:jc w:val="center"/>
              <w:rPr>
                <w:rFonts w:ascii="Times New Roman" w:hAnsi="Times New Roman" w:cs="Times New Roman"/>
              </w:rPr>
            </w:pPr>
            <w:r w:rsidRPr="00C00A35">
              <w:rPr>
                <w:rFonts w:ascii="Times New Roman" w:hAnsi="Times New Roman" w:cs="Times New Roman"/>
              </w:rPr>
              <w:t>1,00</w:t>
            </w:r>
          </w:p>
        </w:tc>
      </w:tr>
      <w:tr w:rsidR="002119C6" w:rsidRPr="008C5CEB" w14:paraId="5F968449" w14:textId="004D42A6"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B1F4453" w14:textId="655806E4"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3</w:t>
            </w:r>
          </w:p>
        </w:tc>
        <w:tc>
          <w:tcPr>
            <w:tcW w:w="6546" w:type="dxa"/>
            <w:tcBorders>
              <w:top w:val="nil"/>
              <w:left w:val="nil"/>
              <w:bottom w:val="single" w:sz="4" w:space="0" w:color="auto"/>
              <w:right w:val="single" w:sz="4" w:space="0" w:color="auto"/>
            </w:tcBorders>
            <w:vAlign w:val="center"/>
            <w:hideMark/>
          </w:tcPr>
          <w:p w14:paraId="698CDB86" w14:textId="01FF81FF"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Tân Hiệp mở rộng</w:t>
            </w:r>
          </w:p>
        </w:tc>
        <w:tc>
          <w:tcPr>
            <w:tcW w:w="1276" w:type="dxa"/>
            <w:tcBorders>
              <w:top w:val="nil"/>
              <w:left w:val="single" w:sz="4" w:space="0" w:color="auto"/>
              <w:bottom w:val="single" w:sz="4" w:space="0" w:color="auto"/>
              <w:right w:val="single" w:sz="4" w:space="0" w:color="auto"/>
            </w:tcBorders>
            <w:vAlign w:val="center"/>
          </w:tcPr>
          <w:p w14:paraId="1D08399A" w14:textId="32FFE188"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2F029D4B"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0E65E62B" w14:textId="12590890"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C5DDF54" w14:textId="3590D5D9"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284D6831" w14:textId="1B91320D"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vào UBND xã Phước Bình (cũ)  (Đoạn từ Quốc lộ 51 đến hết khu làng dân tộc Chơro (bên phải hết ranh thửa đất số 26, tờ BĐĐC số 190; bên trái hết ranh thửa đất số 4, tờ BĐĐC số 190, xã Phước Bình Thái)</w:t>
            </w:r>
          </w:p>
        </w:tc>
        <w:tc>
          <w:tcPr>
            <w:tcW w:w="1276" w:type="dxa"/>
            <w:tcBorders>
              <w:top w:val="nil"/>
              <w:left w:val="single" w:sz="4" w:space="0" w:color="auto"/>
              <w:bottom w:val="single" w:sz="4" w:space="0" w:color="auto"/>
              <w:right w:val="single" w:sz="4" w:space="0" w:color="auto"/>
            </w:tcBorders>
            <w:vAlign w:val="center"/>
          </w:tcPr>
          <w:p w14:paraId="51B7AC9D" w14:textId="5F4B74CC"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7.100</w:t>
            </w:r>
          </w:p>
        </w:tc>
        <w:tc>
          <w:tcPr>
            <w:tcW w:w="1701" w:type="dxa"/>
            <w:tcBorders>
              <w:top w:val="nil"/>
              <w:left w:val="single" w:sz="4" w:space="0" w:color="auto"/>
              <w:bottom w:val="single" w:sz="4" w:space="0" w:color="auto"/>
              <w:right w:val="single" w:sz="4" w:space="0" w:color="auto"/>
            </w:tcBorders>
            <w:vAlign w:val="center"/>
          </w:tcPr>
          <w:p w14:paraId="7CAA34A8" w14:textId="7067CEDA" w:rsidR="00260861" w:rsidRPr="008C5CEB" w:rsidRDefault="00260861" w:rsidP="00260861">
            <w:pPr>
              <w:spacing w:after="0" w:line="240" w:lineRule="auto"/>
              <w:jc w:val="center"/>
              <w:rPr>
                <w:rFonts w:ascii="Times New Roman" w:hAnsi="Times New Roman" w:cs="Times New Roman"/>
              </w:rPr>
            </w:pPr>
            <w:r w:rsidRPr="000E1FF1">
              <w:rPr>
                <w:rFonts w:ascii="Times New Roman" w:hAnsi="Times New Roman" w:cs="Times New Roman"/>
              </w:rPr>
              <w:t>1,00</w:t>
            </w:r>
          </w:p>
        </w:tc>
      </w:tr>
      <w:tr w:rsidR="00260861" w:rsidRPr="008C5CEB" w14:paraId="7FEFA289" w14:textId="28B301A6"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63BBF02" w14:textId="01D77698"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6D1BA330" w14:textId="4992F4C9"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1F46F347" w14:textId="1F046AE2"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5.000</w:t>
            </w:r>
          </w:p>
        </w:tc>
        <w:tc>
          <w:tcPr>
            <w:tcW w:w="1701" w:type="dxa"/>
            <w:tcBorders>
              <w:top w:val="nil"/>
              <w:left w:val="single" w:sz="4" w:space="0" w:color="auto"/>
              <w:bottom w:val="single" w:sz="4" w:space="0" w:color="auto"/>
              <w:right w:val="single" w:sz="4" w:space="0" w:color="auto"/>
            </w:tcBorders>
            <w:vAlign w:val="center"/>
          </w:tcPr>
          <w:p w14:paraId="76531771" w14:textId="59776DFD" w:rsidR="00260861" w:rsidRPr="008C5CEB" w:rsidRDefault="00260861" w:rsidP="00260861">
            <w:pPr>
              <w:spacing w:after="0" w:line="240" w:lineRule="auto"/>
              <w:jc w:val="center"/>
              <w:rPr>
                <w:rFonts w:ascii="Times New Roman" w:hAnsi="Times New Roman" w:cs="Times New Roman"/>
              </w:rPr>
            </w:pPr>
            <w:r w:rsidRPr="000E1FF1">
              <w:rPr>
                <w:rFonts w:ascii="Times New Roman" w:hAnsi="Times New Roman" w:cs="Times New Roman"/>
              </w:rPr>
              <w:t>1,00</w:t>
            </w:r>
          </w:p>
        </w:tc>
      </w:tr>
      <w:tr w:rsidR="002119C6" w:rsidRPr="008C5CEB" w14:paraId="00635CD5" w14:textId="6CB73798"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73B675E" w14:textId="186699C4"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6546" w:type="dxa"/>
            <w:tcBorders>
              <w:top w:val="nil"/>
              <w:left w:val="nil"/>
              <w:bottom w:val="single" w:sz="4" w:space="0" w:color="auto"/>
              <w:right w:val="single" w:sz="4" w:space="0" w:color="auto"/>
            </w:tcBorders>
            <w:vAlign w:val="center"/>
            <w:hideMark/>
          </w:tcPr>
          <w:p w14:paraId="2CF955E5" w14:textId="4944F15D"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Nhơn Trạch</w:t>
            </w:r>
          </w:p>
        </w:tc>
        <w:tc>
          <w:tcPr>
            <w:tcW w:w="1276" w:type="dxa"/>
            <w:tcBorders>
              <w:top w:val="nil"/>
              <w:left w:val="single" w:sz="4" w:space="0" w:color="auto"/>
              <w:bottom w:val="single" w:sz="4" w:space="0" w:color="auto"/>
              <w:right w:val="single" w:sz="4" w:space="0" w:color="auto"/>
            </w:tcBorders>
            <w:vAlign w:val="center"/>
          </w:tcPr>
          <w:p w14:paraId="46D8A5F4" w14:textId="42E5A703"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1701" w:type="dxa"/>
            <w:tcBorders>
              <w:top w:val="nil"/>
              <w:left w:val="single" w:sz="4" w:space="0" w:color="auto"/>
              <w:bottom w:val="single" w:sz="4" w:space="0" w:color="auto"/>
              <w:right w:val="single" w:sz="4" w:space="0" w:color="auto"/>
            </w:tcBorders>
            <w:vAlign w:val="center"/>
          </w:tcPr>
          <w:p w14:paraId="4BDCB1A3"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53668317" w14:textId="6C9797F3"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EED0D06" w14:textId="12390A89"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hideMark/>
          </w:tcPr>
          <w:p w14:paraId="6719A17B" w14:textId="46AB04D5"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Phú Hội</w:t>
            </w:r>
          </w:p>
        </w:tc>
        <w:tc>
          <w:tcPr>
            <w:tcW w:w="1276" w:type="dxa"/>
            <w:tcBorders>
              <w:top w:val="nil"/>
              <w:left w:val="single" w:sz="4" w:space="0" w:color="auto"/>
              <w:bottom w:val="single" w:sz="4" w:space="0" w:color="auto"/>
              <w:right w:val="single" w:sz="4" w:space="0" w:color="auto"/>
            </w:tcBorders>
            <w:vAlign w:val="center"/>
          </w:tcPr>
          <w:p w14:paraId="199A66CD" w14:textId="2CEBA377"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0EAD2809"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6BAF318E" w14:textId="23E5A455"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EBFE12C" w14:textId="5AF6A451"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422E2A54" w14:textId="079BED91"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Cây Dầu (từ đường Nguyễn Hữu Cảnh đến đường Lý Thái Tổ)</w:t>
            </w:r>
          </w:p>
        </w:tc>
        <w:tc>
          <w:tcPr>
            <w:tcW w:w="1276" w:type="dxa"/>
            <w:tcBorders>
              <w:top w:val="nil"/>
              <w:left w:val="single" w:sz="4" w:space="0" w:color="auto"/>
              <w:bottom w:val="single" w:sz="4" w:space="0" w:color="auto"/>
              <w:right w:val="single" w:sz="4" w:space="0" w:color="auto"/>
            </w:tcBorders>
            <w:vAlign w:val="center"/>
          </w:tcPr>
          <w:p w14:paraId="1A95461B" w14:textId="26A209A7"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5.400</w:t>
            </w:r>
          </w:p>
        </w:tc>
        <w:tc>
          <w:tcPr>
            <w:tcW w:w="1701" w:type="dxa"/>
            <w:tcBorders>
              <w:top w:val="nil"/>
              <w:left w:val="single" w:sz="4" w:space="0" w:color="auto"/>
              <w:bottom w:val="single" w:sz="4" w:space="0" w:color="auto"/>
              <w:right w:val="single" w:sz="4" w:space="0" w:color="auto"/>
            </w:tcBorders>
            <w:vAlign w:val="center"/>
          </w:tcPr>
          <w:p w14:paraId="3BDE1A29" w14:textId="3414DB46" w:rsidR="00260861" w:rsidRPr="008C5CEB" w:rsidRDefault="00260861" w:rsidP="00260861">
            <w:pPr>
              <w:spacing w:after="0" w:line="240" w:lineRule="auto"/>
              <w:jc w:val="center"/>
              <w:rPr>
                <w:rFonts w:ascii="Times New Roman" w:hAnsi="Times New Roman" w:cs="Times New Roman"/>
              </w:rPr>
            </w:pPr>
            <w:r w:rsidRPr="00D22620">
              <w:rPr>
                <w:rFonts w:ascii="Times New Roman" w:hAnsi="Times New Roman" w:cs="Times New Roman"/>
              </w:rPr>
              <w:t>1,00</w:t>
            </w:r>
          </w:p>
        </w:tc>
      </w:tr>
      <w:tr w:rsidR="00260861" w:rsidRPr="008C5CEB" w14:paraId="7AFF880C" w14:textId="529E6319"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B0D0230" w14:textId="3F88B15F"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7D19C32D" w14:textId="53B9D670"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Lý Thái Tổ (Đường tỉnh 769 cũ) (Đoạn từ đường vào đình Phú Mỹ 2 (Phú Hội) đến hết ranh Trường Tiểu học Phú Hội)</w:t>
            </w:r>
          </w:p>
        </w:tc>
        <w:tc>
          <w:tcPr>
            <w:tcW w:w="1276" w:type="dxa"/>
            <w:tcBorders>
              <w:top w:val="nil"/>
              <w:left w:val="single" w:sz="4" w:space="0" w:color="auto"/>
              <w:bottom w:val="single" w:sz="4" w:space="0" w:color="auto"/>
              <w:right w:val="single" w:sz="4" w:space="0" w:color="auto"/>
            </w:tcBorders>
            <w:vAlign w:val="center"/>
          </w:tcPr>
          <w:p w14:paraId="18FB47D5" w14:textId="500D2828"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8.500</w:t>
            </w:r>
          </w:p>
        </w:tc>
        <w:tc>
          <w:tcPr>
            <w:tcW w:w="1701" w:type="dxa"/>
            <w:tcBorders>
              <w:top w:val="nil"/>
              <w:left w:val="single" w:sz="4" w:space="0" w:color="auto"/>
              <w:bottom w:val="single" w:sz="4" w:space="0" w:color="auto"/>
              <w:right w:val="single" w:sz="4" w:space="0" w:color="auto"/>
            </w:tcBorders>
            <w:vAlign w:val="center"/>
          </w:tcPr>
          <w:p w14:paraId="214C8582" w14:textId="1F2CCBE5" w:rsidR="00260861" w:rsidRPr="008C5CEB" w:rsidRDefault="00260861" w:rsidP="00260861">
            <w:pPr>
              <w:spacing w:after="0" w:line="240" w:lineRule="auto"/>
              <w:jc w:val="center"/>
              <w:rPr>
                <w:rFonts w:ascii="Times New Roman" w:hAnsi="Times New Roman" w:cs="Times New Roman"/>
              </w:rPr>
            </w:pPr>
            <w:r w:rsidRPr="00D22620">
              <w:rPr>
                <w:rFonts w:ascii="Times New Roman" w:hAnsi="Times New Roman" w:cs="Times New Roman"/>
              </w:rPr>
              <w:t>1,00</w:t>
            </w:r>
          </w:p>
        </w:tc>
      </w:tr>
      <w:tr w:rsidR="00260861" w:rsidRPr="008C5CEB" w14:paraId="57AF6C53" w14:textId="0FAA9463"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813341D" w14:textId="245BF6A6"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53C30AD6" w14:textId="07EB0685"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5CCA4B16" w14:textId="2865A501"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4.700</w:t>
            </w:r>
          </w:p>
        </w:tc>
        <w:tc>
          <w:tcPr>
            <w:tcW w:w="1701" w:type="dxa"/>
            <w:tcBorders>
              <w:top w:val="nil"/>
              <w:left w:val="single" w:sz="4" w:space="0" w:color="auto"/>
              <w:bottom w:val="single" w:sz="4" w:space="0" w:color="auto"/>
              <w:right w:val="single" w:sz="4" w:space="0" w:color="auto"/>
            </w:tcBorders>
            <w:vAlign w:val="center"/>
          </w:tcPr>
          <w:p w14:paraId="1E0B4A5F" w14:textId="1496E444" w:rsidR="00260861" w:rsidRPr="008C5CEB" w:rsidRDefault="00260861" w:rsidP="00260861">
            <w:pPr>
              <w:spacing w:after="0" w:line="240" w:lineRule="auto"/>
              <w:jc w:val="center"/>
              <w:rPr>
                <w:rFonts w:ascii="Times New Roman" w:hAnsi="Times New Roman" w:cs="Times New Roman"/>
              </w:rPr>
            </w:pPr>
            <w:r w:rsidRPr="00D22620">
              <w:rPr>
                <w:rFonts w:ascii="Times New Roman" w:hAnsi="Times New Roman" w:cs="Times New Roman"/>
              </w:rPr>
              <w:t>1,00</w:t>
            </w:r>
          </w:p>
        </w:tc>
      </w:tr>
      <w:tr w:rsidR="002119C6" w:rsidRPr="008C5CEB" w14:paraId="2CC746BB" w14:textId="3230DF07"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FDB841D" w14:textId="356E031D"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2</w:t>
            </w:r>
          </w:p>
        </w:tc>
        <w:tc>
          <w:tcPr>
            <w:tcW w:w="6546" w:type="dxa"/>
            <w:tcBorders>
              <w:top w:val="nil"/>
              <w:left w:val="nil"/>
              <w:bottom w:val="single" w:sz="4" w:space="0" w:color="auto"/>
              <w:right w:val="single" w:sz="4" w:space="0" w:color="auto"/>
            </w:tcBorders>
            <w:vAlign w:val="center"/>
            <w:hideMark/>
          </w:tcPr>
          <w:p w14:paraId="2368562E" w14:textId="652A2762"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Phước Thiền</w:t>
            </w:r>
          </w:p>
        </w:tc>
        <w:tc>
          <w:tcPr>
            <w:tcW w:w="1276" w:type="dxa"/>
            <w:tcBorders>
              <w:top w:val="nil"/>
              <w:left w:val="single" w:sz="4" w:space="0" w:color="auto"/>
              <w:bottom w:val="single" w:sz="4" w:space="0" w:color="auto"/>
              <w:right w:val="single" w:sz="4" w:space="0" w:color="auto"/>
            </w:tcBorders>
            <w:vAlign w:val="center"/>
          </w:tcPr>
          <w:p w14:paraId="5C0E545C" w14:textId="10F66BE5"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17E8D215"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7B26B0A0" w14:textId="59D02E7E"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3F150B1" w14:textId="090F8B83"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0BB19190" w14:textId="0FA6B1AF"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vào khu tái định cư Phước Thiền (xã Phước Thiền (cũ)), từ đường Lý Thái Tổ đến hết khu Tái định cư Phước Thiền</w:t>
            </w:r>
          </w:p>
        </w:tc>
        <w:tc>
          <w:tcPr>
            <w:tcW w:w="1276" w:type="dxa"/>
            <w:tcBorders>
              <w:top w:val="nil"/>
              <w:left w:val="single" w:sz="4" w:space="0" w:color="auto"/>
              <w:bottom w:val="single" w:sz="4" w:space="0" w:color="auto"/>
              <w:right w:val="single" w:sz="4" w:space="0" w:color="auto"/>
            </w:tcBorders>
            <w:vAlign w:val="center"/>
          </w:tcPr>
          <w:p w14:paraId="017B8840" w14:textId="6FB4700C"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7.000</w:t>
            </w:r>
          </w:p>
        </w:tc>
        <w:tc>
          <w:tcPr>
            <w:tcW w:w="1701" w:type="dxa"/>
            <w:tcBorders>
              <w:top w:val="nil"/>
              <w:left w:val="single" w:sz="4" w:space="0" w:color="auto"/>
              <w:bottom w:val="single" w:sz="4" w:space="0" w:color="auto"/>
              <w:right w:val="single" w:sz="4" w:space="0" w:color="auto"/>
            </w:tcBorders>
            <w:vAlign w:val="center"/>
          </w:tcPr>
          <w:p w14:paraId="229480D3" w14:textId="6E4F3155" w:rsidR="00260861" w:rsidRPr="008C5CEB" w:rsidRDefault="00260861" w:rsidP="00260861">
            <w:pPr>
              <w:spacing w:after="0" w:line="240" w:lineRule="auto"/>
              <w:jc w:val="center"/>
              <w:rPr>
                <w:rFonts w:ascii="Times New Roman" w:hAnsi="Times New Roman" w:cs="Times New Roman"/>
              </w:rPr>
            </w:pPr>
            <w:r w:rsidRPr="00D23741">
              <w:rPr>
                <w:rFonts w:ascii="Times New Roman" w:hAnsi="Times New Roman" w:cs="Times New Roman"/>
              </w:rPr>
              <w:t>1,00</w:t>
            </w:r>
          </w:p>
        </w:tc>
      </w:tr>
      <w:tr w:rsidR="00260861" w:rsidRPr="008C5CEB" w14:paraId="1094F10D" w14:textId="361EEB74"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652DEDE" w14:textId="190D4157"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043CA984" w14:textId="3C18840E"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7DD93360" w14:textId="23780B94"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4.900</w:t>
            </w:r>
          </w:p>
        </w:tc>
        <w:tc>
          <w:tcPr>
            <w:tcW w:w="1701" w:type="dxa"/>
            <w:tcBorders>
              <w:top w:val="nil"/>
              <w:left w:val="single" w:sz="4" w:space="0" w:color="auto"/>
              <w:bottom w:val="single" w:sz="4" w:space="0" w:color="auto"/>
              <w:right w:val="single" w:sz="4" w:space="0" w:color="auto"/>
            </w:tcBorders>
            <w:vAlign w:val="center"/>
          </w:tcPr>
          <w:p w14:paraId="5B3BA1F2" w14:textId="6F2478B2" w:rsidR="00260861" w:rsidRPr="008C5CEB" w:rsidRDefault="00260861" w:rsidP="00260861">
            <w:pPr>
              <w:spacing w:after="0" w:line="240" w:lineRule="auto"/>
              <w:jc w:val="center"/>
              <w:rPr>
                <w:rFonts w:ascii="Times New Roman" w:hAnsi="Times New Roman" w:cs="Times New Roman"/>
              </w:rPr>
            </w:pPr>
            <w:r w:rsidRPr="00D23741">
              <w:rPr>
                <w:rFonts w:ascii="Times New Roman" w:hAnsi="Times New Roman" w:cs="Times New Roman"/>
              </w:rPr>
              <w:t>1,00</w:t>
            </w:r>
          </w:p>
        </w:tc>
      </w:tr>
      <w:tr w:rsidR="002119C6" w:rsidRPr="008C5CEB" w14:paraId="0DDDA7D3" w14:textId="19C0B4D5"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CF026E9" w14:textId="54FCFFDF"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3</w:t>
            </w:r>
          </w:p>
        </w:tc>
        <w:tc>
          <w:tcPr>
            <w:tcW w:w="6546" w:type="dxa"/>
            <w:tcBorders>
              <w:top w:val="nil"/>
              <w:left w:val="nil"/>
              <w:bottom w:val="single" w:sz="4" w:space="0" w:color="auto"/>
              <w:right w:val="single" w:sz="4" w:space="0" w:color="auto"/>
            </w:tcBorders>
            <w:vAlign w:val="center"/>
            <w:hideMark/>
          </w:tcPr>
          <w:p w14:paraId="64119268" w14:textId="1FA4A938"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Hiệp Phước 3</w:t>
            </w:r>
          </w:p>
        </w:tc>
        <w:tc>
          <w:tcPr>
            <w:tcW w:w="1276" w:type="dxa"/>
            <w:tcBorders>
              <w:top w:val="nil"/>
              <w:left w:val="single" w:sz="4" w:space="0" w:color="auto"/>
              <w:bottom w:val="single" w:sz="4" w:space="0" w:color="auto"/>
              <w:right w:val="single" w:sz="4" w:space="0" w:color="auto"/>
            </w:tcBorders>
            <w:vAlign w:val="center"/>
          </w:tcPr>
          <w:p w14:paraId="2903B258" w14:textId="057EA2A8"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10E602C8"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096F9E9D" w14:textId="63057D5C" w:rsidTr="009949BE">
        <w:trPr>
          <w:trHeight w:val="432"/>
        </w:trPr>
        <w:tc>
          <w:tcPr>
            <w:tcW w:w="537" w:type="dxa"/>
            <w:tcBorders>
              <w:top w:val="nil"/>
              <w:left w:val="single" w:sz="4" w:space="0" w:color="auto"/>
              <w:bottom w:val="single" w:sz="4" w:space="0" w:color="auto"/>
              <w:right w:val="single" w:sz="4" w:space="0" w:color="auto"/>
            </w:tcBorders>
            <w:vAlign w:val="center"/>
          </w:tcPr>
          <w:p w14:paraId="0B7BF291" w14:textId="41C28F10"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lastRenderedPageBreak/>
              <w:t> </w:t>
            </w:r>
          </w:p>
        </w:tc>
        <w:tc>
          <w:tcPr>
            <w:tcW w:w="6546" w:type="dxa"/>
            <w:tcBorders>
              <w:top w:val="nil"/>
              <w:left w:val="nil"/>
              <w:bottom w:val="single" w:sz="4" w:space="0" w:color="auto"/>
              <w:right w:val="single" w:sz="4" w:space="0" w:color="auto"/>
            </w:tcBorders>
            <w:vAlign w:val="center"/>
          </w:tcPr>
          <w:p w14:paraId="2D155EE6" w14:textId="2BC346CC"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Huỳnh Văn Nghệ (Từ đường Tôn Đức Thắng đến hết thửa đất số 346, tờ bản đồ số 237)</w:t>
            </w:r>
          </w:p>
        </w:tc>
        <w:tc>
          <w:tcPr>
            <w:tcW w:w="1276" w:type="dxa"/>
            <w:tcBorders>
              <w:top w:val="nil"/>
              <w:left w:val="single" w:sz="4" w:space="0" w:color="auto"/>
              <w:bottom w:val="single" w:sz="4" w:space="0" w:color="auto"/>
              <w:right w:val="single" w:sz="4" w:space="0" w:color="auto"/>
            </w:tcBorders>
            <w:vAlign w:val="center"/>
          </w:tcPr>
          <w:p w14:paraId="4A85C8A7" w14:textId="42B90BB5"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9.100</w:t>
            </w:r>
          </w:p>
        </w:tc>
        <w:tc>
          <w:tcPr>
            <w:tcW w:w="1701" w:type="dxa"/>
            <w:tcBorders>
              <w:top w:val="nil"/>
              <w:left w:val="single" w:sz="4" w:space="0" w:color="auto"/>
              <w:bottom w:val="single" w:sz="4" w:space="0" w:color="auto"/>
              <w:right w:val="single" w:sz="4" w:space="0" w:color="auto"/>
            </w:tcBorders>
            <w:vAlign w:val="center"/>
          </w:tcPr>
          <w:p w14:paraId="64A70FEE" w14:textId="3F4284CB" w:rsidR="00260861" w:rsidRPr="008C5CEB" w:rsidRDefault="00260861" w:rsidP="00260861">
            <w:pPr>
              <w:spacing w:after="0" w:line="240" w:lineRule="auto"/>
              <w:jc w:val="center"/>
              <w:rPr>
                <w:rFonts w:ascii="Times New Roman" w:hAnsi="Times New Roman" w:cs="Times New Roman"/>
              </w:rPr>
            </w:pPr>
            <w:r w:rsidRPr="005166C7">
              <w:rPr>
                <w:rFonts w:ascii="Times New Roman" w:hAnsi="Times New Roman" w:cs="Times New Roman"/>
              </w:rPr>
              <w:t>1,00</w:t>
            </w:r>
          </w:p>
        </w:tc>
      </w:tr>
      <w:tr w:rsidR="00260861" w:rsidRPr="008C5CEB" w14:paraId="3A0FE6C2" w14:textId="781B11AC" w:rsidTr="009949BE">
        <w:trPr>
          <w:trHeight w:val="432"/>
        </w:trPr>
        <w:tc>
          <w:tcPr>
            <w:tcW w:w="537" w:type="dxa"/>
            <w:tcBorders>
              <w:top w:val="nil"/>
              <w:left w:val="single" w:sz="4" w:space="0" w:color="auto"/>
              <w:bottom w:val="single" w:sz="4" w:space="0" w:color="auto"/>
              <w:right w:val="single" w:sz="4" w:space="0" w:color="auto"/>
            </w:tcBorders>
            <w:vAlign w:val="center"/>
          </w:tcPr>
          <w:p w14:paraId="1A24AEC0" w14:textId="5003088D"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0C50BAB1" w14:textId="0BB00EEF"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58E73CAF" w14:textId="1554AFFE"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6.300</w:t>
            </w:r>
          </w:p>
        </w:tc>
        <w:tc>
          <w:tcPr>
            <w:tcW w:w="1701" w:type="dxa"/>
            <w:tcBorders>
              <w:top w:val="nil"/>
              <w:left w:val="single" w:sz="4" w:space="0" w:color="auto"/>
              <w:bottom w:val="single" w:sz="4" w:space="0" w:color="auto"/>
              <w:right w:val="single" w:sz="4" w:space="0" w:color="auto"/>
            </w:tcBorders>
            <w:vAlign w:val="center"/>
          </w:tcPr>
          <w:p w14:paraId="4181E91F" w14:textId="75ED3EAD" w:rsidR="00260861" w:rsidRPr="008C5CEB" w:rsidRDefault="00260861" w:rsidP="00260861">
            <w:pPr>
              <w:spacing w:after="0" w:line="240" w:lineRule="auto"/>
              <w:jc w:val="center"/>
              <w:rPr>
                <w:rFonts w:ascii="Times New Roman" w:hAnsi="Times New Roman" w:cs="Times New Roman"/>
              </w:rPr>
            </w:pPr>
            <w:r w:rsidRPr="005166C7">
              <w:rPr>
                <w:rFonts w:ascii="Times New Roman" w:hAnsi="Times New Roman" w:cs="Times New Roman"/>
              </w:rPr>
              <w:t>1,00</w:t>
            </w:r>
          </w:p>
        </w:tc>
      </w:tr>
      <w:tr w:rsidR="002119C6" w:rsidRPr="008C5CEB" w14:paraId="41513EF8" w14:textId="2FD92AFF" w:rsidTr="009949BE">
        <w:trPr>
          <w:trHeight w:val="432"/>
        </w:trPr>
        <w:tc>
          <w:tcPr>
            <w:tcW w:w="537" w:type="dxa"/>
            <w:tcBorders>
              <w:top w:val="nil"/>
              <w:left w:val="single" w:sz="4" w:space="0" w:color="auto"/>
              <w:bottom w:val="single" w:sz="4" w:space="0" w:color="auto"/>
              <w:right w:val="single" w:sz="4" w:space="0" w:color="auto"/>
            </w:tcBorders>
            <w:vAlign w:val="center"/>
          </w:tcPr>
          <w:p w14:paraId="0F146A82" w14:textId="6CF05AA5"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4</w:t>
            </w:r>
          </w:p>
        </w:tc>
        <w:tc>
          <w:tcPr>
            <w:tcW w:w="6546" w:type="dxa"/>
            <w:tcBorders>
              <w:top w:val="nil"/>
              <w:left w:val="nil"/>
              <w:bottom w:val="single" w:sz="4" w:space="0" w:color="auto"/>
              <w:right w:val="single" w:sz="4" w:space="0" w:color="auto"/>
            </w:tcBorders>
            <w:vAlign w:val="center"/>
          </w:tcPr>
          <w:p w14:paraId="1D46C263" w14:textId="2E21EC17"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dân cư, tái định cư Hiệp Phước 2</w:t>
            </w:r>
          </w:p>
        </w:tc>
        <w:tc>
          <w:tcPr>
            <w:tcW w:w="1276" w:type="dxa"/>
            <w:tcBorders>
              <w:top w:val="nil"/>
              <w:left w:val="single" w:sz="4" w:space="0" w:color="auto"/>
              <w:bottom w:val="single" w:sz="4" w:space="0" w:color="auto"/>
              <w:right w:val="single" w:sz="4" w:space="0" w:color="auto"/>
            </w:tcBorders>
            <w:vAlign w:val="center"/>
          </w:tcPr>
          <w:p w14:paraId="05FFCC67" w14:textId="350037C4"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39533F38"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2CD27DCA" w14:textId="49AD253B" w:rsidTr="009949BE">
        <w:trPr>
          <w:trHeight w:val="432"/>
        </w:trPr>
        <w:tc>
          <w:tcPr>
            <w:tcW w:w="537" w:type="dxa"/>
            <w:tcBorders>
              <w:top w:val="nil"/>
              <w:left w:val="single" w:sz="4" w:space="0" w:color="auto"/>
              <w:bottom w:val="single" w:sz="4" w:space="0" w:color="auto"/>
              <w:right w:val="single" w:sz="4" w:space="0" w:color="auto"/>
            </w:tcBorders>
            <w:noWrap/>
            <w:vAlign w:val="center"/>
            <w:hideMark/>
          </w:tcPr>
          <w:p w14:paraId="64E988BB" w14:textId="0C2B80F9"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noWrap/>
            <w:vAlign w:val="center"/>
            <w:hideMark/>
          </w:tcPr>
          <w:p w14:paraId="6E2F6990" w14:textId="16B6FF81"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Đường Huỳnh Văn Nghệ (Từ đường Tôn Đức Thắng đến hết thửa đất số 346, tờ bản đồ số 237)</w:t>
            </w:r>
          </w:p>
        </w:tc>
        <w:tc>
          <w:tcPr>
            <w:tcW w:w="1276" w:type="dxa"/>
            <w:tcBorders>
              <w:top w:val="nil"/>
              <w:left w:val="single" w:sz="4" w:space="0" w:color="auto"/>
              <w:bottom w:val="single" w:sz="4" w:space="0" w:color="auto"/>
              <w:right w:val="single" w:sz="4" w:space="0" w:color="auto"/>
            </w:tcBorders>
            <w:vAlign w:val="center"/>
          </w:tcPr>
          <w:p w14:paraId="71B7A219" w14:textId="29F3B0E1" w:rsidR="00260861" w:rsidRPr="008C5CEB" w:rsidRDefault="00260861" w:rsidP="00260861">
            <w:pPr>
              <w:spacing w:after="0" w:line="240" w:lineRule="auto"/>
              <w:jc w:val="right"/>
              <w:rPr>
                <w:rFonts w:ascii="Times New Roman" w:eastAsia="Times New Roman" w:hAnsi="Times New Roman" w:cs="Times New Roman"/>
                <w:b/>
                <w:bCs/>
                <w:kern w:val="0"/>
                <w14:ligatures w14:val="none"/>
              </w:rPr>
            </w:pPr>
            <w:r w:rsidRPr="008C5CEB">
              <w:rPr>
                <w:rFonts w:ascii="Times New Roman" w:hAnsi="Times New Roman" w:cs="Times New Roman"/>
              </w:rPr>
              <w:t>9.100</w:t>
            </w:r>
          </w:p>
        </w:tc>
        <w:tc>
          <w:tcPr>
            <w:tcW w:w="1701" w:type="dxa"/>
            <w:tcBorders>
              <w:top w:val="nil"/>
              <w:left w:val="single" w:sz="4" w:space="0" w:color="auto"/>
              <w:bottom w:val="single" w:sz="4" w:space="0" w:color="auto"/>
              <w:right w:val="single" w:sz="4" w:space="0" w:color="auto"/>
            </w:tcBorders>
            <w:vAlign w:val="center"/>
          </w:tcPr>
          <w:p w14:paraId="127A12C4" w14:textId="5EC9BF99" w:rsidR="00260861" w:rsidRPr="008C5CEB" w:rsidRDefault="00260861" w:rsidP="00260861">
            <w:pPr>
              <w:spacing w:after="0" w:line="240" w:lineRule="auto"/>
              <w:jc w:val="center"/>
              <w:rPr>
                <w:rFonts w:ascii="Times New Roman" w:hAnsi="Times New Roman" w:cs="Times New Roman"/>
              </w:rPr>
            </w:pPr>
            <w:r w:rsidRPr="00215ECE">
              <w:rPr>
                <w:rFonts w:ascii="Times New Roman" w:hAnsi="Times New Roman" w:cs="Times New Roman"/>
              </w:rPr>
              <w:t>1,00</w:t>
            </w:r>
          </w:p>
        </w:tc>
      </w:tr>
      <w:tr w:rsidR="00260861" w:rsidRPr="008C5CEB" w14:paraId="72E98EEC" w14:textId="702EA3DF"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23066A8" w14:textId="0C0FD101"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35DEFE51" w14:textId="6C2A9340"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18FB11E0" w14:textId="6DF59723"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6.300</w:t>
            </w:r>
          </w:p>
        </w:tc>
        <w:tc>
          <w:tcPr>
            <w:tcW w:w="1701" w:type="dxa"/>
            <w:tcBorders>
              <w:top w:val="nil"/>
              <w:left w:val="single" w:sz="4" w:space="0" w:color="auto"/>
              <w:bottom w:val="single" w:sz="4" w:space="0" w:color="auto"/>
              <w:right w:val="single" w:sz="4" w:space="0" w:color="auto"/>
            </w:tcBorders>
            <w:vAlign w:val="center"/>
          </w:tcPr>
          <w:p w14:paraId="48518478" w14:textId="7CC835CF" w:rsidR="00260861" w:rsidRPr="008C5CEB" w:rsidRDefault="00260861" w:rsidP="00260861">
            <w:pPr>
              <w:spacing w:after="0" w:line="240" w:lineRule="auto"/>
              <w:jc w:val="center"/>
              <w:rPr>
                <w:rFonts w:ascii="Times New Roman" w:hAnsi="Times New Roman" w:cs="Times New Roman"/>
              </w:rPr>
            </w:pPr>
            <w:r w:rsidRPr="00215ECE">
              <w:rPr>
                <w:rFonts w:ascii="Times New Roman" w:hAnsi="Times New Roman" w:cs="Times New Roman"/>
              </w:rPr>
              <w:t>1,00</w:t>
            </w:r>
          </w:p>
        </w:tc>
      </w:tr>
      <w:tr w:rsidR="002119C6" w:rsidRPr="008C5CEB" w14:paraId="2CD87BEE" w14:textId="7A53BD24"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51CD7B1" w14:textId="746768B8"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5</w:t>
            </w:r>
          </w:p>
        </w:tc>
        <w:tc>
          <w:tcPr>
            <w:tcW w:w="6546" w:type="dxa"/>
            <w:tcBorders>
              <w:top w:val="nil"/>
              <w:left w:val="nil"/>
              <w:bottom w:val="single" w:sz="4" w:space="0" w:color="auto"/>
              <w:right w:val="single" w:sz="4" w:space="0" w:color="auto"/>
            </w:tcBorders>
            <w:vAlign w:val="center"/>
            <w:hideMark/>
          </w:tcPr>
          <w:p w14:paraId="3E8B60C4" w14:textId="53772588"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Hiệp Phước 1</w:t>
            </w:r>
          </w:p>
        </w:tc>
        <w:tc>
          <w:tcPr>
            <w:tcW w:w="1276" w:type="dxa"/>
            <w:tcBorders>
              <w:top w:val="nil"/>
              <w:left w:val="single" w:sz="4" w:space="0" w:color="auto"/>
              <w:bottom w:val="single" w:sz="4" w:space="0" w:color="auto"/>
              <w:right w:val="single" w:sz="4" w:space="0" w:color="auto"/>
            </w:tcBorders>
            <w:vAlign w:val="center"/>
          </w:tcPr>
          <w:p w14:paraId="5E4C36A0" w14:textId="13C84CCC"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798C0E34"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1F747D1A" w14:textId="0D09D21C"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8173135" w14:textId="03B81AD0"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7CC76643" w14:textId="3A359A0A"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Tôn Đức Thắng (Giáp ranh xã Nhơn Trạch đến đường Trần Phú)</w:t>
            </w:r>
          </w:p>
        </w:tc>
        <w:tc>
          <w:tcPr>
            <w:tcW w:w="1276" w:type="dxa"/>
            <w:tcBorders>
              <w:top w:val="nil"/>
              <w:left w:val="single" w:sz="4" w:space="0" w:color="auto"/>
              <w:bottom w:val="single" w:sz="4" w:space="0" w:color="auto"/>
              <w:right w:val="single" w:sz="4" w:space="0" w:color="auto"/>
            </w:tcBorders>
            <w:vAlign w:val="center"/>
          </w:tcPr>
          <w:p w14:paraId="26D39E81" w14:textId="28D9F32D"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14.600</w:t>
            </w:r>
          </w:p>
        </w:tc>
        <w:tc>
          <w:tcPr>
            <w:tcW w:w="1701" w:type="dxa"/>
            <w:tcBorders>
              <w:top w:val="nil"/>
              <w:left w:val="single" w:sz="4" w:space="0" w:color="auto"/>
              <w:bottom w:val="single" w:sz="4" w:space="0" w:color="auto"/>
              <w:right w:val="single" w:sz="4" w:space="0" w:color="auto"/>
            </w:tcBorders>
            <w:vAlign w:val="center"/>
          </w:tcPr>
          <w:p w14:paraId="4CCE4155" w14:textId="5B9969F3" w:rsidR="00260861" w:rsidRPr="008C5CEB" w:rsidRDefault="00260861" w:rsidP="00260861">
            <w:pPr>
              <w:spacing w:after="0" w:line="240" w:lineRule="auto"/>
              <w:jc w:val="center"/>
              <w:rPr>
                <w:rFonts w:ascii="Times New Roman" w:hAnsi="Times New Roman" w:cs="Times New Roman"/>
              </w:rPr>
            </w:pPr>
            <w:r w:rsidRPr="008D0C96">
              <w:rPr>
                <w:rFonts w:ascii="Times New Roman" w:hAnsi="Times New Roman" w:cs="Times New Roman"/>
              </w:rPr>
              <w:t>1,00</w:t>
            </w:r>
          </w:p>
        </w:tc>
      </w:tr>
      <w:tr w:rsidR="00260861" w:rsidRPr="008C5CEB" w14:paraId="4A017C1E" w14:textId="1FAD2675" w:rsidTr="009949BE">
        <w:trPr>
          <w:trHeight w:val="432"/>
        </w:trPr>
        <w:tc>
          <w:tcPr>
            <w:tcW w:w="537" w:type="dxa"/>
            <w:tcBorders>
              <w:top w:val="nil"/>
              <w:left w:val="single" w:sz="4" w:space="0" w:color="auto"/>
              <w:bottom w:val="single" w:sz="4" w:space="0" w:color="auto"/>
              <w:right w:val="single" w:sz="4" w:space="0" w:color="auto"/>
            </w:tcBorders>
            <w:noWrap/>
            <w:vAlign w:val="center"/>
            <w:hideMark/>
          </w:tcPr>
          <w:p w14:paraId="52F017CD" w14:textId="211E1390"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noWrap/>
            <w:vAlign w:val="center"/>
            <w:hideMark/>
          </w:tcPr>
          <w:p w14:paraId="5FCDE6A4" w14:textId="6FB88273"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5EED206A" w14:textId="28C6A3BE" w:rsidR="00260861" w:rsidRPr="008C5CEB" w:rsidRDefault="00260861" w:rsidP="00260861">
            <w:pPr>
              <w:spacing w:after="0" w:line="240" w:lineRule="auto"/>
              <w:jc w:val="right"/>
              <w:rPr>
                <w:rFonts w:ascii="Times New Roman" w:eastAsia="Times New Roman" w:hAnsi="Times New Roman" w:cs="Times New Roman"/>
                <w:b/>
                <w:bCs/>
                <w:kern w:val="0"/>
                <w14:ligatures w14:val="none"/>
              </w:rPr>
            </w:pPr>
            <w:r w:rsidRPr="008C5CEB">
              <w:rPr>
                <w:rFonts w:ascii="Times New Roman" w:hAnsi="Times New Roman" w:cs="Times New Roman"/>
              </w:rPr>
              <w:t>10.200</w:t>
            </w:r>
          </w:p>
        </w:tc>
        <w:tc>
          <w:tcPr>
            <w:tcW w:w="1701" w:type="dxa"/>
            <w:tcBorders>
              <w:top w:val="nil"/>
              <w:left w:val="single" w:sz="4" w:space="0" w:color="auto"/>
              <w:bottom w:val="single" w:sz="4" w:space="0" w:color="auto"/>
              <w:right w:val="single" w:sz="4" w:space="0" w:color="auto"/>
            </w:tcBorders>
            <w:vAlign w:val="center"/>
          </w:tcPr>
          <w:p w14:paraId="50A92268" w14:textId="278288BD" w:rsidR="00260861" w:rsidRPr="008C5CEB" w:rsidRDefault="00260861" w:rsidP="00260861">
            <w:pPr>
              <w:spacing w:after="0" w:line="240" w:lineRule="auto"/>
              <w:jc w:val="center"/>
              <w:rPr>
                <w:rFonts w:ascii="Times New Roman" w:hAnsi="Times New Roman" w:cs="Times New Roman"/>
              </w:rPr>
            </w:pPr>
            <w:r w:rsidRPr="008D0C96">
              <w:rPr>
                <w:rFonts w:ascii="Times New Roman" w:hAnsi="Times New Roman" w:cs="Times New Roman"/>
              </w:rPr>
              <w:t>1,00</w:t>
            </w:r>
          </w:p>
        </w:tc>
      </w:tr>
      <w:tr w:rsidR="002119C6" w:rsidRPr="008C5CEB" w14:paraId="274C9FBB" w14:textId="0399C9B3"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6035D2C" w14:textId="5FB896D7"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3A1A2565" w14:textId="04857FCC"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Đại Phước</w:t>
            </w:r>
          </w:p>
        </w:tc>
        <w:tc>
          <w:tcPr>
            <w:tcW w:w="1276" w:type="dxa"/>
            <w:tcBorders>
              <w:top w:val="nil"/>
              <w:left w:val="single" w:sz="4" w:space="0" w:color="auto"/>
              <w:bottom w:val="single" w:sz="4" w:space="0" w:color="auto"/>
              <w:right w:val="single" w:sz="4" w:space="0" w:color="auto"/>
            </w:tcBorders>
            <w:vAlign w:val="center"/>
          </w:tcPr>
          <w:p w14:paraId="219D36D0" w14:textId="3C5C665C"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3DDB8A4E"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62BE10F1" w14:textId="2A55A79B"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1989E6D" w14:textId="1E79C162"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hideMark/>
          </w:tcPr>
          <w:p w14:paraId="17029F1B" w14:textId="588785DF"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dân cư, tái định cư Đại Lộc 1 và 2 (xã Đại Phước)</w:t>
            </w:r>
          </w:p>
        </w:tc>
        <w:tc>
          <w:tcPr>
            <w:tcW w:w="1276" w:type="dxa"/>
            <w:tcBorders>
              <w:top w:val="nil"/>
              <w:left w:val="single" w:sz="4" w:space="0" w:color="auto"/>
              <w:bottom w:val="single" w:sz="4" w:space="0" w:color="auto"/>
              <w:right w:val="single" w:sz="4" w:space="0" w:color="auto"/>
            </w:tcBorders>
            <w:vAlign w:val="center"/>
          </w:tcPr>
          <w:p w14:paraId="0F3AEDB6" w14:textId="56CA3F5D"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330BB3E9"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5F810BDB" w14:textId="6301B9E0"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09CE5BD" w14:textId="6690D5E7"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0E2644A0" w14:textId="694F0206"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042A22AD" w14:textId="45EF439E"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9.500</w:t>
            </w:r>
          </w:p>
        </w:tc>
        <w:tc>
          <w:tcPr>
            <w:tcW w:w="1701" w:type="dxa"/>
            <w:tcBorders>
              <w:top w:val="nil"/>
              <w:left w:val="single" w:sz="4" w:space="0" w:color="auto"/>
              <w:bottom w:val="single" w:sz="4" w:space="0" w:color="auto"/>
              <w:right w:val="single" w:sz="4" w:space="0" w:color="auto"/>
            </w:tcBorders>
            <w:vAlign w:val="center"/>
          </w:tcPr>
          <w:p w14:paraId="5444A41C" w14:textId="55C47EFE"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52C239D7" w14:textId="6858A8ED"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4B0B58F" w14:textId="6E8C5242"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2</w:t>
            </w:r>
          </w:p>
        </w:tc>
        <w:tc>
          <w:tcPr>
            <w:tcW w:w="6546" w:type="dxa"/>
            <w:tcBorders>
              <w:top w:val="nil"/>
              <w:left w:val="nil"/>
              <w:bottom w:val="single" w:sz="4" w:space="0" w:color="auto"/>
              <w:right w:val="single" w:sz="4" w:space="0" w:color="auto"/>
            </w:tcBorders>
            <w:vAlign w:val="center"/>
            <w:hideMark/>
          </w:tcPr>
          <w:p w14:paraId="3A322975" w14:textId="6B2C69DE"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Phước Khánh</w:t>
            </w:r>
          </w:p>
        </w:tc>
        <w:tc>
          <w:tcPr>
            <w:tcW w:w="1276" w:type="dxa"/>
            <w:tcBorders>
              <w:top w:val="nil"/>
              <w:left w:val="single" w:sz="4" w:space="0" w:color="auto"/>
              <w:bottom w:val="single" w:sz="4" w:space="0" w:color="auto"/>
              <w:right w:val="single" w:sz="4" w:space="0" w:color="auto"/>
            </w:tcBorders>
            <w:vAlign w:val="center"/>
          </w:tcPr>
          <w:p w14:paraId="483FCDAD" w14:textId="79E1E2DE"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2C557560"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0E94F777" w14:textId="65849F37"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031DEB3" w14:textId="6B3A9A88"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14393A98" w14:textId="435710E7"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vào khu tái định cư Phước Khánh (từ đường Phạm Thái Bường đến hết khu tái định cư Phước Khánh)</w:t>
            </w:r>
          </w:p>
        </w:tc>
        <w:tc>
          <w:tcPr>
            <w:tcW w:w="1276" w:type="dxa"/>
            <w:tcBorders>
              <w:top w:val="nil"/>
              <w:left w:val="single" w:sz="4" w:space="0" w:color="auto"/>
              <w:bottom w:val="single" w:sz="4" w:space="0" w:color="auto"/>
              <w:right w:val="single" w:sz="4" w:space="0" w:color="auto"/>
            </w:tcBorders>
            <w:vAlign w:val="center"/>
          </w:tcPr>
          <w:p w14:paraId="21888CF9" w14:textId="67CA2CF8"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5.700</w:t>
            </w:r>
          </w:p>
        </w:tc>
        <w:tc>
          <w:tcPr>
            <w:tcW w:w="1701" w:type="dxa"/>
            <w:tcBorders>
              <w:top w:val="nil"/>
              <w:left w:val="single" w:sz="4" w:space="0" w:color="auto"/>
              <w:bottom w:val="single" w:sz="4" w:space="0" w:color="auto"/>
              <w:right w:val="single" w:sz="4" w:space="0" w:color="auto"/>
            </w:tcBorders>
            <w:vAlign w:val="center"/>
          </w:tcPr>
          <w:p w14:paraId="2BDCFBCA" w14:textId="20AEBD44" w:rsidR="00260861" w:rsidRPr="008C5CEB" w:rsidRDefault="00260861" w:rsidP="00260861">
            <w:pPr>
              <w:spacing w:after="0" w:line="240" w:lineRule="auto"/>
              <w:jc w:val="center"/>
              <w:rPr>
                <w:rFonts w:ascii="Times New Roman" w:hAnsi="Times New Roman" w:cs="Times New Roman"/>
              </w:rPr>
            </w:pPr>
            <w:r w:rsidRPr="007724BC">
              <w:rPr>
                <w:rFonts w:ascii="Times New Roman" w:hAnsi="Times New Roman" w:cs="Times New Roman"/>
              </w:rPr>
              <w:t>1,00</w:t>
            </w:r>
          </w:p>
        </w:tc>
      </w:tr>
      <w:tr w:rsidR="00260861" w:rsidRPr="008C5CEB" w14:paraId="6282D9E3" w14:textId="57B4430E"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3E63CE4" w14:textId="7DF7BAA1"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32BAB432" w14:textId="0C034461"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6CA073AE" w14:textId="435793D6"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4.500</w:t>
            </w:r>
          </w:p>
        </w:tc>
        <w:tc>
          <w:tcPr>
            <w:tcW w:w="1701" w:type="dxa"/>
            <w:tcBorders>
              <w:top w:val="nil"/>
              <w:left w:val="single" w:sz="4" w:space="0" w:color="auto"/>
              <w:bottom w:val="single" w:sz="4" w:space="0" w:color="auto"/>
              <w:right w:val="single" w:sz="4" w:space="0" w:color="auto"/>
            </w:tcBorders>
            <w:vAlign w:val="center"/>
          </w:tcPr>
          <w:p w14:paraId="397D65A6" w14:textId="0B0B34EE" w:rsidR="00260861" w:rsidRPr="008C5CEB" w:rsidRDefault="00260861" w:rsidP="00260861">
            <w:pPr>
              <w:spacing w:after="0" w:line="240" w:lineRule="auto"/>
              <w:jc w:val="center"/>
              <w:rPr>
                <w:rFonts w:ascii="Times New Roman" w:hAnsi="Times New Roman" w:cs="Times New Roman"/>
              </w:rPr>
            </w:pPr>
            <w:r w:rsidRPr="007724BC">
              <w:rPr>
                <w:rFonts w:ascii="Times New Roman" w:hAnsi="Times New Roman" w:cs="Times New Roman"/>
              </w:rPr>
              <w:t>1,00</w:t>
            </w:r>
          </w:p>
        </w:tc>
      </w:tr>
      <w:tr w:rsidR="002119C6" w:rsidRPr="008C5CEB" w14:paraId="0C262CCC" w14:textId="1AB16AEC"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0EDC716" w14:textId="5BE7758C"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3</w:t>
            </w:r>
          </w:p>
        </w:tc>
        <w:tc>
          <w:tcPr>
            <w:tcW w:w="6546" w:type="dxa"/>
            <w:tcBorders>
              <w:top w:val="nil"/>
              <w:left w:val="nil"/>
              <w:bottom w:val="single" w:sz="4" w:space="0" w:color="auto"/>
              <w:right w:val="single" w:sz="4" w:space="0" w:color="auto"/>
            </w:tcBorders>
            <w:vAlign w:val="center"/>
            <w:hideMark/>
          </w:tcPr>
          <w:p w14:paraId="4CFB66DE" w14:textId="5210D9AC"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Phú Đông (Công ty Cổ phần Đầu tư Sen Việt Công thương làm chủ đầu tư)</w:t>
            </w:r>
          </w:p>
        </w:tc>
        <w:tc>
          <w:tcPr>
            <w:tcW w:w="1276" w:type="dxa"/>
            <w:tcBorders>
              <w:top w:val="nil"/>
              <w:left w:val="single" w:sz="4" w:space="0" w:color="auto"/>
              <w:bottom w:val="single" w:sz="4" w:space="0" w:color="auto"/>
              <w:right w:val="single" w:sz="4" w:space="0" w:color="auto"/>
            </w:tcBorders>
            <w:vAlign w:val="center"/>
          </w:tcPr>
          <w:p w14:paraId="76E361A7" w14:textId="775EEDF6"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235F9C81"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62CDC682" w14:textId="2603C041"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F913B98" w14:textId="0366FE09"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71A7F382" w14:textId="3CBCD791"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của Khu tái định cư Phú Đông</w:t>
            </w:r>
          </w:p>
        </w:tc>
        <w:tc>
          <w:tcPr>
            <w:tcW w:w="1276" w:type="dxa"/>
            <w:tcBorders>
              <w:top w:val="nil"/>
              <w:left w:val="single" w:sz="4" w:space="0" w:color="auto"/>
              <w:bottom w:val="single" w:sz="4" w:space="0" w:color="auto"/>
              <w:right w:val="single" w:sz="4" w:space="0" w:color="auto"/>
            </w:tcBorders>
            <w:vAlign w:val="center"/>
          </w:tcPr>
          <w:p w14:paraId="4E09A362" w14:textId="7FC3E24D"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4.000</w:t>
            </w:r>
          </w:p>
        </w:tc>
        <w:tc>
          <w:tcPr>
            <w:tcW w:w="1701" w:type="dxa"/>
            <w:tcBorders>
              <w:top w:val="nil"/>
              <w:left w:val="single" w:sz="4" w:space="0" w:color="auto"/>
              <w:bottom w:val="single" w:sz="4" w:space="0" w:color="auto"/>
              <w:right w:val="single" w:sz="4" w:space="0" w:color="auto"/>
            </w:tcBorders>
            <w:vAlign w:val="center"/>
          </w:tcPr>
          <w:p w14:paraId="78F34AB6" w14:textId="47FA5292"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555624FC" w14:textId="288624CD"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B455640" w14:textId="21432500"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6546" w:type="dxa"/>
            <w:tcBorders>
              <w:top w:val="nil"/>
              <w:left w:val="nil"/>
              <w:bottom w:val="single" w:sz="4" w:space="0" w:color="auto"/>
              <w:right w:val="single" w:sz="4" w:space="0" w:color="auto"/>
            </w:tcBorders>
            <w:vAlign w:val="center"/>
            <w:hideMark/>
          </w:tcPr>
          <w:p w14:paraId="7E0A93BD" w14:textId="1E87B4C7"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Phước An</w:t>
            </w:r>
          </w:p>
        </w:tc>
        <w:tc>
          <w:tcPr>
            <w:tcW w:w="1276" w:type="dxa"/>
            <w:tcBorders>
              <w:top w:val="nil"/>
              <w:left w:val="single" w:sz="4" w:space="0" w:color="auto"/>
              <w:bottom w:val="single" w:sz="4" w:space="0" w:color="auto"/>
              <w:right w:val="single" w:sz="4" w:space="0" w:color="auto"/>
            </w:tcBorders>
            <w:vAlign w:val="center"/>
          </w:tcPr>
          <w:p w14:paraId="0A4006EB" w14:textId="5F5B48B4"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1701" w:type="dxa"/>
            <w:tcBorders>
              <w:top w:val="nil"/>
              <w:left w:val="single" w:sz="4" w:space="0" w:color="auto"/>
              <w:bottom w:val="single" w:sz="4" w:space="0" w:color="auto"/>
              <w:right w:val="single" w:sz="4" w:space="0" w:color="auto"/>
            </w:tcBorders>
            <w:vAlign w:val="center"/>
          </w:tcPr>
          <w:p w14:paraId="3D3E898A"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658A687C" w14:textId="232F4E66"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4D5B98D" w14:textId="60C0896B"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hideMark/>
          </w:tcPr>
          <w:p w14:paraId="763C468A" w14:textId="12B654F4"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dân cư, tái định cư Phước An 2 (Công ty HUD bàn giao cho UBND huyện quản lý và sử dụng)</w:t>
            </w:r>
          </w:p>
        </w:tc>
        <w:tc>
          <w:tcPr>
            <w:tcW w:w="1276" w:type="dxa"/>
            <w:tcBorders>
              <w:top w:val="nil"/>
              <w:left w:val="single" w:sz="4" w:space="0" w:color="auto"/>
              <w:bottom w:val="single" w:sz="4" w:space="0" w:color="auto"/>
              <w:right w:val="single" w:sz="4" w:space="0" w:color="auto"/>
            </w:tcBorders>
            <w:vAlign w:val="center"/>
          </w:tcPr>
          <w:p w14:paraId="010630CA" w14:textId="7DF578D6"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68DF5BAB"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019C6724" w14:textId="5BCCAD4D"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9D73DBE" w14:textId="546C0396"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21686157" w14:textId="7A218566"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Nguyễn Văn Cừ</w:t>
            </w:r>
          </w:p>
        </w:tc>
        <w:tc>
          <w:tcPr>
            <w:tcW w:w="1276" w:type="dxa"/>
            <w:tcBorders>
              <w:top w:val="nil"/>
              <w:left w:val="single" w:sz="4" w:space="0" w:color="auto"/>
              <w:bottom w:val="single" w:sz="4" w:space="0" w:color="auto"/>
              <w:right w:val="single" w:sz="4" w:space="0" w:color="auto"/>
            </w:tcBorders>
            <w:vAlign w:val="center"/>
          </w:tcPr>
          <w:p w14:paraId="71D48919" w14:textId="36EF15AC"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8.500</w:t>
            </w:r>
          </w:p>
        </w:tc>
        <w:tc>
          <w:tcPr>
            <w:tcW w:w="1701" w:type="dxa"/>
            <w:tcBorders>
              <w:top w:val="nil"/>
              <w:left w:val="single" w:sz="4" w:space="0" w:color="auto"/>
              <w:bottom w:val="single" w:sz="4" w:space="0" w:color="auto"/>
              <w:right w:val="single" w:sz="4" w:space="0" w:color="auto"/>
            </w:tcBorders>
            <w:vAlign w:val="center"/>
          </w:tcPr>
          <w:p w14:paraId="56213851" w14:textId="742A9691" w:rsidR="00260861" w:rsidRPr="008C5CEB" w:rsidRDefault="00260861" w:rsidP="00260861">
            <w:pPr>
              <w:spacing w:after="0" w:line="240" w:lineRule="auto"/>
              <w:jc w:val="center"/>
              <w:rPr>
                <w:rFonts w:ascii="Times New Roman" w:hAnsi="Times New Roman" w:cs="Times New Roman"/>
              </w:rPr>
            </w:pPr>
            <w:r w:rsidRPr="0067770F">
              <w:rPr>
                <w:rFonts w:ascii="Times New Roman" w:hAnsi="Times New Roman" w:cs="Times New Roman"/>
              </w:rPr>
              <w:t>1,00</w:t>
            </w:r>
          </w:p>
        </w:tc>
      </w:tr>
      <w:tr w:rsidR="00260861" w:rsidRPr="008C5CEB" w14:paraId="30F95611" w14:textId="537A50FE"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82D88A6" w14:textId="03FA14BE"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35E02777" w14:textId="3F7BCA0A"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Lê Hồng Phong, từ đường Nguyễn Thị Chơn đến đường D15 khu dân cư HUD Nhơn Trạch</w:t>
            </w:r>
          </w:p>
        </w:tc>
        <w:tc>
          <w:tcPr>
            <w:tcW w:w="1276" w:type="dxa"/>
            <w:tcBorders>
              <w:top w:val="nil"/>
              <w:left w:val="single" w:sz="4" w:space="0" w:color="auto"/>
              <w:bottom w:val="single" w:sz="4" w:space="0" w:color="auto"/>
              <w:right w:val="single" w:sz="4" w:space="0" w:color="auto"/>
            </w:tcBorders>
            <w:vAlign w:val="center"/>
          </w:tcPr>
          <w:p w14:paraId="65DED75F" w14:textId="65EFD64A"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6.500</w:t>
            </w:r>
          </w:p>
        </w:tc>
        <w:tc>
          <w:tcPr>
            <w:tcW w:w="1701" w:type="dxa"/>
            <w:tcBorders>
              <w:top w:val="nil"/>
              <w:left w:val="single" w:sz="4" w:space="0" w:color="auto"/>
              <w:bottom w:val="single" w:sz="4" w:space="0" w:color="auto"/>
              <w:right w:val="single" w:sz="4" w:space="0" w:color="auto"/>
            </w:tcBorders>
            <w:vAlign w:val="center"/>
          </w:tcPr>
          <w:p w14:paraId="16820AC0" w14:textId="20DF2BC5" w:rsidR="00260861" w:rsidRPr="008C5CEB" w:rsidRDefault="00260861" w:rsidP="00260861">
            <w:pPr>
              <w:spacing w:after="0" w:line="240" w:lineRule="auto"/>
              <w:jc w:val="center"/>
              <w:rPr>
                <w:rFonts w:ascii="Times New Roman" w:hAnsi="Times New Roman" w:cs="Times New Roman"/>
              </w:rPr>
            </w:pPr>
            <w:r w:rsidRPr="0067770F">
              <w:rPr>
                <w:rFonts w:ascii="Times New Roman" w:hAnsi="Times New Roman" w:cs="Times New Roman"/>
              </w:rPr>
              <w:t>1,00</w:t>
            </w:r>
          </w:p>
        </w:tc>
      </w:tr>
      <w:tr w:rsidR="00260861" w:rsidRPr="008C5CEB" w14:paraId="2D34CD7B" w14:textId="15E31F80"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8679BFF" w14:textId="483D190C"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69D86CF6" w14:textId="15E8ABAB"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56BD09FB" w14:textId="358A97E3"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4.500</w:t>
            </w:r>
          </w:p>
        </w:tc>
        <w:tc>
          <w:tcPr>
            <w:tcW w:w="1701" w:type="dxa"/>
            <w:tcBorders>
              <w:top w:val="nil"/>
              <w:left w:val="single" w:sz="4" w:space="0" w:color="auto"/>
              <w:bottom w:val="single" w:sz="4" w:space="0" w:color="auto"/>
              <w:right w:val="single" w:sz="4" w:space="0" w:color="auto"/>
            </w:tcBorders>
            <w:vAlign w:val="center"/>
          </w:tcPr>
          <w:p w14:paraId="453C2A5F" w14:textId="2C9ED80B" w:rsidR="00260861" w:rsidRPr="008C5CEB" w:rsidRDefault="00260861" w:rsidP="00260861">
            <w:pPr>
              <w:spacing w:after="0" w:line="240" w:lineRule="auto"/>
              <w:jc w:val="center"/>
              <w:rPr>
                <w:rFonts w:ascii="Times New Roman" w:hAnsi="Times New Roman" w:cs="Times New Roman"/>
              </w:rPr>
            </w:pPr>
            <w:r w:rsidRPr="0067770F">
              <w:rPr>
                <w:rFonts w:ascii="Times New Roman" w:hAnsi="Times New Roman" w:cs="Times New Roman"/>
              </w:rPr>
              <w:t>1,00</w:t>
            </w:r>
          </w:p>
        </w:tc>
      </w:tr>
      <w:tr w:rsidR="002119C6" w:rsidRPr="008C5CEB" w14:paraId="286953C3" w14:textId="3032532F"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DBBC5B8" w14:textId="71763880"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2</w:t>
            </w:r>
          </w:p>
        </w:tc>
        <w:tc>
          <w:tcPr>
            <w:tcW w:w="6546" w:type="dxa"/>
            <w:tcBorders>
              <w:top w:val="nil"/>
              <w:left w:val="nil"/>
              <w:bottom w:val="single" w:sz="4" w:space="0" w:color="auto"/>
              <w:right w:val="single" w:sz="4" w:space="0" w:color="auto"/>
            </w:tcBorders>
            <w:vAlign w:val="center"/>
            <w:hideMark/>
          </w:tcPr>
          <w:p w14:paraId="079CFC1D" w14:textId="60BFA5C1"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dân cư, tái định cư Phước An 3 (Ban Quản lý dự án làm chủ đầu tư)</w:t>
            </w:r>
          </w:p>
        </w:tc>
        <w:tc>
          <w:tcPr>
            <w:tcW w:w="1276" w:type="dxa"/>
            <w:tcBorders>
              <w:top w:val="nil"/>
              <w:left w:val="single" w:sz="4" w:space="0" w:color="auto"/>
              <w:bottom w:val="single" w:sz="4" w:space="0" w:color="auto"/>
              <w:right w:val="single" w:sz="4" w:space="0" w:color="auto"/>
            </w:tcBorders>
            <w:vAlign w:val="center"/>
          </w:tcPr>
          <w:p w14:paraId="5C2C3E92" w14:textId="67592E75"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15ADEF4B"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7F50879E" w14:textId="4CC1D315"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BBF28D1" w14:textId="47CFC0F0"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1F8DD6FC" w14:textId="40624C0C"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Nguyễn Văn Cừ</w:t>
            </w:r>
          </w:p>
        </w:tc>
        <w:tc>
          <w:tcPr>
            <w:tcW w:w="1276" w:type="dxa"/>
            <w:tcBorders>
              <w:top w:val="nil"/>
              <w:left w:val="single" w:sz="4" w:space="0" w:color="auto"/>
              <w:bottom w:val="single" w:sz="4" w:space="0" w:color="auto"/>
              <w:right w:val="single" w:sz="4" w:space="0" w:color="auto"/>
            </w:tcBorders>
            <w:vAlign w:val="center"/>
          </w:tcPr>
          <w:p w14:paraId="2253AE40" w14:textId="745F58EF"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8.500</w:t>
            </w:r>
          </w:p>
        </w:tc>
        <w:tc>
          <w:tcPr>
            <w:tcW w:w="1701" w:type="dxa"/>
            <w:tcBorders>
              <w:top w:val="nil"/>
              <w:left w:val="single" w:sz="4" w:space="0" w:color="auto"/>
              <w:bottom w:val="single" w:sz="4" w:space="0" w:color="auto"/>
              <w:right w:val="single" w:sz="4" w:space="0" w:color="auto"/>
            </w:tcBorders>
            <w:vAlign w:val="center"/>
          </w:tcPr>
          <w:p w14:paraId="42CBA75E" w14:textId="0A241AF8" w:rsidR="00260861" w:rsidRPr="008C5CEB" w:rsidRDefault="00260861" w:rsidP="00260861">
            <w:pPr>
              <w:spacing w:after="0" w:line="240" w:lineRule="auto"/>
              <w:jc w:val="center"/>
              <w:rPr>
                <w:rFonts w:ascii="Times New Roman" w:hAnsi="Times New Roman" w:cs="Times New Roman"/>
              </w:rPr>
            </w:pPr>
            <w:r w:rsidRPr="0022750E">
              <w:rPr>
                <w:rFonts w:ascii="Times New Roman" w:hAnsi="Times New Roman" w:cs="Times New Roman"/>
              </w:rPr>
              <w:t>1,00</w:t>
            </w:r>
          </w:p>
        </w:tc>
      </w:tr>
      <w:tr w:rsidR="00260861" w:rsidRPr="008C5CEB" w14:paraId="1D306500" w14:textId="19E099B7"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F6FA558" w14:textId="255C069A"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0926FF02" w14:textId="068B9F74"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17727648" w14:textId="2DD01BE2"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4.500</w:t>
            </w:r>
          </w:p>
        </w:tc>
        <w:tc>
          <w:tcPr>
            <w:tcW w:w="1701" w:type="dxa"/>
            <w:tcBorders>
              <w:top w:val="nil"/>
              <w:left w:val="single" w:sz="4" w:space="0" w:color="auto"/>
              <w:bottom w:val="single" w:sz="4" w:space="0" w:color="auto"/>
              <w:right w:val="single" w:sz="4" w:space="0" w:color="auto"/>
            </w:tcBorders>
            <w:vAlign w:val="center"/>
          </w:tcPr>
          <w:p w14:paraId="5875CFC8" w14:textId="262B40E3" w:rsidR="00260861" w:rsidRPr="008C5CEB" w:rsidRDefault="00260861" w:rsidP="00260861">
            <w:pPr>
              <w:spacing w:after="0" w:line="240" w:lineRule="auto"/>
              <w:jc w:val="center"/>
              <w:rPr>
                <w:rFonts w:ascii="Times New Roman" w:hAnsi="Times New Roman" w:cs="Times New Roman"/>
              </w:rPr>
            </w:pPr>
            <w:r w:rsidRPr="0022750E">
              <w:rPr>
                <w:rFonts w:ascii="Times New Roman" w:hAnsi="Times New Roman" w:cs="Times New Roman"/>
              </w:rPr>
              <w:t>1,00</w:t>
            </w:r>
          </w:p>
        </w:tc>
      </w:tr>
      <w:tr w:rsidR="002119C6" w:rsidRPr="008C5CEB" w14:paraId="2A766D4A" w14:textId="3AB0FE61"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49F775B" w14:textId="286602BB"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3</w:t>
            </w:r>
          </w:p>
        </w:tc>
        <w:tc>
          <w:tcPr>
            <w:tcW w:w="6546" w:type="dxa"/>
            <w:tcBorders>
              <w:top w:val="nil"/>
              <w:left w:val="nil"/>
              <w:bottom w:val="single" w:sz="4" w:space="0" w:color="auto"/>
              <w:right w:val="single" w:sz="4" w:space="0" w:color="auto"/>
            </w:tcBorders>
            <w:vAlign w:val="center"/>
            <w:hideMark/>
          </w:tcPr>
          <w:p w14:paraId="54B2CD67" w14:textId="0ABE4B82"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Long Thọ</w:t>
            </w:r>
          </w:p>
        </w:tc>
        <w:tc>
          <w:tcPr>
            <w:tcW w:w="1276" w:type="dxa"/>
            <w:tcBorders>
              <w:top w:val="nil"/>
              <w:left w:val="single" w:sz="4" w:space="0" w:color="auto"/>
              <w:bottom w:val="single" w:sz="4" w:space="0" w:color="auto"/>
              <w:right w:val="single" w:sz="4" w:space="0" w:color="auto"/>
            </w:tcBorders>
            <w:vAlign w:val="center"/>
          </w:tcPr>
          <w:p w14:paraId="1B767515" w14:textId="59885AE1"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331B9718"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16B61C21" w14:textId="448054FA"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C4B6E60" w14:textId="040B344D"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lastRenderedPageBreak/>
              <w:t> </w:t>
            </w:r>
          </w:p>
        </w:tc>
        <w:tc>
          <w:tcPr>
            <w:tcW w:w="6546" w:type="dxa"/>
            <w:tcBorders>
              <w:top w:val="nil"/>
              <w:left w:val="nil"/>
              <w:bottom w:val="single" w:sz="4" w:space="0" w:color="auto"/>
              <w:right w:val="single" w:sz="4" w:space="0" w:color="auto"/>
            </w:tcBorders>
            <w:vAlign w:val="center"/>
            <w:hideMark/>
          </w:tcPr>
          <w:p w14:paraId="14D61F16" w14:textId="4807E305"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Hùng Vương (Hương lộ 19 cũ) (Đoạn từ ranh giới xã Nhơn Trạch đến cửa hành xăng dầu An Phú )</w:t>
            </w:r>
          </w:p>
        </w:tc>
        <w:tc>
          <w:tcPr>
            <w:tcW w:w="1276" w:type="dxa"/>
            <w:tcBorders>
              <w:top w:val="nil"/>
              <w:left w:val="single" w:sz="4" w:space="0" w:color="auto"/>
              <w:bottom w:val="single" w:sz="4" w:space="0" w:color="auto"/>
              <w:right w:val="single" w:sz="4" w:space="0" w:color="auto"/>
            </w:tcBorders>
            <w:vAlign w:val="center"/>
          </w:tcPr>
          <w:p w14:paraId="62EC1A34" w14:textId="7E8F77FC"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9.800</w:t>
            </w:r>
          </w:p>
        </w:tc>
        <w:tc>
          <w:tcPr>
            <w:tcW w:w="1701" w:type="dxa"/>
            <w:tcBorders>
              <w:top w:val="nil"/>
              <w:left w:val="single" w:sz="4" w:space="0" w:color="auto"/>
              <w:bottom w:val="single" w:sz="4" w:space="0" w:color="auto"/>
              <w:right w:val="single" w:sz="4" w:space="0" w:color="auto"/>
            </w:tcBorders>
            <w:vAlign w:val="center"/>
          </w:tcPr>
          <w:p w14:paraId="0A48CBD2" w14:textId="71A59270" w:rsidR="00260861" w:rsidRPr="008C5CEB" w:rsidRDefault="00260861" w:rsidP="00260861">
            <w:pPr>
              <w:spacing w:after="0" w:line="240" w:lineRule="auto"/>
              <w:jc w:val="center"/>
              <w:rPr>
                <w:rFonts w:ascii="Times New Roman" w:hAnsi="Times New Roman" w:cs="Times New Roman"/>
              </w:rPr>
            </w:pPr>
            <w:r w:rsidRPr="000B2B0C">
              <w:rPr>
                <w:rFonts w:ascii="Times New Roman" w:hAnsi="Times New Roman" w:cs="Times New Roman"/>
              </w:rPr>
              <w:t>1,00</w:t>
            </w:r>
          </w:p>
        </w:tc>
      </w:tr>
      <w:tr w:rsidR="00260861" w:rsidRPr="008C5CEB" w14:paraId="677D2576" w14:textId="25BFF854" w:rsidTr="009949BE">
        <w:trPr>
          <w:trHeight w:val="432"/>
        </w:trPr>
        <w:tc>
          <w:tcPr>
            <w:tcW w:w="537" w:type="dxa"/>
            <w:tcBorders>
              <w:top w:val="nil"/>
              <w:left w:val="single" w:sz="4" w:space="0" w:color="auto"/>
              <w:bottom w:val="single" w:sz="4" w:space="0" w:color="auto"/>
              <w:right w:val="single" w:sz="4" w:space="0" w:color="auto"/>
            </w:tcBorders>
            <w:noWrap/>
            <w:vAlign w:val="center"/>
            <w:hideMark/>
          </w:tcPr>
          <w:p w14:paraId="6361CC4B" w14:textId="1645B1EF"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noWrap/>
            <w:vAlign w:val="center"/>
            <w:hideMark/>
          </w:tcPr>
          <w:p w14:paraId="39E73CD4" w14:textId="2F871F34"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083EACF0" w14:textId="3EA99393" w:rsidR="00260861" w:rsidRPr="008C5CEB" w:rsidRDefault="00260861" w:rsidP="00260861">
            <w:pPr>
              <w:spacing w:after="0" w:line="240" w:lineRule="auto"/>
              <w:jc w:val="right"/>
              <w:rPr>
                <w:rFonts w:ascii="Times New Roman" w:eastAsia="Times New Roman" w:hAnsi="Times New Roman" w:cs="Times New Roman"/>
                <w:b/>
                <w:bCs/>
                <w:kern w:val="0"/>
                <w14:ligatures w14:val="none"/>
              </w:rPr>
            </w:pPr>
            <w:r w:rsidRPr="008C5CEB">
              <w:rPr>
                <w:rFonts w:ascii="Times New Roman" w:hAnsi="Times New Roman" w:cs="Times New Roman"/>
              </w:rPr>
              <w:t>6.800</w:t>
            </w:r>
          </w:p>
        </w:tc>
        <w:tc>
          <w:tcPr>
            <w:tcW w:w="1701" w:type="dxa"/>
            <w:tcBorders>
              <w:top w:val="nil"/>
              <w:left w:val="single" w:sz="4" w:space="0" w:color="auto"/>
              <w:bottom w:val="single" w:sz="4" w:space="0" w:color="auto"/>
              <w:right w:val="single" w:sz="4" w:space="0" w:color="auto"/>
            </w:tcBorders>
            <w:vAlign w:val="center"/>
          </w:tcPr>
          <w:p w14:paraId="50A67B77" w14:textId="77EFB4EA" w:rsidR="00260861" w:rsidRPr="008C5CEB" w:rsidRDefault="00260861" w:rsidP="00260861">
            <w:pPr>
              <w:spacing w:after="0" w:line="240" w:lineRule="auto"/>
              <w:jc w:val="center"/>
              <w:rPr>
                <w:rFonts w:ascii="Times New Roman" w:hAnsi="Times New Roman" w:cs="Times New Roman"/>
              </w:rPr>
            </w:pPr>
            <w:r w:rsidRPr="000B2B0C">
              <w:rPr>
                <w:rFonts w:ascii="Times New Roman" w:hAnsi="Times New Roman" w:cs="Times New Roman"/>
              </w:rPr>
              <w:t>1,00</w:t>
            </w:r>
          </w:p>
        </w:tc>
      </w:tr>
      <w:tr w:rsidR="002119C6" w:rsidRPr="008C5CEB" w14:paraId="7FC569E1" w14:textId="1DDB72FA"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7131B80" w14:textId="33973DEF"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4</w:t>
            </w:r>
          </w:p>
        </w:tc>
        <w:tc>
          <w:tcPr>
            <w:tcW w:w="6546" w:type="dxa"/>
            <w:tcBorders>
              <w:top w:val="nil"/>
              <w:left w:val="nil"/>
              <w:bottom w:val="single" w:sz="4" w:space="0" w:color="auto"/>
              <w:right w:val="single" w:sz="4" w:space="0" w:color="auto"/>
            </w:tcBorders>
            <w:vAlign w:val="center"/>
            <w:hideMark/>
          </w:tcPr>
          <w:p w14:paraId="4312CC1A" w14:textId="5E31BC76"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Phước An 1</w:t>
            </w:r>
          </w:p>
        </w:tc>
        <w:tc>
          <w:tcPr>
            <w:tcW w:w="1276" w:type="dxa"/>
            <w:tcBorders>
              <w:top w:val="nil"/>
              <w:left w:val="single" w:sz="4" w:space="0" w:color="auto"/>
              <w:bottom w:val="single" w:sz="4" w:space="0" w:color="auto"/>
              <w:right w:val="single" w:sz="4" w:space="0" w:color="auto"/>
            </w:tcBorders>
            <w:vAlign w:val="center"/>
          </w:tcPr>
          <w:p w14:paraId="2841CF96" w14:textId="61981790"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06D6A622"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25B244AB" w14:textId="73B01A80"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37BEC60" w14:textId="2678A164"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542800A8" w14:textId="77793672"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Hùng Vương (Hương lộ 19 cũ) (Đoạn từ cửa hàng xăng dầu An Phú dến đường Nguyễn Hữu Cảnh)</w:t>
            </w:r>
          </w:p>
        </w:tc>
        <w:tc>
          <w:tcPr>
            <w:tcW w:w="1276" w:type="dxa"/>
            <w:tcBorders>
              <w:top w:val="nil"/>
              <w:left w:val="single" w:sz="4" w:space="0" w:color="auto"/>
              <w:bottom w:val="single" w:sz="4" w:space="0" w:color="auto"/>
              <w:right w:val="single" w:sz="4" w:space="0" w:color="auto"/>
            </w:tcBorders>
            <w:vAlign w:val="center"/>
          </w:tcPr>
          <w:p w14:paraId="3886C7F8" w14:textId="25F46EE0"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9.000</w:t>
            </w:r>
          </w:p>
        </w:tc>
        <w:tc>
          <w:tcPr>
            <w:tcW w:w="1701" w:type="dxa"/>
            <w:tcBorders>
              <w:top w:val="nil"/>
              <w:left w:val="single" w:sz="4" w:space="0" w:color="auto"/>
              <w:bottom w:val="single" w:sz="4" w:space="0" w:color="auto"/>
              <w:right w:val="single" w:sz="4" w:space="0" w:color="auto"/>
            </w:tcBorders>
            <w:vAlign w:val="center"/>
          </w:tcPr>
          <w:p w14:paraId="45F58A86" w14:textId="6211C36A" w:rsidR="00260861" w:rsidRPr="008C5CEB" w:rsidRDefault="00260861" w:rsidP="00260861">
            <w:pPr>
              <w:spacing w:after="0" w:line="240" w:lineRule="auto"/>
              <w:jc w:val="center"/>
              <w:rPr>
                <w:rFonts w:ascii="Times New Roman" w:hAnsi="Times New Roman" w:cs="Times New Roman"/>
              </w:rPr>
            </w:pPr>
            <w:r w:rsidRPr="00AD580F">
              <w:rPr>
                <w:rFonts w:ascii="Times New Roman" w:hAnsi="Times New Roman" w:cs="Times New Roman"/>
              </w:rPr>
              <w:t>1,00</w:t>
            </w:r>
          </w:p>
        </w:tc>
      </w:tr>
      <w:tr w:rsidR="00260861" w:rsidRPr="008C5CEB" w14:paraId="4C1EBE15" w14:textId="77D0116A"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3012A37" w14:textId="2FF91EFD"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1EBD4E82" w14:textId="7D57EBD6"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55F5A744" w14:textId="76F6E41A"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6.300</w:t>
            </w:r>
          </w:p>
        </w:tc>
        <w:tc>
          <w:tcPr>
            <w:tcW w:w="1701" w:type="dxa"/>
            <w:tcBorders>
              <w:top w:val="nil"/>
              <w:left w:val="single" w:sz="4" w:space="0" w:color="auto"/>
              <w:bottom w:val="single" w:sz="4" w:space="0" w:color="auto"/>
              <w:right w:val="single" w:sz="4" w:space="0" w:color="auto"/>
            </w:tcBorders>
            <w:vAlign w:val="center"/>
          </w:tcPr>
          <w:p w14:paraId="04390E71" w14:textId="5E82ABC6" w:rsidR="00260861" w:rsidRPr="008C5CEB" w:rsidRDefault="00260861" w:rsidP="00260861">
            <w:pPr>
              <w:spacing w:after="0" w:line="240" w:lineRule="auto"/>
              <w:jc w:val="center"/>
              <w:rPr>
                <w:rFonts w:ascii="Times New Roman" w:hAnsi="Times New Roman" w:cs="Times New Roman"/>
              </w:rPr>
            </w:pPr>
            <w:r w:rsidRPr="00AD580F">
              <w:rPr>
                <w:rFonts w:ascii="Times New Roman" w:hAnsi="Times New Roman" w:cs="Times New Roman"/>
              </w:rPr>
              <w:t>1,00</w:t>
            </w:r>
          </w:p>
        </w:tc>
      </w:tr>
      <w:tr w:rsidR="002119C6" w:rsidRPr="008C5CEB" w14:paraId="501FE619" w14:textId="1BEBAD24"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26F186D" w14:textId="391B4D97"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6546" w:type="dxa"/>
            <w:tcBorders>
              <w:top w:val="nil"/>
              <w:left w:val="nil"/>
              <w:bottom w:val="single" w:sz="4" w:space="0" w:color="auto"/>
              <w:right w:val="single" w:sz="4" w:space="0" w:color="auto"/>
            </w:tcBorders>
            <w:vAlign w:val="center"/>
            <w:hideMark/>
          </w:tcPr>
          <w:p w14:paraId="0B08DD8D" w14:textId="2D7D792E"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Phường Bảo Vinh</w:t>
            </w:r>
          </w:p>
        </w:tc>
        <w:tc>
          <w:tcPr>
            <w:tcW w:w="1276" w:type="dxa"/>
            <w:tcBorders>
              <w:top w:val="nil"/>
              <w:left w:val="single" w:sz="4" w:space="0" w:color="auto"/>
              <w:bottom w:val="single" w:sz="4" w:space="0" w:color="auto"/>
              <w:right w:val="single" w:sz="4" w:space="0" w:color="auto"/>
            </w:tcBorders>
            <w:vAlign w:val="center"/>
          </w:tcPr>
          <w:p w14:paraId="12F15A3F" w14:textId="7B125A12"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1701" w:type="dxa"/>
            <w:tcBorders>
              <w:top w:val="nil"/>
              <w:left w:val="single" w:sz="4" w:space="0" w:color="auto"/>
              <w:bottom w:val="single" w:sz="4" w:space="0" w:color="auto"/>
              <w:right w:val="single" w:sz="4" w:space="0" w:color="auto"/>
            </w:tcBorders>
            <w:vAlign w:val="center"/>
          </w:tcPr>
          <w:p w14:paraId="3B5DF85F"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0EA3E138" w14:textId="1F0E3A7E"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2CB244C" w14:textId="17E181AC"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hideMark/>
          </w:tcPr>
          <w:p w14:paraId="763C61EE" w14:textId="2C106EA6"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phường Bảo Vinh</w:t>
            </w:r>
          </w:p>
        </w:tc>
        <w:tc>
          <w:tcPr>
            <w:tcW w:w="1276" w:type="dxa"/>
            <w:tcBorders>
              <w:top w:val="nil"/>
              <w:left w:val="single" w:sz="4" w:space="0" w:color="auto"/>
              <w:bottom w:val="single" w:sz="4" w:space="0" w:color="auto"/>
              <w:right w:val="single" w:sz="4" w:space="0" w:color="auto"/>
            </w:tcBorders>
            <w:vAlign w:val="center"/>
          </w:tcPr>
          <w:p w14:paraId="7BA5470E" w14:textId="09B5FB40"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7FE6AF6A"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2FEC7CF5" w14:textId="4FE465D3"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003E202" w14:textId="02D5CA92"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70023732" w14:textId="5EA5F7A0"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Trần Nhân Tông (Bảo Vinh B – Suối Chồn)</w:t>
            </w:r>
          </w:p>
        </w:tc>
        <w:tc>
          <w:tcPr>
            <w:tcW w:w="1276" w:type="dxa"/>
            <w:tcBorders>
              <w:top w:val="nil"/>
              <w:left w:val="single" w:sz="4" w:space="0" w:color="auto"/>
              <w:bottom w:val="single" w:sz="4" w:space="0" w:color="auto"/>
              <w:right w:val="single" w:sz="4" w:space="0" w:color="auto"/>
            </w:tcBorders>
            <w:vAlign w:val="center"/>
          </w:tcPr>
          <w:p w14:paraId="1A119777" w14:textId="38AD4B75"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2.600</w:t>
            </w:r>
          </w:p>
        </w:tc>
        <w:tc>
          <w:tcPr>
            <w:tcW w:w="1701" w:type="dxa"/>
            <w:tcBorders>
              <w:top w:val="nil"/>
              <w:left w:val="single" w:sz="4" w:space="0" w:color="auto"/>
              <w:bottom w:val="single" w:sz="4" w:space="0" w:color="auto"/>
              <w:right w:val="single" w:sz="4" w:space="0" w:color="auto"/>
            </w:tcBorders>
            <w:vAlign w:val="center"/>
          </w:tcPr>
          <w:p w14:paraId="08233449" w14:textId="5ED5D939" w:rsidR="00260861" w:rsidRPr="008C5CEB" w:rsidRDefault="00260861" w:rsidP="00260861">
            <w:pPr>
              <w:spacing w:after="0" w:line="240" w:lineRule="auto"/>
              <w:jc w:val="center"/>
              <w:rPr>
                <w:rFonts w:ascii="Times New Roman" w:hAnsi="Times New Roman" w:cs="Times New Roman"/>
              </w:rPr>
            </w:pPr>
            <w:r w:rsidRPr="009411BA">
              <w:rPr>
                <w:rFonts w:ascii="Times New Roman" w:hAnsi="Times New Roman" w:cs="Times New Roman"/>
              </w:rPr>
              <w:t>1,00</w:t>
            </w:r>
          </w:p>
        </w:tc>
      </w:tr>
      <w:tr w:rsidR="00260861" w:rsidRPr="008C5CEB" w14:paraId="5D11430A" w14:textId="499985D2"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E829CD8" w14:textId="5D215E83"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13C7DC25" w14:textId="2B185265"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 xml:space="preserve">Đường Nguyễn Trung Trực </w:t>
            </w:r>
          </w:p>
        </w:tc>
        <w:tc>
          <w:tcPr>
            <w:tcW w:w="1276" w:type="dxa"/>
            <w:tcBorders>
              <w:top w:val="nil"/>
              <w:left w:val="single" w:sz="4" w:space="0" w:color="auto"/>
              <w:bottom w:val="single" w:sz="4" w:space="0" w:color="auto"/>
              <w:right w:val="single" w:sz="4" w:space="0" w:color="auto"/>
            </w:tcBorders>
            <w:vAlign w:val="center"/>
          </w:tcPr>
          <w:p w14:paraId="5F4B0BD1" w14:textId="3A818174"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3.700</w:t>
            </w:r>
          </w:p>
        </w:tc>
        <w:tc>
          <w:tcPr>
            <w:tcW w:w="1701" w:type="dxa"/>
            <w:tcBorders>
              <w:top w:val="nil"/>
              <w:left w:val="single" w:sz="4" w:space="0" w:color="auto"/>
              <w:bottom w:val="single" w:sz="4" w:space="0" w:color="auto"/>
              <w:right w:val="single" w:sz="4" w:space="0" w:color="auto"/>
            </w:tcBorders>
            <w:vAlign w:val="center"/>
          </w:tcPr>
          <w:p w14:paraId="21AFB710" w14:textId="4CFB51E6" w:rsidR="00260861" w:rsidRPr="008C5CEB" w:rsidRDefault="00260861" w:rsidP="00260861">
            <w:pPr>
              <w:spacing w:after="0" w:line="240" w:lineRule="auto"/>
              <w:jc w:val="center"/>
              <w:rPr>
                <w:rFonts w:ascii="Times New Roman" w:hAnsi="Times New Roman" w:cs="Times New Roman"/>
              </w:rPr>
            </w:pPr>
            <w:r w:rsidRPr="009411BA">
              <w:rPr>
                <w:rFonts w:ascii="Times New Roman" w:hAnsi="Times New Roman" w:cs="Times New Roman"/>
              </w:rPr>
              <w:t>1,00</w:t>
            </w:r>
          </w:p>
        </w:tc>
      </w:tr>
      <w:tr w:rsidR="00260861" w:rsidRPr="008C5CEB" w14:paraId="0693940A" w14:textId="6D0E9842"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A45C8F8" w14:textId="3E50D60B"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623BD956" w14:textId="5BE38ADC"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01A08825" w14:textId="53E1FCD6"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2.100</w:t>
            </w:r>
          </w:p>
        </w:tc>
        <w:tc>
          <w:tcPr>
            <w:tcW w:w="1701" w:type="dxa"/>
            <w:tcBorders>
              <w:top w:val="nil"/>
              <w:left w:val="single" w:sz="4" w:space="0" w:color="auto"/>
              <w:bottom w:val="single" w:sz="4" w:space="0" w:color="auto"/>
              <w:right w:val="single" w:sz="4" w:space="0" w:color="auto"/>
            </w:tcBorders>
            <w:vAlign w:val="center"/>
          </w:tcPr>
          <w:p w14:paraId="63F405B3" w14:textId="6081B780" w:rsidR="00260861" w:rsidRPr="008C5CEB" w:rsidRDefault="00260861" w:rsidP="00260861">
            <w:pPr>
              <w:spacing w:after="0" w:line="240" w:lineRule="auto"/>
              <w:jc w:val="center"/>
              <w:rPr>
                <w:rFonts w:ascii="Times New Roman" w:hAnsi="Times New Roman" w:cs="Times New Roman"/>
              </w:rPr>
            </w:pPr>
            <w:r w:rsidRPr="009411BA">
              <w:rPr>
                <w:rFonts w:ascii="Times New Roman" w:hAnsi="Times New Roman" w:cs="Times New Roman"/>
              </w:rPr>
              <w:t>1,00</w:t>
            </w:r>
          </w:p>
        </w:tc>
      </w:tr>
      <w:tr w:rsidR="002119C6" w:rsidRPr="008C5CEB" w14:paraId="31358758" w14:textId="238B8942"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6A2F7A2" w14:textId="5DEDF3FF"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1502E970" w14:textId="4C4EFD95"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Phường Hàng Gòn</w:t>
            </w:r>
          </w:p>
        </w:tc>
        <w:tc>
          <w:tcPr>
            <w:tcW w:w="1276" w:type="dxa"/>
            <w:tcBorders>
              <w:top w:val="nil"/>
              <w:left w:val="single" w:sz="4" w:space="0" w:color="auto"/>
              <w:bottom w:val="single" w:sz="4" w:space="0" w:color="auto"/>
              <w:right w:val="single" w:sz="4" w:space="0" w:color="auto"/>
            </w:tcBorders>
            <w:vAlign w:val="center"/>
          </w:tcPr>
          <w:p w14:paraId="53E91E20" w14:textId="29A1D704"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3B1D6BAA"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0ECFEA41" w14:textId="72B8258E"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D960D03" w14:textId="02F94380"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hideMark/>
          </w:tcPr>
          <w:p w14:paraId="307E2852" w14:textId="093D0D4D"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phường Xuân Tân (cũ)</w:t>
            </w:r>
          </w:p>
        </w:tc>
        <w:tc>
          <w:tcPr>
            <w:tcW w:w="1276" w:type="dxa"/>
            <w:tcBorders>
              <w:top w:val="nil"/>
              <w:left w:val="single" w:sz="4" w:space="0" w:color="auto"/>
              <w:bottom w:val="single" w:sz="4" w:space="0" w:color="auto"/>
              <w:right w:val="single" w:sz="4" w:space="0" w:color="auto"/>
            </w:tcBorders>
            <w:vAlign w:val="center"/>
          </w:tcPr>
          <w:p w14:paraId="3DFF864C" w14:textId="4BBC1BB4"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1D85BFC2"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798733F7" w14:textId="2F1A4307"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95A6E84" w14:textId="5C68AFA6"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7D4EB2EA" w14:textId="7C201B15"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phường Xuân Tân (cũ)</w:t>
            </w:r>
          </w:p>
        </w:tc>
        <w:tc>
          <w:tcPr>
            <w:tcW w:w="1276" w:type="dxa"/>
            <w:tcBorders>
              <w:top w:val="nil"/>
              <w:left w:val="single" w:sz="4" w:space="0" w:color="auto"/>
              <w:bottom w:val="single" w:sz="4" w:space="0" w:color="auto"/>
              <w:right w:val="single" w:sz="4" w:space="0" w:color="auto"/>
            </w:tcBorders>
            <w:vAlign w:val="center"/>
          </w:tcPr>
          <w:p w14:paraId="65A156AE" w14:textId="1597DF5C"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1.200</w:t>
            </w:r>
          </w:p>
        </w:tc>
        <w:tc>
          <w:tcPr>
            <w:tcW w:w="1701" w:type="dxa"/>
            <w:tcBorders>
              <w:top w:val="nil"/>
              <w:left w:val="single" w:sz="4" w:space="0" w:color="auto"/>
              <w:bottom w:val="single" w:sz="4" w:space="0" w:color="auto"/>
              <w:right w:val="single" w:sz="4" w:space="0" w:color="auto"/>
            </w:tcBorders>
            <w:vAlign w:val="center"/>
          </w:tcPr>
          <w:p w14:paraId="1D8A3D4F" w14:textId="6B698642"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5DC7C62F" w14:textId="5B5ECA67"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2E17401" w14:textId="58D2184F"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6546" w:type="dxa"/>
            <w:tcBorders>
              <w:top w:val="nil"/>
              <w:left w:val="nil"/>
              <w:bottom w:val="single" w:sz="4" w:space="0" w:color="auto"/>
              <w:right w:val="single" w:sz="4" w:space="0" w:color="auto"/>
            </w:tcBorders>
            <w:vAlign w:val="center"/>
            <w:hideMark/>
          </w:tcPr>
          <w:p w14:paraId="2E2C2C25" w14:textId="6075AA51"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Xuân Lộc</w:t>
            </w:r>
          </w:p>
        </w:tc>
        <w:tc>
          <w:tcPr>
            <w:tcW w:w="1276" w:type="dxa"/>
            <w:tcBorders>
              <w:top w:val="nil"/>
              <w:left w:val="single" w:sz="4" w:space="0" w:color="auto"/>
              <w:bottom w:val="single" w:sz="4" w:space="0" w:color="auto"/>
              <w:right w:val="single" w:sz="4" w:space="0" w:color="auto"/>
            </w:tcBorders>
            <w:vAlign w:val="center"/>
          </w:tcPr>
          <w:p w14:paraId="5D2B361C" w14:textId="6FC0AB6E"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1701" w:type="dxa"/>
            <w:tcBorders>
              <w:top w:val="nil"/>
              <w:left w:val="single" w:sz="4" w:space="0" w:color="auto"/>
              <w:bottom w:val="single" w:sz="4" w:space="0" w:color="auto"/>
              <w:right w:val="single" w:sz="4" w:space="0" w:color="auto"/>
            </w:tcBorders>
            <w:vAlign w:val="center"/>
          </w:tcPr>
          <w:p w14:paraId="5E87AEED"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774AD29A" w14:textId="164EAE50"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40AD622" w14:textId="62C85944"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hideMark/>
          </w:tcPr>
          <w:p w14:paraId="3EC5C71E" w14:textId="4268D658"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thị trấn Gia Ray (cũ) (phục vụ dự án cao tốc Phan Thiết - Dầu Giây)</w:t>
            </w:r>
          </w:p>
        </w:tc>
        <w:tc>
          <w:tcPr>
            <w:tcW w:w="1276" w:type="dxa"/>
            <w:tcBorders>
              <w:top w:val="nil"/>
              <w:left w:val="single" w:sz="4" w:space="0" w:color="auto"/>
              <w:bottom w:val="single" w:sz="4" w:space="0" w:color="auto"/>
              <w:right w:val="single" w:sz="4" w:space="0" w:color="auto"/>
            </w:tcBorders>
            <w:vAlign w:val="center"/>
          </w:tcPr>
          <w:p w14:paraId="4BD9A2E4" w14:textId="22C632EC"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63820256"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0767E995" w14:textId="0DA07DD4" w:rsidTr="009949BE">
        <w:trPr>
          <w:trHeight w:val="432"/>
        </w:trPr>
        <w:tc>
          <w:tcPr>
            <w:tcW w:w="537" w:type="dxa"/>
            <w:tcBorders>
              <w:top w:val="nil"/>
              <w:left w:val="single" w:sz="4" w:space="0" w:color="auto"/>
              <w:bottom w:val="single" w:sz="4" w:space="0" w:color="auto"/>
              <w:right w:val="single" w:sz="4" w:space="0" w:color="auto"/>
            </w:tcBorders>
            <w:vAlign w:val="center"/>
          </w:tcPr>
          <w:p w14:paraId="0C7E4C9E" w14:textId="0EBD5F97"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644E07D0" w14:textId="7AEE6A61"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Nguyễn Văn Linh (Đường số 21 đoạn qua Khu tái định cư thị trấn Gia Ray (cũ))</w:t>
            </w:r>
          </w:p>
        </w:tc>
        <w:tc>
          <w:tcPr>
            <w:tcW w:w="1276" w:type="dxa"/>
            <w:tcBorders>
              <w:top w:val="nil"/>
              <w:left w:val="single" w:sz="4" w:space="0" w:color="auto"/>
              <w:bottom w:val="single" w:sz="4" w:space="0" w:color="auto"/>
              <w:right w:val="single" w:sz="4" w:space="0" w:color="auto"/>
            </w:tcBorders>
            <w:vAlign w:val="center"/>
          </w:tcPr>
          <w:p w14:paraId="1A09DCCA" w14:textId="32BFCDC3"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2.800</w:t>
            </w:r>
          </w:p>
        </w:tc>
        <w:tc>
          <w:tcPr>
            <w:tcW w:w="1701" w:type="dxa"/>
            <w:tcBorders>
              <w:top w:val="nil"/>
              <w:left w:val="single" w:sz="4" w:space="0" w:color="auto"/>
              <w:bottom w:val="single" w:sz="4" w:space="0" w:color="auto"/>
              <w:right w:val="single" w:sz="4" w:space="0" w:color="auto"/>
            </w:tcBorders>
            <w:vAlign w:val="center"/>
          </w:tcPr>
          <w:p w14:paraId="6107E6A9" w14:textId="5EF77765" w:rsidR="00260861" w:rsidRPr="008C5CEB" w:rsidRDefault="00260861" w:rsidP="00260861">
            <w:pPr>
              <w:spacing w:after="0" w:line="240" w:lineRule="auto"/>
              <w:jc w:val="center"/>
              <w:rPr>
                <w:rFonts w:ascii="Times New Roman" w:hAnsi="Times New Roman" w:cs="Times New Roman"/>
              </w:rPr>
            </w:pPr>
            <w:r w:rsidRPr="006F423E">
              <w:rPr>
                <w:rFonts w:ascii="Times New Roman" w:hAnsi="Times New Roman" w:cs="Times New Roman"/>
              </w:rPr>
              <w:t>1,00</w:t>
            </w:r>
          </w:p>
        </w:tc>
      </w:tr>
      <w:tr w:rsidR="00260861" w:rsidRPr="008C5CEB" w14:paraId="3F4EDBC8" w14:textId="0728C787" w:rsidTr="009949BE">
        <w:trPr>
          <w:trHeight w:val="432"/>
        </w:trPr>
        <w:tc>
          <w:tcPr>
            <w:tcW w:w="537" w:type="dxa"/>
            <w:tcBorders>
              <w:top w:val="nil"/>
              <w:left w:val="single" w:sz="4" w:space="0" w:color="auto"/>
              <w:bottom w:val="single" w:sz="4" w:space="0" w:color="auto"/>
              <w:right w:val="single" w:sz="4" w:space="0" w:color="auto"/>
            </w:tcBorders>
            <w:vAlign w:val="center"/>
          </w:tcPr>
          <w:p w14:paraId="3878B572" w14:textId="03458AEF"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09D5B8B9" w14:textId="0DA08B97"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444FAA8E" w14:textId="5E35B8F1"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2.300</w:t>
            </w:r>
          </w:p>
        </w:tc>
        <w:tc>
          <w:tcPr>
            <w:tcW w:w="1701" w:type="dxa"/>
            <w:tcBorders>
              <w:top w:val="nil"/>
              <w:left w:val="single" w:sz="4" w:space="0" w:color="auto"/>
              <w:bottom w:val="single" w:sz="4" w:space="0" w:color="auto"/>
              <w:right w:val="single" w:sz="4" w:space="0" w:color="auto"/>
            </w:tcBorders>
            <w:vAlign w:val="center"/>
          </w:tcPr>
          <w:p w14:paraId="427B2942" w14:textId="56AC47B7" w:rsidR="00260861" w:rsidRPr="008C5CEB" w:rsidRDefault="00260861" w:rsidP="00260861">
            <w:pPr>
              <w:spacing w:after="0" w:line="240" w:lineRule="auto"/>
              <w:jc w:val="center"/>
              <w:rPr>
                <w:rFonts w:ascii="Times New Roman" w:hAnsi="Times New Roman" w:cs="Times New Roman"/>
              </w:rPr>
            </w:pPr>
            <w:r w:rsidRPr="006F423E">
              <w:rPr>
                <w:rFonts w:ascii="Times New Roman" w:hAnsi="Times New Roman" w:cs="Times New Roman"/>
              </w:rPr>
              <w:t>1,00</w:t>
            </w:r>
          </w:p>
        </w:tc>
      </w:tr>
      <w:tr w:rsidR="002119C6" w:rsidRPr="008C5CEB" w14:paraId="50BFE488" w14:textId="09EAB10E" w:rsidTr="009949BE">
        <w:trPr>
          <w:trHeight w:val="432"/>
        </w:trPr>
        <w:tc>
          <w:tcPr>
            <w:tcW w:w="537" w:type="dxa"/>
            <w:tcBorders>
              <w:top w:val="nil"/>
              <w:left w:val="single" w:sz="4" w:space="0" w:color="auto"/>
              <w:bottom w:val="single" w:sz="4" w:space="0" w:color="auto"/>
              <w:right w:val="single" w:sz="4" w:space="0" w:color="auto"/>
            </w:tcBorders>
            <w:vAlign w:val="center"/>
          </w:tcPr>
          <w:p w14:paraId="4F526B76" w14:textId="4E04D9BB"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2</w:t>
            </w:r>
          </w:p>
        </w:tc>
        <w:tc>
          <w:tcPr>
            <w:tcW w:w="6546" w:type="dxa"/>
            <w:tcBorders>
              <w:top w:val="nil"/>
              <w:left w:val="nil"/>
              <w:bottom w:val="single" w:sz="4" w:space="0" w:color="auto"/>
              <w:right w:val="single" w:sz="4" w:space="0" w:color="auto"/>
            </w:tcBorders>
            <w:vAlign w:val="center"/>
          </w:tcPr>
          <w:p w14:paraId="27F1659C" w14:textId="485473C3"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thị trấn Gia Ray (cũ)</w:t>
            </w:r>
          </w:p>
        </w:tc>
        <w:tc>
          <w:tcPr>
            <w:tcW w:w="1276" w:type="dxa"/>
            <w:tcBorders>
              <w:top w:val="nil"/>
              <w:left w:val="single" w:sz="4" w:space="0" w:color="auto"/>
              <w:bottom w:val="single" w:sz="4" w:space="0" w:color="auto"/>
              <w:right w:val="single" w:sz="4" w:space="0" w:color="auto"/>
            </w:tcBorders>
            <w:vAlign w:val="center"/>
          </w:tcPr>
          <w:p w14:paraId="4547060C" w14:textId="73A68F2B"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0B972507"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41CE3FB7" w14:textId="40744733" w:rsidTr="009949BE">
        <w:trPr>
          <w:trHeight w:val="432"/>
        </w:trPr>
        <w:tc>
          <w:tcPr>
            <w:tcW w:w="537" w:type="dxa"/>
            <w:tcBorders>
              <w:top w:val="nil"/>
              <w:left w:val="single" w:sz="4" w:space="0" w:color="auto"/>
              <w:bottom w:val="single" w:sz="4" w:space="0" w:color="auto"/>
              <w:right w:val="single" w:sz="4" w:space="0" w:color="auto"/>
            </w:tcBorders>
            <w:vAlign w:val="center"/>
          </w:tcPr>
          <w:p w14:paraId="6CAF1E01" w14:textId="4656B2B3"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151EFC16" w14:textId="63764D05"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Phan Văn Trị (Từ Đường Hùng Vương đến Đường 21 tháng 3)</w:t>
            </w:r>
          </w:p>
        </w:tc>
        <w:tc>
          <w:tcPr>
            <w:tcW w:w="1276" w:type="dxa"/>
            <w:tcBorders>
              <w:top w:val="nil"/>
              <w:left w:val="single" w:sz="4" w:space="0" w:color="auto"/>
              <w:bottom w:val="single" w:sz="4" w:space="0" w:color="auto"/>
              <w:right w:val="single" w:sz="4" w:space="0" w:color="auto"/>
            </w:tcBorders>
            <w:vAlign w:val="center"/>
          </w:tcPr>
          <w:p w14:paraId="482B57A5" w14:textId="6FFFDC76"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3.000</w:t>
            </w:r>
          </w:p>
        </w:tc>
        <w:tc>
          <w:tcPr>
            <w:tcW w:w="1701" w:type="dxa"/>
            <w:tcBorders>
              <w:top w:val="nil"/>
              <w:left w:val="single" w:sz="4" w:space="0" w:color="auto"/>
              <w:bottom w:val="single" w:sz="4" w:space="0" w:color="auto"/>
              <w:right w:val="single" w:sz="4" w:space="0" w:color="auto"/>
            </w:tcBorders>
            <w:vAlign w:val="center"/>
          </w:tcPr>
          <w:p w14:paraId="47DC3835" w14:textId="63C2A60C" w:rsidR="00260861" w:rsidRPr="008C5CEB" w:rsidRDefault="00260861" w:rsidP="00260861">
            <w:pPr>
              <w:spacing w:after="0" w:line="240" w:lineRule="auto"/>
              <w:jc w:val="center"/>
              <w:rPr>
                <w:rFonts w:ascii="Times New Roman" w:hAnsi="Times New Roman" w:cs="Times New Roman"/>
              </w:rPr>
            </w:pPr>
            <w:r w:rsidRPr="009448B0">
              <w:rPr>
                <w:rFonts w:ascii="Times New Roman" w:hAnsi="Times New Roman" w:cs="Times New Roman"/>
              </w:rPr>
              <w:t>1,00</w:t>
            </w:r>
          </w:p>
        </w:tc>
      </w:tr>
      <w:tr w:rsidR="00260861" w:rsidRPr="008C5CEB" w14:paraId="31CF3505" w14:textId="66652A6F" w:rsidTr="009949BE">
        <w:trPr>
          <w:trHeight w:val="432"/>
        </w:trPr>
        <w:tc>
          <w:tcPr>
            <w:tcW w:w="537" w:type="dxa"/>
            <w:tcBorders>
              <w:top w:val="nil"/>
              <w:left w:val="single" w:sz="4" w:space="0" w:color="auto"/>
              <w:bottom w:val="single" w:sz="4" w:space="0" w:color="auto"/>
              <w:right w:val="single" w:sz="4" w:space="0" w:color="auto"/>
            </w:tcBorders>
            <w:vAlign w:val="center"/>
          </w:tcPr>
          <w:p w14:paraId="206F231A" w14:textId="45B97D66"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62A26B31" w14:textId="1390AB2E"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số 4</w:t>
            </w:r>
          </w:p>
        </w:tc>
        <w:tc>
          <w:tcPr>
            <w:tcW w:w="1276" w:type="dxa"/>
            <w:tcBorders>
              <w:top w:val="nil"/>
              <w:left w:val="single" w:sz="4" w:space="0" w:color="auto"/>
              <w:bottom w:val="single" w:sz="4" w:space="0" w:color="auto"/>
              <w:right w:val="single" w:sz="4" w:space="0" w:color="auto"/>
            </w:tcBorders>
            <w:vAlign w:val="center"/>
          </w:tcPr>
          <w:p w14:paraId="25791960" w14:textId="1C317327"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2.300</w:t>
            </w:r>
          </w:p>
        </w:tc>
        <w:tc>
          <w:tcPr>
            <w:tcW w:w="1701" w:type="dxa"/>
            <w:tcBorders>
              <w:top w:val="nil"/>
              <w:left w:val="single" w:sz="4" w:space="0" w:color="auto"/>
              <w:bottom w:val="single" w:sz="4" w:space="0" w:color="auto"/>
              <w:right w:val="single" w:sz="4" w:space="0" w:color="auto"/>
            </w:tcBorders>
            <w:vAlign w:val="center"/>
          </w:tcPr>
          <w:p w14:paraId="5219D4B7" w14:textId="3D68F9AB" w:rsidR="00260861" w:rsidRPr="008C5CEB" w:rsidRDefault="00260861" w:rsidP="00260861">
            <w:pPr>
              <w:spacing w:after="0" w:line="240" w:lineRule="auto"/>
              <w:jc w:val="center"/>
              <w:rPr>
                <w:rFonts w:ascii="Times New Roman" w:hAnsi="Times New Roman" w:cs="Times New Roman"/>
              </w:rPr>
            </w:pPr>
            <w:r w:rsidRPr="009448B0">
              <w:rPr>
                <w:rFonts w:ascii="Times New Roman" w:hAnsi="Times New Roman" w:cs="Times New Roman"/>
              </w:rPr>
              <w:t>1,00</w:t>
            </w:r>
          </w:p>
        </w:tc>
      </w:tr>
      <w:tr w:rsidR="00260861" w:rsidRPr="008C5CEB" w14:paraId="473DBA09" w14:textId="44025C01" w:rsidTr="009949BE">
        <w:trPr>
          <w:trHeight w:val="432"/>
        </w:trPr>
        <w:tc>
          <w:tcPr>
            <w:tcW w:w="537" w:type="dxa"/>
            <w:tcBorders>
              <w:top w:val="nil"/>
              <w:left w:val="single" w:sz="4" w:space="0" w:color="auto"/>
              <w:bottom w:val="single" w:sz="4" w:space="0" w:color="auto"/>
              <w:right w:val="single" w:sz="4" w:space="0" w:color="auto"/>
            </w:tcBorders>
            <w:vAlign w:val="center"/>
          </w:tcPr>
          <w:p w14:paraId="7531BCAE" w14:textId="301B653A"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10206470" w14:textId="7D9DD64E"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043A2F85" w14:textId="397750D1"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2.200</w:t>
            </w:r>
          </w:p>
        </w:tc>
        <w:tc>
          <w:tcPr>
            <w:tcW w:w="1701" w:type="dxa"/>
            <w:tcBorders>
              <w:top w:val="nil"/>
              <w:left w:val="single" w:sz="4" w:space="0" w:color="auto"/>
              <w:bottom w:val="single" w:sz="4" w:space="0" w:color="auto"/>
              <w:right w:val="single" w:sz="4" w:space="0" w:color="auto"/>
            </w:tcBorders>
            <w:vAlign w:val="center"/>
          </w:tcPr>
          <w:p w14:paraId="29905EF1" w14:textId="7F3EF0C1" w:rsidR="00260861" w:rsidRPr="008C5CEB" w:rsidRDefault="00260861" w:rsidP="00260861">
            <w:pPr>
              <w:spacing w:after="0" w:line="240" w:lineRule="auto"/>
              <w:jc w:val="center"/>
              <w:rPr>
                <w:rFonts w:ascii="Times New Roman" w:hAnsi="Times New Roman" w:cs="Times New Roman"/>
              </w:rPr>
            </w:pPr>
            <w:r w:rsidRPr="009448B0">
              <w:rPr>
                <w:rFonts w:ascii="Times New Roman" w:hAnsi="Times New Roman" w:cs="Times New Roman"/>
              </w:rPr>
              <w:t>1,00</w:t>
            </w:r>
          </w:p>
        </w:tc>
      </w:tr>
      <w:tr w:rsidR="002119C6" w:rsidRPr="008C5CEB" w14:paraId="5B31B463" w14:textId="22970F75" w:rsidTr="009949BE">
        <w:trPr>
          <w:trHeight w:val="432"/>
        </w:trPr>
        <w:tc>
          <w:tcPr>
            <w:tcW w:w="537" w:type="dxa"/>
            <w:tcBorders>
              <w:top w:val="nil"/>
              <w:left w:val="single" w:sz="4" w:space="0" w:color="auto"/>
              <w:bottom w:val="single" w:sz="4" w:space="0" w:color="auto"/>
              <w:right w:val="single" w:sz="4" w:space="0" w:color="auto"/>
            </w:tcBorders>
            <w:vAlign w:val="center"/>
          </w:tcPr>
          <w:p w14:paraId="2616D85E" w14:textId="69DD67D6"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3</w:t>
            </w:r>
          </w:p>
        </w:tc>
        <w:tc>
          <w:tcPr>
            <w:tcW w:w="6546" w:type="dxa"/>
            <w:tcBorders>
              <w:top w:val="nil"/>
              <w:left w:val="nil"/>
              <w:bottom w:val="single" w:sz="4" w:space="0" w:color="auto"/>
              <w:right w:val="single" w:sz="4" w:space="0" w:color="auto"/>
            </w:tcBorders>
            <w:vAlign w:val="center"/>
          </w:tcPr>
          <w:p w14:paraId="5577539B" w14:textId="1342B7C7"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xã Xuân Hiệp (cũ)</w:t>
            </w:r>
          </w:p>
        </w:tc>
        <w:tc>
          <w:tcPr>
            <w:tcW w:w="1276" w:type="dxa"/>
            <w:tcBorders>
              <w:top w:val="nil"/>
              <w:left w:val="single" w:sz="4" w:space="0" w:color="auto"/>
              <w:bottom w:val="single" w:sz="4" w:space="0" w:color="auto"/>
              <w:right w:val="single" w:sz="4" w:space="0" w:color="auto"/>
            </w:tcBorders>
            <w:vAlign w:val="center"/>
          </w:tcPr>
          <w:p w14:paraId="744D7941" w14:textId="0A3A988E"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1838AF0F"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55217987" w14:textId="51A084BA" w:rsidTr="009949BE">
        <w:trPr>
          <w:trHeight w:val="432"/>
        </w:trPr>
        <w:tc>
          <w:tcPr>
            <w:tcW w:w="537" w:type="dxa"/>
            <w:tcBorders>
              <w:top w:val="nil"/>
              <w:left w:val="single" w:sz="4" w:space="0" w:color="auto"/>
              <w:bottom w:val="single" w:sz="4" w:space="0" w:color="auto"/>
              <w:right w:val="single" w:sz="4" w:space="0" w:color="auto"/>
            </w:tcBorders>
            <w:vAlign w:val="center"/>
          </w:tcPr>
          <w:p w14:paraId="1CE22AE2" w14:textId="04FB32F4"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2B93EFAD" w14:textId="7748D599"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Tam Hiệp - Tân Tiến, từ Quốc lộ 1 đến hết ranh thửa đất số 426, tờ BĐĐC số 292 về bên phải và hết ranh thửa đất số 68, tờ BĐĐC số 292 về bên trái, xã Xuân Lộc</w:t>
            </w:r>
          </w:p>
        </w:tc>
        <w:tc>
          <w:tcPr>
            <w:tcW w:w="1276" w:type="dxa"/>
            <w:tcBorders>
              <w:top w:val="nil"/>
              <w:left w:val="single" w:sz="4" w:space="0" w:color="auto"/>
              <w:bottom w:val="single" w:sz="4" w:space="0" w:color="auto"/>
              <w:right w:val="single" w:sz="4" w:space="0" w:color="auto"/>
            </w:tcBorders>
            <w:vAlign w:val="center"/>
          </w:tcPr>
          <w:p w14:paraId="78AB0D13" w14:textId="75F28369"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1.400</w:t>
            </w:r>
          </w:p>
        </w:tc>
        <w:tc>
          <w:tcPr>
            <w:tcW w:w="1701" w:type="dxa"/>
            <w:tcBorders>
              <w:top w:val="nil"/>
              <w:left w:val="single" w:sz="4" w:space="0" w:color="auto"/>
              <w:bottom w:val="single" w:sz="4" w:space="0" w:color="auto"/>
              <w:right w:val="single" w:sz="4" w:space="0" w:color="auto"/>
            </w:tcBorders>
            <w:vAlign w:val="center"/>
          </w:tcPr>
          <w:p w14:paraId="1610A8D7" w14:textId="7E22995D" w:rsidR="00260861" w:rsidRPr="008C5CEB" w:rsidRDefault="00260861" w:rsidP="00260861">
            <w:pPr>
              <w:spacing w:after="0" w:line="240" w:lineRule="auto"/>
              <w:jc w:val="center"/>
              <w:rPr>
                <w:rFonts w:ascii="Times New Roman" w:hAnsi="Times New Roman" w:cs="Times New Roman"/>
              </w:rPr>
            </w:pPr>
            <w:r w:rsidRPr="001C2AA3">
              <w:rPr>
                <w:rFonts w:ascii="Times New Roman" w:hAnsi="Times New Roman" w:cs="Times New Roman"/>
              </w:rPr>
              <w:t>1,00</w:t>
            </w:r>
          </w:p>
        </w:tc>
      </w:tr>
      <w:tr w:rsidR="00260861" w:rsidRPr="008C5CEB" w14:paraId="43D9113A" w14:textId="182A0EB5" w:rsidTr="009949BE">
        <w:trPr>
          <w:trHeight w:val="432"/>
        </w:trPr>
        <w:tc>
          <w:tcPr>
            <w:tcW w:w="537" w:type="dxa"/>
            <w:tcBorders>
              <w:top w:val="nil"/>
              <w:left w:val="single" w:sz="4" w:space="0" w:color="auto"/>
              <w:bottom w:val="single" w:sz="4" w:space="0" w:color="auto"/>
              <w:right w:val="single" w:sz="4" w:space="0" w:color="auto"/>
            </w:tcBorders>
            <w:vAlign w:val="center"/>
          </w:tcPr>
          <w:p w14:paraId="004011FA" w14:textId="73A842A3"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34FE66CF" w14:textId="47977536"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vào Trạm y tế (xã Xuân Hiệp (cũ)), từ Quốc lộ 1 đến ranh hồ Gia Măng</w:t>
            </w:r>
          </w:p>
        </w:tc>
        <w:tc>
          <w:tcPr>
            <w:tcW w:w="1276" w:type="dxa"/>
            <w:tcBorders>
              <w:top w:val="nil"/>
              <w:left w:val="single" w:sz="4" w:space="0" w:color="auto"/>
              <w:bottom w:val="single" w:sz="4" w:space="0" w:color="auto"/>
              <w:right w:val="single" w:sz="4" w:space="0" w:color="auto"/>
            </w:tcBorders>
            <w:vAlign w:val="center"/>
          </w:tcPr>
          <w:p w14:paraId="009DE14E" w14:textId="43C5F0DD"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1.400</w:t>
            </w:r>
          </w:p>
        </w:tc>
        <w:tc>
          <w:tcPr>
            <w:tcW w:w="1701" w:type="dxa"/>
            <w:tcBorders>
              <w:top w:val="nil"/>
              <w:left w:val="single" w:sz="4" w:space="0" w:color="auto"/>
              <w:bottom w:val="single" w:sz="4" w:space="0" w:color="auto"/>
              <w:right w:val="single" w:sz="4" w:space="0" w:color="auto"/>
            </w:tcBorders>
            <w:vAlign w:val="center"/>
          </w:tcPr>
          <w:p w14:paraId="2082FDFD" w14:textId="10627C4D" w:rsidR="00260861" w:rsidRPr="008C5CEB" w:rsidRDefault="00260861" w:rsidP="00260861">
            <w:pPr>
              <w:spacing w:after="0" w:line="240" w:lineRule="auto"/>
              <w:jc w:val="center"/>
              <w:rPr>
                <w:rFonts w:ascii="Times New Roman" w:hAnsi="Times New Roman" w:cs="Times New Roman"/>
              </w:rPr>
            </w:pPr>
            <w:r w:rsidRPr="001C2AA3">
              <w:rPr>
                <w:rFonts w:ascii="Times New Roman" w:hAnsi="Times New Roman" w:cs="Times New Roman"/>
              </w:rPr>
              <w:t>1,00</w:t>
            </w:r>
          </w:p>
        </w:tc>
      </w:tr>
      <w:tr w:rsidR="00260861" w:rsidRPr="008C5CEB" w14:paraId="40EA7BD5" w14:textId="5C568A48" w:rsidTr="009949BE">
        <w:trPr>
          <w:trHeight w:val="432"/>
        </w:trPr>
        <w:tc>
          <w:tcPr>
            <w:tcW w:w="537" w:type="dxa"/>
            <w:tcBorders>
              <w:top w:val="nil"/>
              <w:left w:val="single" w:sz="4" w:space="0" w:color="auto"/>
              <w:bottom w:val="single" w:sz="4" w:space="0" w:color="auto"/>
              <w:right w:val="single" w:sz="4" w:space="0" w:color="auto"/>
            </w:tcBorders>
            <w:vAlign w:val="center"/>
          </w:tcPr>
          <w:p w14:paraId="7976B822" w14:textId="3453DAA3"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5A82E264" w14:textId="224552C5"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6837D4C5" w14:textId="657719E2"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990</w:t>
            </w:r>
          </w:p>
        </w:tc>
        <w:tc>
          <w:tcPr>
            <w:tcW w:w="1701" w:type="dxa"/>
            <w:tcBorders>
              <w:top w:val="nil"/>
              <w:left w:val="single" w:sz="4" w:space="0" w:color="auto"/>
              <w:bottom w:val="single" w:sz="4" w:space="0" w:color="auto"/>
              <w:right w:val="single" w:sz="4" w:space="0" w:color="auto"/>
            </w:tcBorders>
            <w:vAlign w:val="center"/>
          </w:tcPr>
          <w:p w14:paraId="7F03CEE9" w14:textId="2D473EA9" w:rsidR="00260861" w:rsidRPr="008C5CEB" w:rsidRDefault="00260861" w:rsidP="00260861">
            <w:pPr>
              <w:spacing w:after="0" w:line="240" w:lineRule="auto"/>
              <w:jc w:val="center"/>
              <w:rPr>
                <w:rFonts w:ascii="Times New Roman" w:hAnsi="Times New Roman" w:cs="Times New Roman"/>
              </w:rPr>
            </w:pPr>
            <w:r w:rsidRPr="001C2AA3">
              <w:rPr>
                <w:rFonts w:ascii="Times New Roman" w:hAnsi="Times New Roman" w:cs="Times New Roman"/>
              </w:rPr>
              <w:t>1,00</w:t>
            </w:r>
          </w:p>
        </w:tc>
      </w:tr>
      <w:tr w:rsidR="002119C6" w:rsidRPr="008C5CEB" w14:paraId="308CD98C" w14:textId="5025A9EB" w:rsidTr="009949BE">
        <w:trPr>
          <w:trHeight w:val="432"/>
        </w:trPr>
        <w:tc>
          <w:tcPr>
            <w:tcW w:w="537" w:type="dxa"/>
            <w:tcBorders>
              <w:top w:val="nil"/>
              <w:left w:val="single" w:sz="4" w:space="0" w:color="auto"/>
              <w:bottom w:val="single" w:sz="4" w:space="0" w:color="auto"/>
              <w:right w:val="single" w:sz="4" w:space="0" w:color="auto"/>
            </w:tcBorders>
            <w:vAlign w:val="center"/>
          </w:tcPr>
          <w:p w14:paraId="7E9D744A" w14:textId="2528E3B9"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lastRenderedPageBreak/>
              <w:t> </w:t>
            </w:r>
          </w:p>
        </w:tc>
        <w:tc>
          <w:tcPr>
            <w:tcW w:w="6546" w:type="dxa"/>
            <w:tcBorders>
              <w:top w:val="nil"/>
              <w:left w:val="nil"/>
              <w:bottom w:val="single" w:sz="4" w:space="0" w:color="auto"/>
              <w:right w:val="single" w:sz="4" w:space="0" w:color="auto"/>
            </w:tcBorders>
            <w:vAlign w:val="center"/>
          </w:tcPr>
          <w:p w14:paraId="798339E2" w14:textId="329821DC"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Xuân Hòa</w:t>
            </w:r>
          </w:p>
        </w:tc>
        <w:tc>
          <w:tcPr>
            <w:tcW w:w="1276" w:type="dxa"/>
            <w:tcBorders>
              <w:top w:val="nil"/>
              <w:left w:val="single" w:sz="4" w:space="0" w:color="auto"/>
              <w:bottom w:val="single" w:sz="4" w:space="0" w:color="auto"/>
              <w:right w:val="single" w:sz="4" w:space="0" w:color="auto"/>
            </w:tcBorders>
            <w:vAlign w:val="center"/>
          </w:tcPr>
          <w:p w14:paraId="3F8370D8" w14:textId="212C0AE3"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1701" w:type="dxa"/>
            <w:tcBorders>
              <w:top w:val="nil"/>
              <w:left w:val="single" w:sz="4" w:space="0" w:color="auto"/>
              <w:bottom w:val="single" w:sz="4" w:space="0" w:color="auto"/>
              <w:right w:val="single" w:sz="4" w:space="0" w:color="auto"/>
            </w:tcBorders>
            <w:vAlign w:val="center"/>
          </w:tcPr>
          <w:p w14:paraId="4FF47E27"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086C6D73" w14:textId="71987994" w:rsidTr="009949BE">
        <w:trPr>
          <w:trHeight w:val="432"/>
        </w:trPr>
        <w:tc>
          <w:tcPr>
            <w:tcW w:w="537" w:type="dxa"/>
            <w:tcBorders>
              <w:top w:val="nil"/>
              <w:left w:val="single" w:sz="4" w:space="0" w:color="auto"/>
              <w:bottom w:val="single" w:sz="4" w:space="0" w:color="auto"/>
              <w:right w:val="single" w:sz="4" w:space="0" w:color="auto"/>
            </w:tcBorders>
            <w:vAlign w:val="center"/>
          </w:tcPr>
          <w:p w14:paraId="2682A9DA" w14:textId="31AA748B"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tcPr>
          <w:p w14:paraId="7DBAC970" w14:textId="546FEF48"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Xuân Tâm trường bắn Quốc gia khu vực III</w:t>
            </w:r>
          </w:p>
        </w:tc>
        <w:tc>
          <w:tcPr>
            <w:tcW w:w="1276" w:type="dxa"/>
            <w:tcBorders>
              <w:top w:val="nil"/>
              <w:left w:val="single" w:sz="4" w:space="0" w:color="auto"/>
              <w:bottom w:val="single" w:sz="4" w:space="0" w:color="auto"/>
              <w:right w:val="single" w:sz="4" w:space="0" w:color="auto"/>
            </w:tcBorders>
            <w:vAlign w:val="center"/>
          </w:tcPr>
          <w:p w14:paraId="74700493" w14:textId="6285179C"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017D13B0"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38EDEFD6" w14:textId="3668F039" w:rsidTr="009949BE">
        <w:trPr>
          <w:trHeight w:val="432"/>
        </w:trPr>
        <w:tc>
          <w:tcPr>
            <w:tcW w:w="537" w:type="dxa"/>
            <w:tcBorders>
              <w:top w:val="nil"/>
              <w:left w:val="single" w:sz="4" w:space="0" w:color="auto"/>
              <w:bottom w:val="single" w:sz="4" w:space="0" w:color="auto"/>
              <w:right w:val="single" w:sz="4" w:space="0" w:color="auto"/>
            </w:tcBorders>
            <w:vAlign w:val="center"/>
          </w:tcPr>
          <w:p w14:paraId="42AF8A80" w14:textId="26E7B8E1"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63613367" w14:textId="489AE41F"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Xuân Tâm trường bắn Quốc gia khu vực III</w:t>
            </w:r>
          </w:p>
        </w:tc>
        <w:tc>
          <w:tcPr>
            <w:tcW w:w="1276" w:type="dxa"/>
            <w:tcBorders>
              <w:top w:val="nil"/>
              <w:left w:val="single" w:sz="4" w:space="0" w:color="auto"/>
              <w:bottom w:val="single" w:sz="4" w:space="0" w:color="auto"/>
              <w:right w:val="single" w:sz="4" w:space="0" w:color="auto"/>
            </w:tcBorders>
            <w:vAlign w:val="center"/>
          </w:tcPr>
          <w:p w14:paraId="029212F5" w14:textId="5222EF32"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1.200</w:t>
            </w:r>
          </w:p>
        </w:tc>
        <w:tc>
          <w:tcPr>
            <w:tcW w:w="1701" w:type="dxa"/>
            <w:tcBorders>
              <w:top w:val="nil"/>
              <w:left w:val="single" w:sz="4" w:space="0" w:color="auto"/>
              <w:bottom w:val="single" w:sz="4" w:space="0" w:color="auto"/>
              <w:right w:val="single" w:sz="4" w:space="0" w:color="auto"/>
            </w:tcBorders>
            <w:vAlign w:val="center"/>
          </w:tcPr>
          <w:p w14:paraId="72D497C4" w14:textId="213BA513"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238B98EE" w14:textId="60CF366F" w:rsidTr="009949BE">
        <w:trPr>
          <w:trHeight w:val="432"/>
        </w:trPr>
        <w:tc>
          <w:tcPr>
            <w:tcW w:w="537" w:type="dxa"/>
            <w:tcBorders>
              <w:top w:val="nil"/>
              <w:left w:val="single" w:sz="4" w:space="0" w:color="auto"/>
              <w:bottom w:val="single" w:sz="4" w:space="0" w:color="auto"/>
              <w:right w:val="single" w:sz="4" w:space="0" w:color="auto"/>
            </w:tcBorders>
            <w:vAlign w:val="center"/>
          </w:tcPr>
          <w:p w14:paraId="1B16AC61" w14:textId="11C032C1"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6546" w:type="dxa"/>
            <w:tcBorders>
              <w:top w:val="nil"/>
              <w:left w:val="nil"/>
              <w:bottom w:val="single" w:sz="4" w:space="0" w:color="auto"/>
              <w:right w:val="single" w:sz="4" w:space="0" w:color="auto"/>
            </w:tcBorders>
            <w:vAlign w:val="center"/>
          </w:tcPr>
          <w:p w14:paraId="4FDFC23B" w14:textId="4A2BF1D6"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Xuân Bắc</w:t>
            </w:r>
          </w:p>
        </w:tc>
        <w:tc>
          <w:tcPr>
            <w:tcW w:w="1276" w:type="dxa"/>
            <w:tcBorders>
              <w:top w:val="nil"/>
              <w:left w:val="single" w:sz="4" w:space="0" w:color="auto"/>
              <w:bottom w:val="single" w:sz="4" w:space="0" w:color="auto"/>
              <w:right w:val="single" w:sz="4" w:space="0" w:color="auto"/>
            </w:tcBorders>
            <w:vAlign w:val="center"/>
          </w:tcPr>
          <w:p w14:paraId="505337AC" w14:textId="33B1F9AF"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1701" w:type="dxa"/>
            <w:tcBorders>
              <w:top w:val="nil"/>
              <w:left w:val="single" w:sz="4" w:space="0" w:color="auto"/>
              <w:bottom w:val="single" w:sz="4" w:space="0" w:color="auto"/>
              <w:right w:val="single" w:sz="4" w:space="0" w:color="auto"/>
            </w:tcBorders>
            <w:vAlign w:val="center"/>
          </w:tcPr>
          <w:p w14:paraId="08682076"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644D57D6" w14:textId="1DB20412" w:rsidTr="009949BE">
        <w:trPr>
          <w:trHeight w:val="432"/>
        </w:trPr>
        <w:tc>
          <w:tcPr>
            <w:tcW w:w="537" w:type="dxa"/>
            <w:tcBorders>
              <w:top w:val="nil"/>
              <w:left w:val="single" w:sz="4" w:space="0" w:color="auto"/>
              <w:bottom w:val="single" w:sz="4" w:space="0" w:color="auto"/>
              <w:right w:val="single" w:sz="4" w:space="0" w:color="auto"/>
            </w:tcBorders>
            <w:vAlign w:val="center"/>
          </w:tcPr>
          <w:p w14:paraId="3D7694F7" w14:textId="4DC46ECA"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tcPr>
          <w:p w14:paraId="093D8B8B" w14:textId="04DE737F"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ấp 2, xã Suối Nho (cũ)</w:t>
            </w:r>
          </w:p>
        </w:tc>
        <w:tc>
          <w:tcPr>
            <w:tcW w:w="1276" w:type="dxa"/>
            <w:tcBorders>
              <w:top w:val="nil"/>
              <w:left w:val="single" w:sz="4" w:space="0" w:color="auto"/>
              <w:bottom w:val="single" w:sz="4" w:space="0" w:color="auto"/>
              <w:right w:val="single" w:sz="4" w:space="0" w:color="auto"/>
            </w:tcBorders>
            <w:vAlign w:val="center"/>
          </w:tcPr>
          <w:p w14:paraId="589196A7" w14:textId="19EAB523"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5152D8AA"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1D35888E" w14:textId="724EDF73" w:rsidTr="009949BE">
        <w:trPr>
          <w:trHeight w:val="432"/>
        </w:trPr>
        <w:tc>
          <w:tcPr>
            <w:tcW w:w="537" w:type="dxa"/>
            <w:tcBorders>
              <w:top w:val="nil"/>
              <w:left w:val="single" w:sz="4" w:space="0" w:color="auto"/>
              <w:bottom w:val="single" w:sz="4" w:space="0" w:color="auto"/>
              <w:right w:val="single" w:sz="4" w:space="0" w:color="auto"/>
            </w:tcBorders>
            <w:vAlign w:val="center"/>
          </w:tcPr>
          <w:p w14:paraId="062F9E6A" w14:textId="49371066"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6BDCEAAC" w14:textId="367EB5D8"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ấp 2, xã Suối Nho (cũ)</w:t>
            </w:r>
          </w:p>
        </w:tc>
        <w:tc>
          <w:tcPr>
            <w:tcW w:w="1276" w:type="dxa"/>
            <w:tcBorders>
              <w:top w:val="nil"/>
              <w:left w:val="single" w:sz="4" w:space="0" w:color="auto"/>
              <w:bottom w:val="single" w:sz="4" w:space="0" w:color="auto"/>
              <w:right w:val="single" w:sz="4" w:space="0" w:color="auto"/>
            </w:tcBorders>
            <w:vAlign w:val="center"/>
          </w:tcPr>
          <w:p w14:paraId="17D9E511" w14:textId="0F067E57"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2.200</w:t>
            </w:r>
          </w:p>
        </w:tc>
        <w:tc>
          <w:tcPr>
            <w:tcW w:w="1701" w:type="dxa"/>
            <w:tcBorders>
              <w:top w:val="nil"/>
              <w:left w:val="single" w:sz="4" w:space="0" w:color="auto"/>
              <w:bottom w:val="single" w:sz="4" w:space="0" w:color="auto"/>
              <w:right w:val="single" w:sz="4" w:space="0" w:color="auto"/>
            </w:tcBorders>
            <w:vAlign w:val="center"/>
          </w:tcPr>
          <w:p w14:paraId="56DF3BFB" w14:textId="08388EEA"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568222B6" w14:textId="4D0CFA1A" w:rsidTr="009949BE">
        <w:trPr>
          <w:trHeight w:val="432"/>
        </w:trPr>
        <w:tc>
          <w:tcPr>
            <w:tcW w:w="537" w:type="dxa"/>
            <w:tcBorders>
              <w:top w:val="nil"/>
              <w:left w:val="single" w:sz="4" w:space="0" w:color="auto"/>
              <w:bottom w:val="single" w:sz="4" w:space="0" w:color="auto"/>
              <w:right w:val="single" w:sz="4" w:space="0" w:color="auto"/>
            </w:tcBorders>
            <w:vAlign w:val="center"/>
          </w:tcPr>
          <w:p w14:paraId="29C47F16" w14:textId="0729845C"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6546" w:type="dxa"/>
            <w:tcBorders>
              <w:top w:val="nil"/>
              <w:left w:val="nil"/>
              <w:bottom w:val="single" w:sz="4" w:space="0" w:color="auto"/>
              <w:right w:val="single" w:sz="4" w:space="0" w:color="auto"/>
            </w:tcBorders>
            <w:vAlign w:val="center"/>
          </w:tcPr>
          <w:p w14:paraId="724C3E1D" w14:textId="238B0181"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Cẩm Mỹ</w:t>
            </w:r>
          </w:p>
        </w:tc>
        <w:tc>
          <w:tcPr>
            <w:tcW w:w="1276" w:type="dxa"/>
            <w:tcBorders>
              <w:top w:val="nil"/>
              <w:left w:val="single" w:sz="4" w:space="0" w:color="auto"/>
              <w:bottom w:val="single" w:sz="4" w:space="0" w:color="auto"/>
              <w:right w:val="single" w:sz="4" w:space="0" w:color="auto"/>
            </w:tcBorders>
            <w:vAlign w:val="center"/>
          </w:tcPr>
          <w:p w14:paraId="4C14D6D2" w14:textId="1BABA7ED"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1701" w:type="dxa"/>
            <w:tcBorders>
              <w:top w:val="nil"/>
              <w:left w:val="single" w:sz="4" w:space="0" w:color="auto"/>
              <w:bottom w:val="single" w:sz="4" w:space="0" w:color="auto"/>
              <w:right w:val="single" w:sz="4" w:space="0" w:color="auto"/>
            </w:tcBorders>
            <w:vAlign w:val="center"/>
          </w:tcPr>
          <w:p w14:paraId="05E3A332"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721BF05A" w14:textId="08F87049" w:rsidTr="009949BE">
        <w:trPr>
          <w:trHeight w:val="432"/>
        </w:trPr>
        <w:tc>
          <w:tcPr>
            <w:tcW w:w="537" w:type="dxa"/>
            <w:tcBorders>
              <w:top w:val="nil"/>
              <w:left w:val="single" w:sz="4" w:space="0" w:color="auto"/>
              <w:bottom w:val="single" w:sz="4" w:space="0" w:color="auto"/>
              <w:right w:val="single" w:sz="4" w:space="0" w:color="auto"/>
            </w:tcBorders>
            <w:vAlign w:val="center"/>
          </w:tcPr>
          <w:p w14:paraId="597A7396" w14:textId="2355FBD4"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tcPr>
          <w:p w14:paraId="49B128AB" w14:textId="11E85E73"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dân cư và tái định cư xã Nhân Nghĩa (cũ)</w:t>
            </w:r>
          </w:p>
        </w:tc>
        <w:tc>
          <w:tcPr>
            <w:tcW w:w="1276" w:type="dxa"/>
            <w:tcBorders>
              <w:top w:val="nil"/>
              <w:left w:val="single" w:sz="4" w:space="0" w:color="auto"/>
              <w:bottom w:val="single" w:sz="4" w:space="0" w:color="auto"/>
              <w:right w:val="single" w:sz="4" w:space="0" w:color="auto"/>
            </w:tcBorders>
            <w:vAlign w:val="center"/>
          </w:tcPr>
          <w:p w14:paraId="2D716427" w14:textId="47FD8CA7"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3DF8600F"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74EDC518" w14:textId="7C89FA7C" w:rsidTr="009949BE">
        <w:trPr>
          <w:trHeight w:val="432"/>
        </w:trPr>
        <w:tc>
          <w:tcPr>
            <w:tcW w:w="537" w:type="dxa"/>
            <w:tcBorders>
              <w:top w:val="nil"/>
              <w:left w:val="single" w:sz="4" w:space="0" w:color="auto"/>
              <w:bottom w:val="single" w:sz="4" w:space="0" w:color="auto"/>
              <w:right w:val="single" w:sz="4" w:space="0" w:color="auto"/>
            </w:tcBorders>
            <w:vAlign w:val="center"/>
          </w:tcPr>
          <w:p w14:paraId="34E091C6" w14:textId="429FCCBE"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6546" w:type="dxa"/>
            <w:tcBorders>
              <w:top w:val="nil"/>
              <w:left w:val="nil"/>
              <w:bottom w:val="single" w:sz="4" w:space="0" w:color="auto"/>
              <w:right w:val="single" w:sz="4" w:space="0" w:color="auto"/>
            </w:tcBorders>
            <w:vAlign w:val="center"/>
          </w:tcPr>
          <w:p w14:paraId="2645341F" w14:textId="17CEED34"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dân cư và tái định cư xã Nhân Nghĩa (cũ)</w:t>
            </w:r>
          </w:p>
        </w:tc>
        <w:tc>
          <w:tcPr>
            <w:tcW w:w="1276" w:type="dxa"/>
            <w:tcBorders>
              <w:top w:val="nil"/>
              <w:left w:val="single" w:sz="4" w:space="0" w:color="auto"/>
              <w:bottom w:val="single" w:sz="4" w:space="0" w:color="auto"/>
              <w:right w:val="single" w:sz="4" w:space="0" w:color="auto"/>
            </w:tcBorders>
            <w:vAlign w:val="center"/>
          </w:tcPr>
          <w:p w14:paraId="73934C94" w14:textId="2C189F76"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2.500</w:t>
            </w:r>
          </w:p>
        </w:tc>
        <w:tc>
          <w:tcPr>
            <w:tcW w:w="1701" w:type="dxa"/>
            <w:tcBorders>
              <w:top w:val="nil"/>
              <w:left w:val="single" w:sz="4" w:space="0" w:color="auto"/>
              <w:bottom w:val="single" w:sz="4" w:space="0" w:color="auto"/>
              <w:right w:val="single" w:sz="4" w:space="0" w:color="auto"/>
            </w:tcBorders>
            <w:vAlign w:val="center"/>
          </w:tcPr>
          <w:p w14:paraId="545B5B7C" w14:textId="7CCF65A5"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2AF911A0" w14:textId="4FD18860" w:rsidTr="009949BE">
        <w:trPr>
          <w:trHeight w:val="432"/>
        </w:trPr>
        <w:tc>
          <w:tcPr>
            <w:tcW w:w="537" w:type="dxa"/>
            <w:tcBorders>
              <w:top w:val="nil"/>
              <w:left w:val="single" w:sz="4" w:space="0" w:color="auto"/>
              <w:bottom w:val="single" w:sz="4" w:space="0" w:color="auto"/>
              <w:right w:val="single" w:sz="4" w:space="0" w:color="auto"/>
            </w:tcBorders>
            <w:vAlign w:val="center"/>
          </w:tcPr>
          <w:p w14:paraId="60AF2952" w14:textId="47AA40D7"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6546" w:type="dxa"/>
            <w:tcBorders>
              <w:top w:val="nil"/>
              <w:left w:val="nil"/>
              <w:bottom w:val="single" w:sz="4" w:space="0" w:color="auto"/>
              <w:right w:val="single" w:sz="4" w:space="0" w:color="auto"/>
            </w:tcBorders>
            <w:vAlign w:val="center"/>
          </w:tcPr>
          <w:p w14:paraId="3AD11584" w14:textId="6397A4D7"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Xuân Quế</w:t>
            </w:r>
          </w:p>
        </w:tc>
        <w:tc>
          <w:tcPr>
            <w:tcW w:w="1276" w:type="dxa"/>
            <w:tcBorders>
              <w:top w:val="nil"/>
              <w:left w:val="single" w:sz="4" w:space="0" w:color="auto"/>
              <w:bottom w:val="single" w:sz="4" w:space="0" w:color="auto"/>
              <w:right w:val="single" w:sz="4" w:space="0" w:color="auto"/>
            </w:tcBorders>
            <w:vAlign w:val="center"/>
          </w:tcPr>
          <w:p w14:paraId="03C1557B" w14:textId="633FA686"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1701" w:type="dxa"/>
            <w:tcBorders>
              <w:top w:val="nil"/>
              <w:left w:val="single" w:sz="4" w:space="0" w:color="auto"/>
              <w:bottom w:val="single" w:sz="4" w:space="0" w:color="auto"/>
              <w:right w:val="single" w:sz="4" w:space="0" w:color="auto"/>
            </w:tcBorders>
            <w:vAlign w:val="center"/>
          </w:tcPr>
          <w:p w14:paraId="3469AD08"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0AA5943B" w14:textId="551FE3CC" w:rsidTr="009949BE">
        <w:trPr>
          <w:trHeight w:val="432"/>
        </w:trPr>
        <w:tc>
          <w:tcPr>
            <w:tcW w:w="537" w:type="dxa"/>
            <w:tcBorders>
              <w:top w:val="nil"/>
              <w:left w:val="single" w:sz="4" w:space="0" w:color="auto"/>
              <w:bottom w:val="single" w:sz="4" w:space="0" w:color="auto"/>
              <w:right w:val="single" w:sz="4" w:space="0" w:color="auto"/>
            </w:tcBorders>
            <w:vAlign w:val="center"/>
          </w:tcPr>
          <w:p w14:paraId="3025EB9A" w14:textId="1BE44C68"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tcPr>
          <w:p w14:paraId="39CC3E49" w14:textId="4F40F31F"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dân cư có bố trí tái định cư Xuân Quế</w:t>
            </w:r>
          </w:p>
        </w:tc>
        <w:tc>
          <w:tcPr>
            <w:tcW w:w="1276" w:type="dxa"/>
            <w:tcBorders>
              <w:top w:val="nil"/>
              <w:left w:val="single" w:sz="4" w:space="0" w:color="auto"/>
              <w:bottom w:val="single" w:sz="4" w:space="0" w:color="auto"/>
              <w:right w:val="single" w:sz="4" w:space="0" w:color="auto"/>
            </w:tcBorders>
            <w:vAlign w:val="center"/>
          </w:tcPr>
          <w:p w14:paraId="68AB31E2" w14:textId="282F104D"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4372E56C"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04845509" w14:textId="29D831AF" w:rsidTr="009949BE">
        <w:trPr>
          <w:trHeight w:val="432"/>
        </w:trPr>
        <w:tc>
          <w:tcPr>
            <w:tcW w:w="537" w:type="dxa"/>
            <w:tcBorders>
              <w:top w:val="nil"/>
              <w:left w:val="single" w:sz="4" w:space="0" w:color="auto"/>
              <w:bottom w:val="single" w:sz="4" w:space="0" w:color="auto"/>
              <w:right w:val="single" w:sz="4" w:space="0" w:color="auto"/>
            </w:tcBorders>
            <w:vAlign w:val="center"/>
          </w:tcPr>
          <w:p w14:paraId="0D3448D8" w14:textId="309121FB"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29DB3CCB" w14:textId="6142D181"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Nhân Nghĩa - Sông Nhạn (đoạn từ đầu khu tái định cư xã Xuân Quế đến đường cầu Đỏ - Suối Sâu)</w:t>
            </w:r>
          </w:p>
        </w:tc>
        <w:tc>
          <w:tcPr>
            <w:tcW w:w="1276" w:type="dxa"/>
            <w:tcBorders>
              <w:top w:val="nil"/>
              <w:left w:val="single" w:sz="4" w:space="0" w:color="auto"/>
              <w:bottom w:val="single" w:sz="4" w:space="0" w:color="auto"/>
              <w:right w:val="single" w:sz="4" w:space="0" w:color="auto"/>
            </w:tcBorders>
            <w:vAlign w:val="center"/>
          </w:tcPr>
          <w:p w14:paraId="60BE6DBA" w14:textId="2105BF1E"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2.100</w:t>
            </w:r>
          </w:p>
        </w:tc>
        <w:tc>
          <w:tcPr>
            <w:tcW w:w="1701" w:type="dxa"/>
            <w:tcBorders>
              <w:top w:val="nil"/>
              <w:left w:val="single" w:sz="4" w:space="0" w:color="auto"/>
              <w:bottom w:val="single" w:sz="4" w:space="0" w:color="auto"/>
              <w:right w:val="single" w:sz="4" w:space="0" w:color="auto"/>
            </w:tcBorders>
            <w:vAlign w:val="center"/>
          </w:tcPr>
          <w:p w14:paraId="65F6CB0F" w14:textId="2C841B06" w:rsidR="00260861" w:rsidRPr="008C5CEB" w:rsidRDefault="00260861" w:rsidP="00260861">
            <w:pPr>
              <w:spacing w:after="0" w:line="240" w:lineRule="auto"/>
              <w:jc w:val="center"/>
              <w:rPr>
                <w:rFonts w:ascii="Times New Roman" w:hAnsi="Times New Roman" w:cs="Times New Roman"/>
              </w:rPr>
            </w:pPr>
            <w:r w:rsidRPr="0064030D">
              <w:rPr>
                <w:rFonts w:ascii="Times New Roman" w:hAnsi="Times New Roman" w:cs="Times New Roman"/>
              </w:rPr>
              <w:t>1,00</w:t>
            </w:r>
          </w:p>
        </w:tc>
      </w:tr>
      <w:tr w:rsidR="00260861" w:rsidRPr="008C5CEB" w14:paraId="4ABA81F0" w14:textId="47D8D90A" w:rsidTr="009949BE">
        <w:trPr>
          <w:trHeight w:val="432"/>
        </w:trPr>
        <w:tc>
          <w:tcPr>
            <w:tcW w:w="537" w:type="dxa"/>
            <w:tcBorders>
              <w:top w:val="nil"/>
              <w:left w:val="single" w:sz="4" w:space="0" w:color="auto"/>
              <w:bottom w:val="single" w:sz="4" w:space="0" w:color="auto"/>
              <w:right w:val="single" w:sz="4" w:space="0" w:color="auto"/>
            </w:tcBorders>
            <w:vAlign w:val="center"/>
          </w:tcPr>
          <w:p w14:paraId="63BEF34A" w14:textId="7481AF12"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2F88407D" w14:textId="0DD295D3"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4F214756" w14:textId="6026EAF7" w:rsidR="00260861" w:rsidRPr="008C5CEB" w:rsidRDefault="00260861" w:rsidP="00260861">
            <w:pPr>
              <w:spacing w:after="0" w:line="240" w:lineRule="auto"/>
              <w:jc w:val="right"/>
              <w:rPr>
                <w:rFonts w:ascii="Times New Roman" w:eastAsia="Times New Roman" w:hAnsi="Times New Roman" w:cs="Times New Roman"/>
                <w:kern w:val="0"/>
                <w:lang w:val="vi-VN"/>
                <w14:ligatures w14:val="none"/>
              </w:rPr>
            </w:pPr>
            <w:r w:rsidRPr="008C5CEB">
              <w:rPr>
                <w:rFonts w:ascii="Times New Roman" w:hAnsi="Times New Roman" w:cs="Times New Roman"/>
              </w:rPr>
              <w:t>1.500</w:t>
            </w:r>
          </w:p>
        </w:tc>
        <w:tc>
          <w:tcPr>
            <w:tcW w:w="1701" w:type="dxa"/>
            <w:tcBorders>
              <w:top w:val="nil"/>
              <w:left w:val="single" w:sz="4" w:space="0" w:color="auto"/>
              <w:bottom w:val="single" w:sz="4" w:space="0" w:color="auto"/>
              <w:right w:val="single" w:sz="4" w:space="0" w:color="auto"/>
            </w:tcBorders>
            <w:vAlign w:val="center"/>
          </w:tcPr>
          <w:p w14:paraId="650B1F42" w14:textId="630D9037" w:rsidR="00260861" w:rsidRPr="008C5CEB" w:rsidRDefault="00260861" w:rsidP="00260861">
            <w:pPr>
              <w:spacing w:after="0" w:line="240" w:lineRule="auto"/>
              <w:jc w:val="center"/>
              <w:rPr>
                <w:rFonts w:ascii="Times New Roman" w:hAnsi="Times New Roman" w:cs="Times New Roman"/>
              </w:rPr>
            </w:pPr>
            <w:r w:rsidRPr="0064030D">
              <w:rPr>
                <w:rFonts w:ascii="Times New Roman" w:hAnsi="Times New Roman" w:cs="Times New Roman"/>
              </w:rPr>
              <w:t>1,00</w:t>
            </w:r>
          </w:p>
        </w:tc>
      </w:tr>
      <w:tr w:rsidR="002119C6" w:rsidRPr="008C5CEB" w14:paraId="18C65803" w14:textId="76BB23E1" w:rsidTr="009949BE">
        <w:trPr>
          <w:trHeight w:val="432"/>
        </w:trPr>
        <w:tc>
          <w:tcPr>
            <w:tcW w:w="537" w:type="dxa"/>
            <w:tcBorders>
              <w:top w:val="nil"/>
              <w:left w:val="single" w:sz="4" w:space="0" w:color="auto"/>
              <w:bottom w:val="single" w:sz="4" w:space="0" w:color="auto"/>
              <w:right w:val="single" w:sz="4" w:space="0" w:color="auto"/>
            </w:tcBorders>
            <w:noWrap/>
            <w:vAlign w:val="center"/>
            <w:hideMark/>
          </w:tcPr>
          <w:p w14:paraId="7017A9E7" w14:textId="377F5A9C"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noWrap/>
            <w:vAlign w:val="center"/>
            <w:hideMark/>
          </w:tcPr>
          <w:p w14:paraId="56DDFB54" w14:textId="15BCD61E"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b/>
                <w:bCs/>
              </w:rPr>
              <w:t>Xã Sông Ray</w:t>
            </w:r>
          </w:p>
        </w:tc>
        <w:tc>
          <w:tcPr>
            <w:tcW w:w="1276" w:type="dxa"/>
            <w:tcBorders>
              <w:top w:val="nil"/>
              <w:left w:val="single" w:sz="4" w:space="0" w:color="auto"/>
              <w:bottom w:val="single" w:sz="4" w:space="0" w:color="auto"/>
              <w:right w:val="single" w:sz="4" w:space="0" w:color="auto"/>
            </w:tcBorders>
            <w:vAlign w:val="center"/>
          </w:tcPr>
          <w:p w14:paraId="14FBBE75" w14:textId="6A048417" w:rsidR="002119C6" w:rsidRPr="008C5CEB" w:rsidRDefault="002119C6" w:rsidP="00A30258">
            <w:pPr>
              <w:spacing w:after="0" w:line="240" w:lineRule="auto"/>
              <w:jc w:val="right"/>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045C6714"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1E6BF49D" w14:textId="67EB12F3"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C2B25D6" w14:textId="6AE2C8DA"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hideMark/>
          </w:tcPr>
          <w:p w14:paraId="6E5745CD" w14:textId="4F20779A"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tại xã Lâm San (cũ)</w:t>
            </w:r>
          </w:p>
        </w:tc>
        <w:tc>
          <w:tcPr>
            <w:tcW w:w="1276" w:type="dxa"/>
            <w:tcBorders>
              <w:top w:val="nil"/>
              <w:left w:val="single" w:sz="4" w:space="0" w:color="auto"/>
              <w:bottom w:val="single" w:sz="4" w:space="0" w:color="auto"/>
              <w:right w:val="single" w:sz="4" w:space="0" w:color="auto"/>
            </w:tcBorders>
            <w:vAlign w:val="center"/>
          </w:tcPr>
          <w:p w14:paraId="00538041" w14:textId="0D14C5AD"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4042E652"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44FE5AB4" w14:textId="618A9CCC"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E93EAF4" w14:textId="498A0FDC"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7BA9522D" w14:textId="22734858"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tại xã Lâm San (cũ)</w:t>
            </w:r>
          </w:p>
        </w:tc>
        <w:tc>
          <w:tcPr>
            <w:tcW w:w="1276" w:type="dxa"/>
            <w:tcBorders>
              <w:top w:val="nil"/>
              <w:left w:val="single" w:sz="4" w:space="0" w:color="auto"/>
              <w:bottom w:val="single" w:sz="4" w:space="0" w:color="auto"/>
              <w:right w:val="single" w:sz="4" w:space="0" w:color="auto"/>
            </w:tcBorders>
            <w:vAlign w:val="center"/>
          </w:tcPr>
          <w:p w14:paraId="272B58E7" w14:textId="69ABF4A4"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1.600</w:t>
            </w:r>
          </w:p>
        </w:tc>
        <w:tc>
          <w:tcPr>
            <w:tcW w:w="1701" w:type="dxa"/>
            <w:tcBorders>
              <w:top w:val="nil"/>
              <w:left w:val="single" w:sz="4" w:space="0" w:color="auto"/>
              <w:bottom w:val="single" w:sz="4" w:space="0" w:color="auto"/>
              <w:right w:val="single" w:sz="4" w:space="0" w:color="auto"/>
            </w:tcBorders>
            <w:vAlign w:val="center"/>
          </w:tcPr>
          <w:p w14:paraId="1DAE231D" w14:textId="1A62826C"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569B52C4" w14:textId="3C85E3AE"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CEA7B7D" w14:textId="7FC1A83E"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6546" w:type="dxa"/>
            <w:tcBorders>
              <w:top w:val="nil"/>
              <w:left w:val="nil"/>
              <w:bottom w:val="single" w:sz="4" w:space="0" w:color="auto"/>
              <w:right w:val="single" w:sz="4" w:space="0" w:color="auto"/>
            </w:tcBorders>
            <w:vAlign w:val="center"/>
            <w:hideMark/>
          </w:tcPr>
          <w:p w14:paraId="7A904AEA" w14:textId="6146FBD5"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Trảng Bom</w:t>
            </w:r>
          </w:p>
        </w:tc>
        <w:tc>
          <w:tcPr>
            <w:tcW w:w="1276" w:type="dxa"/>
            <w:tcBorders>
              <w:top w:val="nil"/>
              <w:left w:val="single" w:sz="4" w:space="0" w:color="auto"/>
              <w:bottom w:val="single" w:sz="4" w:space="0" w:color="auto"/>
              <w:right w:val="single" w:sz="4" w:space="0" w:color="auto"/>
            </w:tcBorders>
            <w:vAlign w:val="center"/>
          </w:tcPr>
          <w:p w14:paraId="15B83378" w14:textId="53BFCED0"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1701" w:type="dxa"/>
            <w:tcBorders>
              <w:top w:val="nil"/>
              <w:left w:val="single" w:sz="4" w:space="0" w:color="auto"/>
              <w:bottom w:val="single" w:sz="4" w:space="0" w:color="auto"/>
              <w:right w:val="single" w:sz="4" w:space="0" w:color="auto"/>
            </w:tcBorders>
            <w:vAlign w:val="center"/>
          </w:tcPr>
          <w:p w14:paraId="777C635F"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29FC54D6" w14:textId="79FD398E"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FC310AE" w14:textId="1380B955"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hideMark/>
          </w:tcPr>
          <w:p w14:paraId="1963B722" w14:textId="1A172BCE"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dân cư và tái định cư 5,3 ha thị trấn Trảng Bom (cũ)</w:t>
            </w:r>
          </w:p>
        </w:tc>
        <w:tc>
          <w:tcPr>
            <w:tcW w:w="1276" w:type="dxa"/>
            <w:tcBorders>
              <w:top w:val="nil"/>
              <w:left w:val="single" w:sz="4" w:space="0" w:color="auto"/>
              <w:bottom w:val="single" w:sz="4" w:space="0" w:color="auto"/>
              <w:right w:val="single" w:sz="4" w:space="0" w:color="auto"/>
            </w:tcBorders>
            <w:vAlign w:val="center"/>
          </w:tcPr>
          <w:p w14:paraId="2DAEE7B8" w14:textId="4EB9D35C"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0295FB25"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5521B792" w14:textId="4ED065F9"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04F6B29" w14:textId="578F47E5"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11CEE06F" w14:textId="7F0B9994"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An Dương Vương (từ đường Đinh Tiên Hoàng đến đường Ngô Quyền)</w:t>
            </w:r>
          </w:p>
        </w:tc>
        <w:tc>
          <w:tcPr>
            <w:tcW w:w="1276" w:type="dxa"/>
            <w:tcBorders>
              <w:top w:val="nil"/>
              <w:left w:val="single" w:sz="4" w:space="0" w:color="auto"/>
              <w:bottom w:val="single" w:sz="4" w:space="0" w:color="auto"/>
              <w:right w:val="single" w:sz="4" w:space="0" w:color="auto"/>
            </w:tcBorders>
            <w:vAlign w:val="center"/>
          </w:tcPr>
          <w:p w14:paraId="281F558D" w14:textId="301FD305"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9.800</w:t>
            </w:r>
          </w:p>
        </w:tc>
        <w:tc>
          <w:tcPr>
            <w:tcW w:w="1701" w:type="dxa"/>
            <w:tcBorders>
              <w:top w:val="nil"/>
              <w:left w:val="single" w:sz="4" w:space="0" w:color="auto"/>
              <w:bottom w:val="single" w:sz="4" w:space="0" w:color="auto"/>
              <w:right w:val="single" w:sz="4" w:space="0" w:color="auto"/>
            </w:tcBorders>
            <w:vAlign w:val="center"/>
          </w:tcPr>
          <w:p w14:paraId="2BE4EFC1" w14:textId="15CB82B7" w:rsidR="00260861" w:rsidRPr="008C5CEB" w:rsidRDefault="00260861" w:rsidP="00260861">
            <w:pPr>
              <w:spacing w:after="0" w:line="240" w:lineRule="auto"/>
              <w:jc w:val="center"/>
              <w:rPr>
                <w:rFonts w:ascii="Times New Roman" w:hAnsi="Times New Roman" w:cs="Times New Roman"/>
              </w:rPr>
            </w:pPr>
            <w:r w:rsidRPr="00C95C5B">
              <w:rPr>
                <w:rFonts w:ascii="Times New Roman" w:hAnsi="Times New Roman" w:cs="Times New Roman"/>
              </w:rPr>
              <w:t>1,00</w:t>
            </w:r>
          </w:p>
        </w:tc>
      </w:tr>
      <w:tr w:rsidR="00260861" w:rsidRPr="008C5CEB" w14:paraId="73A72861" w14:textId="08CE97FB"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98C4278" w14:textId="24C78A4A"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64DEB4AE" w14:textId="235F2A8D"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Hai Bà Trưng (từ đường Ngô Quyền đến đường An Dương Vương)</w:t>
            </w:r>
          </w:p>
        </w:tc>
        <w:tc>
          <w:tcPr>
            <w:tcW w:w="1276" w:type="dxa"/>
            <w:tcBorders>
              <w:top w:val="nil"/>
              <w:left w:val="single" w:sz="4" w:space="0" w:color="auto"/>
              <w:bottom w:val="single" w:sz="4" w:space="0" w:color="auto"/>
              <w:right w:val="single" w:sz="4" w:space="0" w:color="auto"/>
            </w:tcBorders>
            <w:vAlign w:val="center"/>
          </w:tcPr>
          <w:p w14:paraId="2E89B310" w14:textId="29E1B01A"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8.400</w:t>
            </w:r>
          </w:p>
        </w:tc>
        <w:tc>
          <w:tcPr>
            <w:tcW w:w="1701" w:type="dxa"/>
            <w:tcBorders>
              <w:top w:val="nil"/>
              <w:left w:val="single" w:sz="4" w:space="0" w:color="auto"/>
              <w:bottom w:val="single" w:sz="4" w:space="0" w:color="auto"/>
              <w:right w:val="single" w:sz="4" w:space="0" w:color="auto"/>
            </w:tcBorders>
            <w:vAlign w:val="center"/>
          </w:tcPr>
          <w:p w14:paraId="78A93BFE" w14:textId="3B6254F0" w:rsidR="00260861" w:rsidRPr="008C5CEB" w:rsidRDefault="00260861" w:rsidP="00260861">
            <w:pPr>
              <w:spacing w:after="0" w:line="240" w:lineRule="auto"/>
              <w:jc w:val="center"/>
              <w:rPr>
                <w:rFonts w:ascii="Times New Roman" w:hAnsi="Times New Roman" w:cs="Times New Roman"/>
              </w:rPr>
            </w:pPr>
            <w:r w:rsidRPr="00C95C5B">
              <w:rPr>
                <w:rFonts w:ascii="Times New Roman" w:hAnsi="Times New Roman" w:cs="Times New Roman"/>
              </w:rPr>
              <w:t>1,00</w:t>
            </w:r>
          </w:p>
        </w:tc>
      </w:tr>
      <w:tr w:rsidR="00260861" w:rsidRPr="008C5CEB" w14:paraId="671A75B4" w14:textId="0F6F67E0"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EC4FA96" w14:textId="3D347A7F"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15CE3552" w14:textId="7FF4D7B5"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Đương Lý Thái Tổ</w:t>
            </w:r>
          </w:p>
        </w:tc>
        <w:tc>
          <w:tcPr>
            <w:tcW w:w="1276" w:type="dxa"/>
            <w:tcBorders>
              <w:top w:val="nil"/>
              <w:left w:val="single" w:sz="4" w:space="0" w:color="auto"/>
              <w:bottom w:val="single" w:sz="4" w:space="0" w:color="auto"/>
              <w:right w:val="single" w:sz="4" w:space="0" w:color="auto"/>
            </w:tcBorders>
            <w:vAlign w:val="center"/>
          </w:tcPr>
          <w:p w14:paraId="106E009E" w14:textId="5D541733"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9.100</w:t>
            </w:r>
          </w:p>
        </w:tc>
        <w:tc>
          <w:tcPr>
            <w:tcW w:w="1701" w:type="dxa"/>
            <w:tcBorders>
              <w:top w:val="nil"/>
              <w:left w:val="single" w:sz="4" w:space="0" w:color="auto"/>
              <w:bottom w:val="single" w:sz="4" w:space="0" w:color="auto"/>
              <w:right w:val="single" w:sz="4" w:space="0" w:color="auto"/>
            </w:tcBorders>
            <w:vAlign w:val="center"/>
          </w:tcPr>
          <w:p w14:paraId="3FF0C5BB" w14:textId="46614657" w:rsidR="00260861" w:rsidRPr="008C5CEB" w:rsidRDefault="00260861" w:rsidP="00260861">
            <w:pPr>
              <w:spacing w:after="0" w:line="240" w:lineRule="auto"/>
              <w:jc w:val="center"/>
              <w:rPr>
                <w:rFonts w:ascii="Times New Roman" w:hAnsi="Times New Roman" w:cs="Times New Roman"/>
              </w:rPr>
            </w:pPr>
            <w:r w:rsidRPr="00C95C5B">
              <w:rPr>
                <w:rFonts w:ascii="Times New Roman" w:hAnsi="Times New Roman" w:cs="Times New Roman"/>
              </w:rPr>
              <w:t>1,00</w:t>
            </w:r>
          </w:p>
        </w:tc>
      </w:tr>
      <w:tr w:rsidR="00260861" w:rsidRPr="008C5CEB" w14:paraId="757F3642" w14:textId="12DE6A1B"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D225F17" w14:textId="00BD82C6"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2AA6FA5B" w14:textId="3EF8811C"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Lý Nam Đế</w:t>
            </w:r>
          </w:p>
        </w:tc>
        <w:tc>
          <w:tcPr>
            <w:tcW w:w="1276" w:type="dxa"/>
            <w:tcBorders>
              <w:top w:val="nil"/>
              <w:left w:val="single" w:sz="4" w:space="0" w:color="auto"/>
              <w:bottom w:val="single" w:sz="4" w:space="0" w:color="auto"/>
              <w:right w:val="single" w:sz="4" w:space="0" w:color="auto"/>
            </w:tcBorders>
            <w:vAlign w:val="center"/>
          </w:tcPr>
          <w:p w14:paraId="28844607" w14:textId="1F61912D"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9.100</w:t>
            </w:r>
          </w:p>
        </w:tc>
        <w:tc>
          <w:tcPr>
            <w:tcW w:w="1701" w:type="dxa"/>
            <w:tcBorders>
              <w:top w:val="nil"/>
              <w:left w:val="single" w:sz="4" w:space="0" w:color="auto"/>
              <w:bottom w:val="single" w:sz="4" w:space="0" w:color="auto"/>
              <w:right w:val="single" w:sz="4" w:space="0" w:color="auto"/>
            </w:tcBorders>
            <w:vAlign w:val="center"/>
          </w:tcPr>
          <w:p w14:paraId="7999591C" w14:textId="1CD45891" w:rsidR="00260861" w:rsidRPr="008C5CEB" w:rsidRDefault="00260861" w:rsidP="00260861">
            <w:pPr>
              <w:spacing w:after="0" w:line="240" w:lineRule="auto"/>
              <w:jc w:val="center"/>
              <w:rPr>
                <w:rFonts w:ascii="Times New Roman" w:hAnsi="Times New Roman" w:cs="Times New Roman"/>
              </w:rPr>
            </w:pPr>
            <w:r w:rsidRPr="00C95C5B">
              <w:rPr>
                <w:rFonts w:ascii="Times New Roman" w:hAnsi="Times New Roman" w:cs="Times New Roman"/>
              </w:rPr>
              <w:t>1,00</w:t>
            </w:r>
          </w:p>
        </w:tc>
      </w:tr>
      <w:tr w:rsidR="00260861" w:rsidRPr="008C5CEB" w14:paraId="323BFB58" w14:textId="0AFC7612"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C517944" w14:textId="33D49AD6"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4CA5DFC6" w14:textId="30888ABD"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30 tháng 4 từ Quốc lộ 1 đến đường An Dương Vương</w:t>
            </w:r>
          </w:p>
        </w:tc>
        <w:tc>
          <w:tcPr>
            <w:tcW w:w="1276" w:type="dxa"/>
            <w:tcBorders>
              <w:top w:val="nil"/>
              <w:left w:val="single" w:sz="4" w:space="0" w:color="auto"/>
              <w:bottom w:val="single" w:sz="4" w:space="0" w:color="auto"/>
              <w:right w:val="single" w:sz="4" w:space="0" w:color="auto"/>
            </w:tcBorders>
            <w:vAlign w:val="center"/>
          </w:tcPr>
          <w:p w14:paraId="4CE96E5E" w14:textId="366CBC2D"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15.300</w:t>
            </w:r>
          </w:p>
        </w:tc>
        <w:tc>
          <w:tcPr>
            <w:tcW w:w="1701" w:type="dxa"/>
            <w:tcBorders>
              <w:top w:val="nil"/>
              <w:left w:val="single" w:sz="4" w:space="0" w:color="auto"/>
              <w:bottom w:val="single" w:sz="4" w:space="0" w:color="auto"/>
              <w:right w:val="single" w:sz="4" w:space="0" w:color="auto"/>
            </w:tcBorders>
            <w:vAlign w:val="center"/>
          </w:tcPr>
          <w:p w14:paraId="124A3D6D" w14:textId="195667CD" w:rsidR="00260861" w:rsidRPr="008C5CEB" w:rsidRDefault="00260861" w:rsidP="00260861">
            <w:pPr>
              <w:spacing w:after="0" w:line="240" w:lineRule="auto"/>
              <w:jc w:val="center"/>
              <w:rPr>
                <w:rFonts w:ascii="Times New Roman" w:hAnsi="Times New Roman" w:cs="Times New Roman"/>
              </w:rPr>
            </w:pPr>
            <w:r w:rsidRPr="00C95C5B">
              <w:rPr>
                <w:rFonts w:ascii="Times New Roman" w:hAnsi="Times New Roman" w:cs="Times New Roman"/>
              </w:rPr>
              <w:t>1,00</w:t>
            </w:r>
          </w:p>
        </w:tc>
      </w:tr>
      <w:tr w:rsidR="00260861" w:rsidRPr="008C5CEB" w14:paraId="04842891" w14:textId="45232A81"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22627B9" w14:textId="1DAC111B"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4CCECC5B" w14:textId="738337C7"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13F3A16A" w14:textId="3DC8AA0B"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5.000</w:t>
            </w:r>
          </w:p>
        </w:tc>
        <w:tc>
          <w:tcPr>
            <w:tcW w:w="1701" w:type="dxa"/>
            <w:tcBorders>
              <w:top w:val="nil"/>
              <w:left w:val="single" w:sz="4" w:space="0" w:color="auto"/>
              <w:bottom w:val="single" w:sz="4" w:space="0" w:color="auto"/>
              <w:right w:val="single" w:sz="4" w:space="0" w:color="auto"/>
            </w:tcBorders>
            <w:vAlign w:val="center"/>
          </w:tcPr>
          <w:p w14:paraId="712281A2" w14:textId="22D8F4FF" w:rsidR="00260861" w:rsidRPr="008C5CEB" w:rsidRDefault="00260861" w:rsidP="00260861">
            <w:pPr>
              <w:spacing w:after="0" w:line="240" w:lineRule="auto"/>
              <w:jc w:val="center"/>
              <w:rPr>
                <w:rFonts w:ascii="Times New Roman" w:hAnsi="Times New Roman" w:cs="Times New Roman"/>
              </w:rPr>
            </w:pPr>
            <w:r w:rsidRPr="00C95C5B">
              <w:rPr>
                <w:rFonts w:ascii="Times New Roman" w:hAnsi="Times New Roman" w:cs="Times New Roman"/>
              </w:rPr>
              <w:t>1,00</w:t>
            </w:r>
          </w:p>
        </w:tc>
      </w:tr>
      <w:tr w:rsidR="002119C6" w:rsidRPr="008C5CEB" w14:paraId="5FE5DD5B" w14:textId="53D41DD5"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D14F9F9" w14:textId="1429A29E"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2</w:t>
            </w:r>
          </w:p>
        </w:tc>
        <w:tc>
          <w:tcPr>
            <w:tcW w:w="6546" w:type="dxa"/>
            <w:tcBorders>
              <w:top w:val="nil"/>
              <w:left w:val="nil"/>
              <w:bottom w:val="single" w:sz="4" w:space="0" w:color="auto"/>
              <w:right w:val="single" w:sz="4" w:space="0" w:color="auto"/>
            </w:tcBorders>
            <w:vAlign w:val="center"/>
            <w:hideMark/>
          </w:tcPr>
          <w:p w14:paraId="08C6A13F" w14:textId="4BDE6155"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4,7 ha thị trấn Trảng Bom (cũ)</w:t>
            </w:r>
          </w:p>
        </w:tc>
        <w:tc>
          <w:tcPr>
            <w:tcW w:w="1276" w:type="dxa"/>
            <w:tcBorders>
              <w:top w:val="nil"/>
              <w:left w:val="single" w:sz="4" w:space="0" w:color="auto"/>
              <w:bottom w:val="single" w:sz="4" w:space="0" w:color="auto"/>
              <w:right w:val="single" w:sz="4" w:space="0" w:color="auto"/>
            </w:tcBorders>
            <w:vAlign w:val="center"/>
          </w:tcPr>
          <w:p w14:paraId="663D7CB3" w14:textId="5BD49384"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0B89697F"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183869F8" w14:textId="31A0DCF1"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069CF58" w14:textId="092B7973"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464409EE" w14:textId="7B938481"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An Dương Vương (từ đường Đinh Tiên Hoàng đến đường Ngô Quyền)</w:t>
            </w:r>
          </w:p>
        </w:tc>
        <w:tc>
          <w:tcPr>
            <w:tcW w:w="1276" w:type="dxa"/>
            <w:tcBorders>
              <w:top w:val="nil"/>
              <w:left w:val="single" w:sz="4" w:space="0" w:color="auto"/>
              <w:bottom w:val="single" w:sz="4" w:space="0" w:color="auto"/>
              <w:right w:val="single" w:sz="4" w:space="0" w:color="auto"/>
            </w:tcBorders>
            <w:vAlign w:val="center"/>
          </w:tcPr>
          <w:p w14:paraId="4EFB42A4" w14:textId="64DB9ECD"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9.800</w:t>
            </w:r>
          </w:p>
        </w:tc>
        <w:tc>
          <w:tcPr>
            <w:tcW w:w="1701" w:type="dxa"/>
            <w:tcBorders>
              <w:top w:val="nil"/>
              <w:left w:val="single" w:sz="4" w:space="0" w:color="auto"/>
              <w:bottom w:val="single" w:sz="4" w:space="0" w:color="auto"/>
              <w:right w:val="single" w:sz="4" w:space="0" w:color="auto"/>
            </w:tcBorders>
            <w:vAlign w:val="center"/>
          </w:tcPr>
          <w:p w14:paraId="0348DF0C" w14:textId="45934931" w:rsidR="00260861" w:rsidRPr="008C5CEB" w:rsidRDefault="00260861" w:rsidP="00260861">
            <w:pPr>
              <w:spacing w:after="0" w:line="240" w:lineRule="auto"/>
              <w:jc w:val="center"/>
              <w:rPr>
                <w:rFonts w:ascii="Times New Roman" w:hAnsi="Times New Roman" w:cs="Times New Roman"/>
              </w:rPr>
            </w:pPr>
            <w:r w:rsidRPr="005E2F92">
              <w:rPr>
                <w:rFonts w:ascii="Times New Roman" w:hAnsi="Times New Roman" w:cs="Times New Roman"/>
              </w:rPr>
              <w:t>1,00</w:t>
            </w:r>
          </w:p>
        </w:tc>
      </w:tr>
      <w:tr w:rsidR="00260861" w:rsidRPr="008C5CEB" w14:paraId="48D529E2" w14:textId="1DA18C81"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7460125" w14:textId="2C5C90CF"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lastRenderedPageBreak/>
              <w:t> </w:t>
            </w:r>
          </w:p>
        </w:tc>
        <w:tc>
          <w:tcPr>
            <w:tcW w:w="6546" w:type="dxa"/>
            <w:tcBorders>
              <w:top w:val="nil"/>
              <w:left w:val="nil"/>
              <w:bottom w:val="single" w:sz="4" w:space="0" w:color="auto"/>
              <w:right w:val="single" w:sz="4" w:space="0" w:color="auto"/>
            </w:tcBorders>
            <w:vAlign w:val="center"/>
            <w:hideMark/>
          </w:tcPr>
          <w:p w14:paraId="63A6CF2B" w14:textId="137239B8"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Đinh Tiên Hoàng (Đoạn từ đường Hùng Vương đến đường An Dương Vương (hết khu dân cư 4,7 ha))</w:t>
            </w:r>
          </w:p>
        </w:tc>
        <w:tc>
          <w:tcPr>
            <w:tcW w:w="1276" w:type="dxa"/>
            <w:tcBorders>
              <w:top w:val="nil"/>
              <w:left w:val="single" w:sz="4" w:space="0" w:color="auto"/>
              <w:bottom w:val="single" w:sz="4" w:space="0" w:color="auto"/>
              <w:right w:val="single" w:sz="4" w:space="0" w:color="auto"/>
            </w:tcBorders>
            <w:vAlign w:val="center"/>
          </w:tcPr>
          <w:p w14:paraId="2439649A" w14:textId="6FED391A"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9.800</w:t>
            </w:r>
          </w:p>
        </w:tc>
        <w:tc>
          <w:tcPr>
            <w:tcW w:w="1701" w:type="dxa"/>
            <w:tcBorders>
              <w:top w:val="nil"/>
              <w:left w:val="single" w:sz="4" w:space="0" w:color="auto"/>
              <w:bottom w:val="single" w:sz="4" w:space="0" w:color="auto"/>
              <w:right w:val="single" w:sz="4" w:space="0" w:color="auto"/>
            </w:tcBorders>
            <w:vAlign w:val="center"/>
          </w:tcPr>
          <w:p w14:paraId="5997ECBB" w14:textId="3E6BBE6F" w:rsidR="00260861" w:rsidRPr="008C5CEB" w:rsidRDefault="00260861" w:rsidP="00260861">
            <w:pPr>
              <w:spacing w:after="0" w:line="240" w:lineRule="auto"/>
              <w:jc w:val="center"/>
              <w:rPr>
                <w:rFonts w:ascii="Times New Roman" w:hAnsi="Times New Roman" w:cs="Times New Roman"/>
              </w:rPr>
            </w:pPr>
            <w:r w:rsidRPr="005E2F92">
              <w:rPr>
                <w:rFonts w:ascii="Times New Roman" w:hAnsi="Times New Roman" w:cs="Times New Roman"/>
              </w:rPr>
              <w:t>1,00</w:t>
            </w:r>
          </w:p>
        </w:tc>
      </w:tr>
      <w:tr w:rsidR="00260861" w:rsidRPr="008C5CEB" w14:paraId="6F4A18EE" w14:textId="3461B7CC"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4B496F3" w14:textId="7D3628B4"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0F0FA592" w14:textId="0AE5F362"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Hùng Vương (Đoạn từ đường Nguyễn Hoàng đến đường Ngô Quyền)</w:t>
            </w:r>
          </w:p>
        </w:tc>
        <w:tc>
          <w:tcPr>
            <w:tcW w:w="1276" w:type="dxa"/>
            <w:tcBorders>
              <w:top w:val="nil"/>
              <w:left w:val="single" w:sz="4" w:space="0" w:color="auto"/>
              <w:bottom w:val="single" w:sz="4" w:space="0" w:color="auto"/>
              <w:right w:val="single" w:sz="4" w:space="0" w:color="auto"/>
            </w:tcBorders>
            <w:vAlign w:val="center"/>
          </w:tcPr>
          <w:p w14:paraId="171A8417" w14:textId="08C36761"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15.300</w:t>
            </w:r>
          </w:p>
        </w:tc>
        <w:tc>
          <w:tcPr>
            <w:tcW w:w="1701" w:type="dxa"/>
            <w:tcBorders>
              <w:top w:val="nil"/>
              <w:left w:val="single" w:sz="4" w:space="0" w:color="auto"/>
              <w:bottom w:val="single" w:sz="4" w:space="0" w:color="auto"/>
              <w:right w:val="single" w:sz="4" w:space="0" w:color="auto"/>
            </w:tcBorders>
            <w:vAlign w:val="center"/>
          </w:tcPr>
          <w:p w14:paraId="23D4DC3C" w14:textId="467575CD" w:rsidR="00260861" w:rsidRPr="008C5CEB" w:rsidRDefault="00260861" w:rsidP="00260861">
            <w:pPr>
              <w:spacing w:after="0" w:line="240" w:lineRule="auto"/>
              <w:jc w:val="center"/>
              <w:rPr>
                <w:rFonts w:ascii="Times New Roman" w:hAnsi="Times New Roman" w:cs="Times New Roman"/>
              </w:rPr>
            </w:pPr>
            <w:r w:rsidRPr="005E2F92">
              <w:rPr>
                <w:rFonts w:ascii="Times New Roman" w:hAnsi="Times New Roman" w:cs="Times New Roman"/>
              </w:rPr>
              <w:t>1,00</w:t>
            </w:r>
          </w:p>
        </w:tc>
      </w:tr>
      <w:tr w:rsidR="00260861" w:rsidRPr="008C5CEB" w14:paraId="1581C8BA" w14:textId="3811BC72"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8AB539B" w14:textId="7B4C7615"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2FB31F93" w14:textId="202225FA"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Lê Đại Hành (Đoạn từ đường Nguyễn Huệ đến đường Lý Nam Đế)</w:t>
            </w:r>
          </w:p>
        </w:tc>
        <w:tc>
          <w:tcPr>
            <w:tcW w:w="1276" w:type="dxa"/>
            <w:tcBorders>
              <w:top w:val="nil"/>
              <w:left w:val="single" w:sz="4" w:space="0" w:color="auto"/>
              <w:bottom w:val="single" w:sz="4" w:space="0" w:color="auto"/>
              <w:right w:val="single" w:sz="4" w:space="0" w:color="auto"/>
            </w:tcBorders>
            <w:vAlign w:val="center"/>
          </w:tcPr>
          <w:p w14:paraId="765AD3F1" w14:textId="0AB5B3A1"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9.100</w:t>
            </w:r>
          </w:p>
        </w:tc>
        <w:tc>
          <w:tcPr>
            <w:tcW w:w="1701" w:type="dxa"/>
            <w:tcBorders>
              <w:top w:val="nil"/>
              <w:left w:val="single" w:sz="4" w:space="0" w:color="auto"/>
              <w:bottom w:val="single" w:sz="4" w:space="0" w:color="auto"/>
              <w:right w:val="single" w:sz="4" w:space="0" w:color="auto"/>
            </w:tcBorders>
            <w:vAlign w:val="center"/>
          </w:tcPr>
          <w:p w14:paraId="1B77224E" w14:textId="23350C45" w:rsidR="00260861" w:rsidRPr="008C5CEB" w:rsidRDefault="00260861" w:rsidP="00260861">
            <w:pPr>
              <w:spacing w:after="0" w:line="240" w:lineRule="auto"/>
              <w:jc w:val="center"/>
              <w:rPr>
                <w:rFonts w:ascii="Times New Roman" w:hAnsi="Times New Roman" w:cs="Times New Roman"/>
              </w:rPr>
            </w:pPr>
            <w:r w:rsidRPr="005E2F92">
              <w:rPr>
                <w:rFonts w:ascii="Times New Roman" w:hAnsi="Times New Roman" w:cs="Times New Roman"/>
              </w:rPr>
              <w:t>1,00</w:t>
            </w:r>
          </w:p>
        </w:tc>
      </w:tr>
      <w:tr w:rsidR="00260861" w:rsidRPr="008C5CEB" w14:paraId="4C599198" w14:textId="446BC95A"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EFE4AEF" w14:textId="0B44956E"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6C8D719D" w14:textId="6FE1E67A"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Lý Nam Đế</w:t>
            </w:r>
          </w:p>
        </w:tc>
        <w:tc>
          <w:tcPr>
            <w:tcW w:w="1276" w:type="dxa"/>
            <w:tcBorders>
              <w:top w:val="nil"/>
              <w:left w:val="single" w:sz="4" w:space="0" w:color="auto"/>
              <w:bottom w:val="single" w:sz="4" w:space="0" w:color="auto"/>
              <w:right w:val="single" w:sz="4" w:space="0" w:color="auto"/>
            </w:tcBorders>
            <w:vAlign w:val="center"/>
          </w:tcPr>
          <w:p w14:paraId="555C2DE5" w14:textId="3A5BEDC7"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9.100</w:t>
            </w:r>
          </w:p>
        </w:tc>
        <w:tc>
          <w:tcPr>
            <w:tcW w:w="1701" w:type="dxa"/>
            <w:tcBorders>
              <w:top w:val="nil"/>
              <w:left w:val="single" w:sz="4" w:space="0" w:color="auto"/>
              <w:bottom w:val="single" w:sz="4" w:space="0" w:color="auto"/>
              <w:right w:val="single" w:sz="4" w:space="0" w:color="auto"/>
            </w:tcBorders>
            <w:vAlign w:val="center"/>
          </w:tcPr>
          <w:p w14:paraId="76185251" w14:textId="452481E4" w:rsidR="00260861" w:rsidRPr="008C5CEB" w:rsidRDefault="00260861" w:rsidP="00260861">
            <w:pPr>
              <w:spacing w:after="0" w:line="240" w:lineRule="auto"/>
              <w:jc w:val="center"/>
              <w:rPr>
                <w:rFonts w:ascii="Times New Roman" w:hAnsi="Times New Roman" w:cs="Times New Roman"/>
              </w:rPr>
            </w:pPr>
            <w:r w:rsidRPr="005E2F92">
              <w:rPr>
                <w:rFonts w:ascii="Times New Roman" w:hAnsi="Times New Roman" w:cs="Times New Roman"/>
              </w:rPr>
              <w:t>1,00</w:t>
            </w:r>
          </w:p>
        </w:tc>
      </w:tr>
      <w:tr w:rsidR="00260861" w:rsidRPr="008C5CEB" w14:paraId="3EEE6CDD" w14:textId="1E1AD85A" w:rsidTr="009949BE">
        <w:trPr>
          <w:trHeight w:val="432"/>
        </w:trPr>
        <w:tc>
          <w:tcPr>
            <w:tcW w:w="537" w:type="dxa"/>
            <w:tcBorders>
              <w:top w:val="nil"/>
              <w:left w:val="single" w:sz="4" w:space="0" w:color="auto"/>
              <w:bottom w:val="single" w:sz="4" w:space="0" w:color="auto"/>
              <w:right w:val="single" w:sz="4" w:space="0" w:color="auto"/>
            </w:tcBorders>
            <w:vAlign w:val="center"/>
          </w:tcPr>
          <w:p w14:paraId="2333412C" w14:textId="73BDB805"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0057FD5F" w14:textId="2EADD3C7"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Trần Nhật Duật (từ đường Hùng Vương đến hết ranh thửa đất số 562, tờ BĐĐC số 15 về bên phải và hết ranh thửa đất số 352, tờ BĐĐC số 15 về bên trái, thị trấn Trảng Bom (cũ))</w:t>
            </w:r>
          </w:p>
        </w:tc>
        <w:tc>
          <w:tcPr>
            <w:tcW w:w="1276" w:type="dxa"/>
            <w:tcBorders>
              <w:top w:val="nil"/>
              <w:left w:val="single" w:sz="4" w:space="0" w:color="auto"/>
              <w:bottom w:val="single" w:sz="4" w:space="0" w:color="auto"/>
              <w:right w:val="single" w:sz="4" w:space="0" w:color="auto"/>
            </w:tcBorders>
            <w:vAlign w:val="center"/>
          </w:tcPr>
          <w:p w14:paraId="6E409704" w14:textId="4C40541E"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5.000</w:t>
            </w:r>
          </w:p>
        </w:tc>
        <w:tc>
          <w:tcPr>
            <w:tcW w:w="1701" w:type="dxa"/>
            <w:tcBorders>
              <w:top w:val="nil"/>
              <w:left w:val="single" w:sz="4" w:space="0" w:color="auto"/>
              <w:bottom w:val="single" w:sz="4" w:space="0" w:color="auto"/>
              <w:right w:val="single" w:sz="4" w:space="0" w:color="auto"/>
            </w:tcBorders>
            <w:vAlign w:val="center"/>
          </w:tcPr>
          <w:p w14:paraId="06EAAFF8" w14:textId="2497E4F7" w:rsidR="00260861" w:rsidRPr="008C5CEB" w:rsidRDefault="00260861" w:rsidP="00260861">
            <w:pPr>
              <w:spacing w:after="0" w:line="240" w:lineRule="auto"/>
              <w:jc w:val="center"/>
              <w:rPr>
                <w:rFonts w:ascii="Times New Roman" w:hAnsi="Times New Roman" w:cs="Times New Roman"/>
              </w:rPr>
            </w:pPr>
            <w:r w:rsidRPr="005E2F92">
              <w:rPr>
                <w:rFonts w:ascii="Times New Roman" w:hAnsi="Times New Roman" w:cs="Times New Roman"/>
              </w:rPr>
              <w:t>1,00</w:t>
            </w:r>
          </w:p>
        </w:tc>
      </w:tr>
      <w:tr w:rsidR="00260861" w:rsidRPr="008C5CEB" w14:paraId="4D0EFDA2" w14:textId="746D6434" w:rsidTr="009949BE">
        <w:trPr>
          <w:trHeight w:val="432"/>
        </w:trPr>
        <w:tc>
          <w:tcPr>
            <w:tcW w:w="537" w:type="dxa"/>
            <w:tcBorders>
              <w:top w:val="nil"/>
              <w:left w:val="single" w:sz="4" w:space="0" w:color="auto"/>
              <w:bottom w:val="single" w:sz="4" w:space="0" w:color="auto"/>
              <w:right w:val="single" w:sz="4" w:space="0" w:color="auto"/>
            </w:tcBorders>
            <w:vAlign w:val="center"/>
          </w:tcPr>
          <w:p w14:paraId="5BD3303A" w14:textId="0D9E7E3B"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4FEE0805" w14:textId="5AAB0FAD"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6CE5F5AE" w14:textId="095B3C7B"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4.500</w:t>
            </w:r>
          </w:p>
        </w:tc>
        <w:tc>
          <w:tcPr>
            <w:tcW w:w="1701" w:type="dxa"/>
            <w:tcBorders>
              <w:top w:val="nil"/>
              <w:left w:val="single" w:sz="4" w:space="0" w:color="auto"/>
              <w:bottom w:val="single" w:sz="4" w:space="0" w:color="auto"/>
              <w:right w:val="single" w:sz="4" w:space="0" w:color="auto"/>
            </w:tcBorders>
            <w:vAlign w:val="center"/>
          </w:tcPr>
          <w:p w14:paraId="23AA180D" w14:textId="7237A91A" w:rsidR="00260861" w:rsidRPr="008C5CEB" w:rsidRDefault="00260861" w:rsidP="00260861">
            <w:pPr>
              <w:spacing w:after="0" w:line="240" w:lineRule="auto"/>
              <w:jc w:val="center"/>
              <w:rPr>
                <w:rFonts w:ascii="Times New Roman" w:hAnsi="Times New Roman" w:cs="Times New Roman"/>
              </w:rPr>
            </w:pPr>
            <w:r w:rsidRPr="005E2F92">
              <w:rPr>
                <w:rFonts w:ascii="Times New Roman" w:hAnsi="Times New Roman" w:cs="Times New Roman"/>
              </w:rPr>
              <w:t>1,00</w:t>
            </w:r>
          </w:p>
        </w:tc>
      </w:tr>
      <w:tr w:rsidR="002119C6" w:rsidRPr="008C5CEB" w14:paraId="1E8D16F3" w14:textId="4F69799F" w:rsidTr="009949BE">
        <w:trPr>
          <w:trHeight w:val="432"/>
        </w:trPr>
        <w:tc>
          <w:tcPr>
            <w:tcW w:w="537" w:type="dxa"/>
            <w:tcBorders>
              <w:top w:val="nil"/>
              <w:left w:val="single" w:sz="4" w:space="0" w:color="auto"/>
              <w:bottom w:val="single" w:sz="4" w:space="0" w:color="auto"/>
              <w:right w:val="single" w:sz="4" w:space="0" w:color="auto"/>
            </w:tcBorders>
            <w:vAlign w:val="center"/>
          </w:tcPr>
          <w:p w14:paraId="53251F92" w14:textId="0C2BECE4"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3</w:t>
            </w:r>
          </w:p>
        </w:tc>
        <w:tc>
          <w:tcPr>
            <w:tcW w:w="6546" w:type="dxa"/>
            <w:tcBorders>
              <w:top w:val="nil"/>
              <w:left w:val="nil"/>
              <w:bottom w:val="single" w:sz="4" w:space="0" w:color="auto"/>
              <w:right w:val="single" w:sz="4" w:space="0" w:color="auto"/>
            </w:tcBorders>
            <w:vAlign w:val="center"/>
          </w:tcPr>
          <w:p w14:paraId="5238F735" w14:textId="7E10C7EC"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Khu tái định cư phục vụ đường Nguyễn Hữu Cảnh (thị trấn Trảng Bom (cũ))</w:t>
            </w:r>
          </w:p>
        </w:tc>
        <w:tc>
          <w:tcPr>
            <w:tcW w:w="1276" w:type="dxa"/>
            <w:tcBorders>
              <w:top w:val="nil"/>
              <w:left w:val="single" w:sz="4" w:space="0" w:color="auto"/>
              <w:bottom w:val="single" w:sz="4" w:space="0" w:color="auto"/>
              <w:right w:val="single" w:sz="4" w:space="0" w:color="auto"/>
            </w:tcBorders>
            <w:vAlign w:val="center"/>
          </w:tcPr>
          <w:p w14:paraId="71672F43" w14:textId="36D141AA"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1C6BACDE"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4AA63A4A" w14:textId="69D38DE6" w:rsidTr="009949BE">
        <w:trPr>
          <w:trHeight w:val="432"/>
        </w:trPr>
        <w:tc>
          <w:tcPr>
            <w:tcW w:w="537" w:type="dxa"/>
            <w:tcBorders>
              <w:top w:val="nil"/>
              <w:left w:val="single" w:sz="4" w:space="0" w:color="auto"/>
              <w:bottom w:val="single" w:sz="4" w:space="0" w:color="auto"/>
              <w:right w:val="single" w:sz="4" w:space="0" w:color="auto"/>
            </w:tcBorders>
            <w:vAlign w:val="center"/>
          </w:tcPr>
          <w:p w14:paraId="25B63AA0" w14:textId="2EE18CCC"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5AF3D780" w14:textId="32FE6A71"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Quốc lộ 1 (trừ những đoạn đã có đường song hành)</w:t>
            </w:r>
          </w:p>
        </w:tc>
        <w:tc>
          <w:tcPr>
            <w:tcW w:w="1276" w:type="dxa"/>
            <w:tcBorders>
              <w:top w:val="nil"/>
              <w:left w:val="single" w:sz="4" w:space="0" w:color="auto"/>
              <w:bottom w:val="single" w:sz="4" w:space="0" w:color="auto"/>
              <w:right w:val="single" w:sz="4" w:space="0" w:color="auto"/>
            </w:tcBorders>
            <w:vAlign w:val="center"/>
          </w:tcPr>
          <w:p w14:paraId="134EA1EA" w14:textId="05BE1A20"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13.900</w:t>
            </w:r>
          </w:p>
        </w:tc>
        <w:tc>
          <w:tcPr>
            <w:tcW w:w="1701" w:type="dxa"/>
            <w:tcBorders>
              <w:top w:val="nil"/>
              <w:left w:val="single" w:sz="4" w:space="0" w:color="auto"/>
              <w:bottom w:val="single" w:sz="4" w:space="0" w:color="auto"/>
              <w:right w:val="single" w:sz="4" w:space="0" w:color="auto"/>
            </w:tcBorders>
            <w:vAlign w:val="center"/>
          </w:tcPr>
          <w:p w14:paraId="73F794CE" w14:textId="13B959C2" w:rsidR="00260861" w:rsidRPr="008C5CEB" w:rsidRDefault="00260861" w:rsidP="00260861">
            <w:pPr>
              <w:spacing w:after="0" w:line="240" w:lineRule="auto"/>
              <w:jc w:val="center"/>
              <w:rPr>
                <w:rFonts w:ascii="Times New Roman" w:hAnsi="Times New Roman" w:cs="Times New Roman"/>
              </w:rPr>
            </w:pPr>
            <w:r w:rsidRPr="00CE4146">
              <w:rPr>
                <w:rFonts w:ascii="Times New Roman" w:hAnsi="Times New Roman" w:cs="Times New Roman"/>
              </w:rPr>
              <w:t>1,00</w:t>
            </w:r>
          </w:p>
        </w:tc>
      </w:tr>
      <w:tr w:rsidR="00260861" w:rsidRPr="008C5CEB" w14:paraId="694C8DC8" w14:textId="7C14A462" w:rsidTr="009949BE">
        <w:trPr>
          <w:trHeight w:val="432"/>
        </w:trPr>
        <w:tc>
          <w:tcPr>
            <w:tcW w:w="537" w:type="dxa"/>
            <w:tcBorders>
              <w:top w:val="nil"/>
              <w:left w:val="single" w:sz="4" w:space="0" w:color="auto"/>
              <w:bottom w:val="single" w:sz="4" w:space="0" w:color="auto"/>
              <w:right w:val="single" w:sz="4" w:space="0" w:color="auto"/>
            </w:tcBorders>
            <w:vAlign w:val="center"/>
          </w:tcPr>
          <w:p w14:paraId="66171022" w14:textId="68FCF67E"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1DD2CDBB" w14:textId="6AA1D46A"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Trương Định (từ đường Lê Quý Đôn đến đường Nguyễn Huệ)</w:t>
            </w:r>
          </w:p>
        </w:tc>
        <w:tc>
          <w:tcPr>
            <w:tcW w:w="1276" w:type="dxa"/>
            <w:tcBorders>
              <w:top w:val="nil"/>
              <w:left w:val="single" w:sz="4" w:space="0" w:color="auto"/>
              <w:bottom w:val="single" w:sz="4" w:space="0" w:color="auto"/>
              <w:right w:val="single" w:sz="4" w:space="0" w:color="auto"/>
            </w:tcBorders>
            <w:vAlign w:val="center"/>
          </w:tcPr>
          <w:p w14:paraId="0797E583" w14:textId="08C3BEE9"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5.000</w:t>
            </w:r>
          </w:p>
        </w:tc>
        <w:tc>
          <w:tcPr>
            <w:tcW w:w="1701" w:type="dxa"/>
            <w:tcBorders>
              <w:top w:val="nil"/>
              <w:left w:val="single" w:sz="4" w:space="0" w:color="auto"/>
              <w:bottom w:val="single" w:sz="4" w:space="0" w:color="auto"/>
              <w:right w:val="single" w:sz="4" w:space="0" w:color="auto"/>
            </w:tcBorders>
            <w:vAlign w:val="center"/>
          </w:tcPr>
          <w:p w14:paraId="3EF3460D" w14:textId="48B52E49" w:rsidR="00260861" w:rsidRPr="008C5CEB" w:rsidRDefault="00260861" w:rsidP="00260861">
            <w:pPr>
              <w:spacing w:after="0" w:line="240" w:lineRule="auto"/>
              <w:jc w:val="center"/>
              <w:rPr>
                <w:rFonts w:ascii="Times New Roman" w:hAnsi="Times New Roman" w:cs="Times New Roman"/>
              </w:rPr>
            </w:pPr>
            <w:r w:rsidRPr="00CE4146">
              <w:rPr>
                <w:rFonts w:ascii="Times New Roman" w:hAnsi="Times New Roman" w:cs="Times New Roman"/>
              </w:rPr>
              <w:t>1,00</w:t>
            </w:r>
          </w:p>
        </w:tc>
      </w:tr>
      <w:tr w:rsidR="00260861" w:rsidRPr="008C5CEB" w14:paraId="1D5B7A1C" w14:textId="15D343B5" w:rsidTr="009949BE">
        <w:trPr>
          <w:trHeight w:val="432"/>
        </w:trPr>
        <w:tc>
          <w:tcPr>
            <w:tcW w:w="537" w:type="dxa"/>
            <w:tcBorders>
              <w:top w:val="nil"/>
              <w:left w:val="single" w:sz="4" w:space="0" w:color="auto"/>
              <w:bottom w:val="single" w:sz="4" w:space="0" w:color="auto"/>
              <w:right w:val="single" w:sz="4" w:space="0" w:color="auto"/>
            </w:tcBorders>
            <w:vAlign w:val="center"/>
          </w:tcPr>
          <w:p w14:paraId="38E81E87" w14:textId="587F9D00"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3BE7F7F6" w14:textId="3037009A"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Trương Định (từ đường Lê Quý Đôn đến Quốc lộ 1)</w:t>
            </w:r>
          </w:p>
        </w:tc>
        <w:tc>
          <w:tcPr>
            <w:tcW w:w="1276" w:type="dxa"/>
            <w:tcBorders>
              <w:top w:val="nil"/>
              <w:left w:val="single" w:sz="4" w:space="0" w:color="auto"/>
              <w:bottom w:val="single" w:sz="4" w:space="0" w:color="auto"/>
              <w:right w:val="single" w:sz="4" w:space="0" w:color="auto"/>
            </w:tcBorders>
            <w:vAlign w:val="center"/>
          </w:tcPr>
          <w:p w14:paraId="6F154095" w14:textId="510AF099"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5.000</w:t>
            </w:r>
          </w:p>
        </w:tc>
        <w:tc>
          <w:tcPr>
            <w:tcW w:w="1701" w:type="dxa"/>
            <w:tcBorders>
              <w:top w:val="nil"/>
              <w:left w:val="single" w:sz="4" w:space="0" w:color="auto"/>
              <w:bottom w:val="single" w:sz="4" w:space="0" w:color="auto"/>
              <w:right w:val="single" w:sz="4" w:space="0" w:color="auto"/>
            </w:tcBorders>
            <w:vAlign w:val="center"/>
          </w:tcPr>
          <w:p w14:paraId="64D92834" w14:textId="69BD72F2" w:rsidR="00260861" w:rsidRPr="008C5CEB" w:rsidRDefault="00260861" w:rsidP="00260861">
            <w:pPr>
              <w:spacing w:after="0" w:line="240" w:lineRule="auto"/>
              <w:jc w:val="center"/>
              <w:rPr>
                <w:rFonts w:ascii="Times New Roman" w:hAnsi="Times New Roman" w:cs="Times New Roman"/>
              </w:rPr>
            </w:pPr>
            <w:r w:rsidRPr="00CE4146">
              <w:rPr>
                <w:rFonts w:ascii="Times New Roman" w:hAnsi="Times New Roman" w:cs="Times New Roman"/>
              </w:rPr>
              <w:t>1,00</w:t>
            </w:r>
          </w:p>
        </w:tc>
      </w:tr>
      <w:tr w:rsidR="00260861" w:rsidRPr="008C5CEB" w14:paraId="3DAA11D0" w14:textId="79E84E98" w:rsidTr="009949BE">
        <w:trPr>
          <w:trHeight w:val="432"/>
        </w:trPr>
        <w:tc>
          <w:tcPr>
            <w:tcW w:w="537" w:type="dxa"/>
            <w:tcBorders>
              <w:top w:val="nil"/>
              <w:left w:val="single" w:sz="4" w:space="0" w:color="auto"/>
              <w:bottom w:val="single" w:sz="4" w:space="0" w:color="auto"/>
              <w:right w:val="single" w:sz="4" w:space="0" w:color="auto"/>
            </w:tcBorders>
            <w:vAlign w:val="center"/>
          </w:tcPr>
          <w:p w14:paraId="59683FE3" w14:textId="0E18DD21"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0F67DEC1" w14:textId="612100F7"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Nguyễn Tri Phương (đoạn từ đường Nguyễn Hữu Cảnh đến đường Hùng Vương)</w:t>
            </w:r>
          </w:p>
        </w:tc>
        <w:tc>
          <w:tcPr>
            <w:tcW w:w="1276" w:type="dxa"/>
            <w:tcBorders>
              <w:top w:val="nil"/>
              <w:left w:val="single" w:sz="4" w:space="0" w:color="auto"/>
              <w:bottom w:val="single" w:sz="4" w:space="0" w:color="auto"/>
              <w:right w:val="single" w:sz="4" w:space="0" w:color="auto"/>
            </w:tcBorders>
            <w:vAlign w:val="center"/>
          </w:tcPr>
          <w:p w14:paraId="114C7826" w14:textId="5F426A55"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5.600</w:t>
            </w:r>
          </w:p>
        </w:tc>
        <w:tc>
          <w:tcPr>
            <w:tcW w:w="1701" w:type="dxa"/>
            <w:tcBorders>
              <w:top w:val="nil"/>
              <w:left w:val="single" w:sz="4" w:space="0" w:color="auto"/>
              <w:bottom w:val="single" w:sz="4" w:space="0" w:color="auto"/>
              <w:right w:val="single" w:sz="4" w:space="0" w:color="auto"/>
            </w:tcBorders>
            <w:vAlign w:val="center"/>
          </w:tcPr>
          <w:p w14:paraId="601C1926" w14:textId="23EF923F" w:rsidR="00260861" w:rsidRPr="008C5CEB" w:rsidRDefault="00260861" w:rsidP="00260861">
            <w:pPr>
              <w:spacing w:after="0" w:line="240" w:lineRule="auto"/>
              <w:jc w:val="center"/>
              <w:rPr>
                <w:rFonts w:ascii="Times New Roman" w:hAnsi="Times New Roman" w:cs="Times New Roman"/>
              </w:rPr>
            </w:pPr>
            <w:r w:rsidRPr="00CE4146">
              <w:rPr>
                <w:rFonts w:ascii="Times New Roman" w:hAnsi="Times New Roman" w:cs="Times New Roman"/>
              </w:rPr>
              <w:t>1,00</w:t>
            </w:r>
          </w:p>
        </w:tc>
      </w:tr>
      <w:tr w:rsidR="00260861" w:rsidRPr="008C5CEB" w14:paraId="361FED07" w14:textId="30FDB16E" w:rsidTr="009949BE">
        <w:trPr>
          <w:trHeight w:val="432"/>
        </w:trPr>
        <w:tc>
          <w:tcPr>
            <w:tcW w:w="537" w:type="dxa"/>
            <w:tcBorders>
              <w:top w:val="nil"/>
              <w:left w:val="single" w:sz="4" w:space="0" w:color="auto"/>
              <w:bottom w:val="single" w:sz="4" w:space="0" w:color="auto"/>
              <w:right w:val="single" w:sz="4" w:space="0" w:color="auto"/>
            </w:tcBorders>
            <w:vAlign w:val="center"/>
          </w:tcPr>
          <w:p w14:paraId="407A2165" w14:textId="11F6315F"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285FE873" w14:textId="6213E35E"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Nội bộ Khu tái định cư phục vụ đường Nguyễn Hữu Cảnh</w:t>
            </w:r>
          </w:p>
        </w:tc>
        <w:tc>
          <w:tcPr>
            <w:tcW w:w="1276" w:type="dxa"/>
            <w:tcBorders>
              <w:top w:val="nil"/>
              <w:left w:val="single" w:sz="4" w:space="0" w:color="auto"/>
              <w:bottom w:val="single" w:sz="4" w:space="0" w:color="auto"/>
              <w:right w:val="single" w:sz="4" w:space="0" w:color="auto"/>
            </w:tcBorders>
            <w:vAlign w:val="center"/>
          </w:tcPr>
          <w:p w14:paraId="022A9197" w14:textId="0633E509"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5.000</w:t>
            </w:r>
          </w:p>
        </w:tc>
        <w:tc>
          <w:tcPr>
            <w:tcW w:w="1701" w:type="dxa"/>
            <w:tcBorders>
              <w:top w:val="nil"/>
              <w:left w:val="single" w:sz="4" w:space="0" w:color="auto"/>
              <w:bottom w:val="single" w:sz="4" w:space="0" w:color="auto"/>
              <w:right w:val="single" w:sz="4" w:space="0" w:color="auto"/>
            </w:tcBorders>
            <w:vAlign w:val="center"/>
          </w:tcPr>
          <w:p w14:paraId="0F8C8EA6" w14:textId="38CA36AE" w:rsidR="00260861" w:rsidRPr="008C5CEB" w:rsidRDefault="00260861" w:rsidP="00260861">
            <w:pPr>
              <w:spacing w:after="0" w:line="240" w:lineRule="auto"/>
              <w:jc w:val="center"/>
              <w:rPr>
                <w:rFonts w:ascii="Times New Roman" w:hAnsi="Times New Roman" w:cs="Times New Roman"/>
              </w:rPr>
            </w:pPr>
            <w:r w:rsidRPr="00CE4146">
              <w:rPr>
                <w:rFonts w:ascii="Times New Roman" w:hAnsi="Times New Roman" w:cs="Times New Roman"/>
              </w:rPr>
              <w:t>1,00</w:t>
            </w:r>
          </w:p>
        </w:tc>
      </w:tr>
      <w:tr w:rsidR="00260861" w:rsidRPr="008C5CEB" w14:paraId="5FC92B21" w14:textId="1E4926EF" w:rsidTr="009949BE">
        <w:trPr>
          <w:trHeight w:val="432"/>
        </w:trPr>
        <w:tc>
          <w:tcPr>
            <w:tcW w:w="537" w:type="dxa"/>
            <w:tcBorders>
              <w:top w:val="nil"/>
              <w:left w:val="single" w:sz="4" w:space="0" w:color="auto"/>
              <w:bottom w:val="single" w:sz="4" w:space="0" w:color="auto"/>
              <w:right w:val="single" w:sz="4" w:space="0" w:color="auto"/>
            </w:tcBorders>
            <w:vAlign w:val="center"/>
          </w:tcPr>
          <w:p w14:paraId="01D5059A" w14:textId="0FE63834"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64448B88" w14:textId="39576EEE"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Nguyễn Huệ (đoạn từ đường Nguyễn Tri Phương đến Quốc lộ 1)</w:t>
            </w:r>
          </w:p>
        </w:tc>
        <w:tc>
          <w:tcPr>
            <w:tcW w:w="1276" w:type="dxa"/>
            <w:tcBorders>
              <w:top w:val="nil"/>
              <w:left w:val="single" w:sz="4" w:space="0" w:color="auto"/>
              <w:bottom w:val="single" w:sz="4" w:space="0" w:color="auto"/>
              <w:right w:val="single" w:sz="4" w:space="0" w:color="auto"/>
            </w:tcBorders>
            <w:vAlign w:val="center"/>
          </w:tcPr>
          <w:p w14:paraId="717CE77A" w14:textId="341E0BC1"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11.100</w:t>
            </w:r>
          </w:p>
        </w:tc>
        <w:tc>
          <w:tcPr>
            <w:tcW w:w="1701" w:type="dxa"/>
            <w:tcBorders>
              <w:top w:val="nil"/>
              <w:left w:val="single" w:sz="4" w:space="0" w:color="auto"/>
              <w:bottom w:val="single" w:sz="4" w:space="0" w:color="auto"/>
              <w:right w:val="single" w:sz="4" w:space="0" w:color="auto"/>
            </w:tcBorders>
            <w:vAlign w:val="center"/>
          </w:tcPr>
          <w:p w14:paraId="7767743D" w14:textId="40A0891A" w:rsidR="00260861" w:rsidRPr="008C5CEB" w:rsidRDefault="00260861" w:rsidP="00260861">
            <w:pPr>
              <w:spacing w:after="0" w:line="240" w:lineRule="auto"/>
              <w:jc w:val="center"/>
              <w:rPr>
                <w:rFonts w:ascii="Times New Roman" w:hAnsi="Times New Roman" w:cs="Times New Roman"/>
              </w:rPr>
            </w:pPr>
            <w:r w:rsidRPr="00CE4146">
              <w:rPr>
                <w:rFonts w:ascii="Times New Roman" w:hAnsi="Times New Roman" w:cs="Times New Roman"/>
              </w:rPr>
              <w:t>1,00</w:t>
            </w:r>
          </w:p>
        </w:tc>
      </w:tr>
      <w:tr w:rsidR="00260861" w:rsidRPr="008C5CEB" w14:paraId="316EA1E8" w14:textId="56E34B0F" w:rsidTr="009949BE">
        <w:trPr>
          <w:trHeight w:val="432"/>
        </w:trPr>
        <w:tc>
          <w:tcPr>
            <w:tcW w:w="537" w:type="dxa"/>
            <w:tcBorders>
              <w:top w:val="nil"/>
              <w:left w:val="single" w:sz="4" w:space="0" w:color="auto"/>
              <w:bottom w:val="single" w:sz="4" w:space="0" w:color="auto"/>
              <w:right w:val="single" w:sz="4" w:space="0" w:color="auto"/>
            </w:tcBorders>
            <w:vAlign w:val="center"/>
          </w:tcPr>
          <w:p w14:paraId="43887BE9" w14:textId="78D932C3"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66067B33" w14:textId="46258793"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Nguyễn Huệ (đoạn từ đường Đinh Tiên Hoàng đến đường Ngô Quyền và đoạn từ đường Nguyễn Hoàng đến đường Nguyễn Tri Phương)</w:t>
            </w:r>
          </w:p>
        </w:tc>
        <w:tc>
          <w:tcPr>
            <w:tcW w:w="1276" w:type="dxa"/>
            <w:tcBorders>
              <w:top w:val="nil"/>
              <w:left w:val="single" w:sz="4" w:space="0" w:color="auto"/>
              <w:bottom w:val="single" w:sz="4" w:space="0" w:color="auto"/>
              <w:right w:val="single" w:sz="4" w:space="0" w:color="auto"/>
            </w:tcBorders>
            <w:vAlign w:val="center"/>
          </w:tcPr>
          <w:p w14:paraId="28005FF9" w14:textId="62166108"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11.100</w:t>
            </w:r>
          </w:p>
        </w:tc>
        <w:tc>
          <w:tcPr>
            <w:tcW w:w="1701" w:type="dxa"/>
            <w:tcBorders>
              <w:top w:val="nil"/>
              <w:left w:val="single" w:sz="4" w:space="0" w:color="auto"/>
              <w:bottom w:val="single" w:sz="4" w:space="0" w:color="auto"/>
              <w:right w:val="single" w:sz="4" w:space="0" w:color="auto"/>
            </w:tcBorders>
            <w:vAlign w:val="center"/>
          </w:tcPr>
          <w:p w14:paraId="68C364E0" w14:textId="69B886C1" w:rsidR="00260861" w:rsidRPr="008C5CEB" w:rsidRDefault="00260861" w:rsidP="00260861">
            <w:pPr>
              <w:spacing w:after="0" w:line="240" w:lineRule="auto"/>
              <w:jc w:val="center"/>
              <w:rPr>
                <w:rFonts w:ascii="Times New Roman" w:hAnsi="Times New Roman" w:cs="Times New Roman"/>
              </w:rPr>
            </w:pPr>
            <w:r w:rsidRPr="00CE4146">
              <w:rPr>
                <w:rFonts w:ascii="Times New Roman" w:hAnsi="Times New Roman" w:cs="Times New Roman"/>
              </w:rPr>
              <w:t>1,00</w:t>
            </w:r>
          </w:p>
        </w:tc>
      </w:tr>
      <w:tr w:rsidR="002119C6" w:rsidRPr="008C5CEB" w14:paraId="6F4CE479" w14:textId="2B01CAD4" w:rsidTr="009949BE">
        <w:trPr>
          <w:trHeight w:val="432"/>
        </w:trPr>
        <w:tc>
          <w:tcPr>
            <w:tcW w:w="537" w:type="dxa"/>
            <w:tcBorders>
              <w:top w:val="nil"/>
              <w:left w:val="single" w:sz="4" w:space="0" w:color="auto"/>
              <w:bottom w:val="single" w:sz="4" w:space="0" w:color="auto"/>
              <w:right w:val="single" w:sz="4" w:space="0" w:color="auto"/>
            </w:tcBorders>
            <w:vAlign w:val="center"/>
          </w:tcPr>
          <w:p w14:paraId="7C4621EF" w14:textId="0F956386"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4</w:t>
            </w:r>
          </w:p>
        </w:tc>
        <w:tc>
          <w:tcPr>
            <w:tcW w:w="6546" w:type="dxa"/>
            <w:tcBorders>
              <w:top w:val="nil"/>
              <w:left w:val="nil"/>
              <w:bottom w:val="single" w:sz="4" w:space="0" w:color="auto"/>
              <w:right w:val="single" w:sz="4" w:space="0" w:color="auto"/>
            </w:tcBorders>
            <w:vAlign w:val="center"/>
          </w:tcPr>
          <w:p w14:paraId="2990DA2B" w14:textId="389CC13A"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dân cư số 1 (thị trấn Trảng Bom (cũ))</w:t>
            </w:r>
          </w:p>
        </w:tc>
        <w:tc>
          <w:tcPr>
            <w:tcW w:w="1276" w:type="dxa"/>
            <w:tcBorders>
              <w:top w:val="nil"/>
              <w:left w:val="single" w:sz="4" w:space="0" w:color="auto"/>
              <w:bottom w:val="single" w:sz="4" w:space="0" w:color="auto"/>
              <w:right w:val="single" w:sz="4" w:space="0" w:color="auto"/>
            </w:tcBorders>
            <w:vAlign w:val="center"/>
          </w:tcPr>
          <w:p w14:paraId="036C5D88" w14:textId="68BBF13B"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7ECEFE9A"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6419614B" w14:textId="660A671C" w:rsidTr="009949BE">
        <w:trPr>
          <w:trHeight w:val="432"/>
        </w:trPr>
        <w:tc>
          <w:tcPr>
            <w:tcW w:w="537" w:type="dxa"/>
            <w:tcBorders>
              <w:top w:val="nil"/>
              <w:left w:val="single" w:sz="4" w:space="0" w:color="auto"/>
              <w:bottom w:val="single" w:sz="4" w:space="0" w:color="auto"/>
              <w:right w:val="single" w:sz="4" w:space="0" w:color="auto"/>
            </w:tcBorders>
            <w:noWrap/>
            <w:vAlign w:val="center"/>
            <w:hideMark/>
          </w:tcPr>
          <w:p w14:paraId="73E5ED64" w14:textId="7AC95AE7"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noWrap/>
            <w:vAlign w:val="center"/>
            <w:hideMark/>
          </w:tcPr>
          <w:p w14:paraId="56D103D9" w14:textId="40561E4A"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Đường Nguyễn Hữu Cảnh (Đoạn từ trụ sở Hội người mù đến đường Nguyễn Huệ)</w:t>
            </w:r>
          </w:p>
        </w:tc>
        <w:tc>
          <w:tcPr>
            <w:tcW w:w="1276" w:type="dxa"/>
            <w:tcBorders>
              <w:top w:val="nil"/>
              <w:left w:val="single" w:sz="4" w:space="0" w:color="auto"/>
              <w:bottom w:val="single" w:sz="4" w:space="0" w:color="auto"/>
              <w:right w:val="single" w:sz="4" w:space="0" w:color="auto"/>
            </w:tcBorders>
            <w:vAlign w:val="center"/>
          </w:tcPr>
          <w:p w14:paraId="6C751E54" w14:textId="46E812CA" w:rsidR="00260861" w:rsidRPr="008C5CEB" w:rsidRDefault="00260861" w:rsidP="00260861">
            <w:pPr>
              <w:spacing w:after="0" w:line="240" w:lineRule="auto"/>
              <w:jc w:val="right"/>
              <w:rPr>
                <w:rFonts w:ascii="Times New Roman" w:eastAsia="Times New Roman" w:hAnsi="Times New Roman" w:cs="Times New Roman"/>
                <w:b/>
                <w:bCs/>
                <w:kern w:val="0"/>
                <w14:ligatures w14:val="none"/>
              </w:rPr>
            </w:pPr>
            <w:r w:rsidRPr="008C5CEB">
              <w:rPr>
                <w:rFonts w:ascii="Times New Roman" w:hAnsi="Times New Roman" w:cs="Times New Roman"/>
              </w:rPr>
              <w:t>15.300</w:t>
            </w:r>
          </w:p>
        </w:tc>
        <w:tc>
          <w:tcPr>
            <w:tcW w:w="1701" w:type="dxa"/>
            <w:tcBorders>
              <w:top w:val="nil"/>
              <w:left w:val="single" w:sz="4" w:space="0" w:color="auto"/>
              <w:bottom w:val="single" w:sz="4" w:space="0" w:color="auto"/>
              <w:right w:val="single" w:sz="4" w:space="0" w:color="auto"/>
            </w:tcBorders>
            <w:vAlign w:val="center"/>
          </w:tcPr>
          <w:p w14:paraId="38227F1B" w14:textId="173ACEFC" w:rsidR="00260861" w:rsidRPr="008C5CEB" w:rsidRDefault="00260861" w:rsidP="00260861">
            <w:pPr>
              <w:spacing w:after="0" w:line="240" w:lineRule="auto"/>
              <w:jc w:val="center"/>
              <w:rPr>
                <w:rFonts w:ascii="Times New Roman" w:hAnsi="Times New Roman" w:cs="Times New Roman"/>
              </w:rPr>
            </w:pPr>
            <w:r w:rsidRPr="0069130E">
              <w:rPr>
                <w:rFonts w:ascii="Times New Roman" w:hAnsi="Times New Roman" w:cs="Times New Roman"/>
              </w:rPr>
              <w:t>1,00</w:t>
            </w:r>
          </w:p>
        </w:tc>
      </w:tr>
      <w:tr w:rsidR="00260861" w:rsidRPr="008C5CEB" w14:paraId="4208BAF6" w14:textId="1E72F1CC"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CB65FED" w14:textId="51273260"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3B8ACD3B" w14:textId="77AD693B"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Nguyễn Văn Linh</w:t>
            </w:r>
          </w:p>
        </w:tc>
        <w:tc>
          <w:tcPr>
            <w:tcW w:w="1276" w:type="dxa"/>
            <w:tcBorders>
              <w:top w:val="nil"/>
              <w:left w:val="single" w:sz="4" w:space="0" w:color="auto"/>
              <w:bottom w:val="single" w:sz="4" w:space="0" w:color="auto"/>
              <w:right w:val="single" w:sz="4" w:space="0" w:color="auto"/>
            </w:tcBorders>
            <w:vAlign w:val="center"/>
          </w:tcPr>
          <w:p w14:paraId="56A99011" w14:textId="3505D09A"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11.800</w:t>
            </w:r>
          </w:p>
        </w:tc>
        <w:tc>
          <w:tcPr>
            <w:tcW w:w="1701" w:type="dxa"/>
            <w:tcBorders>
              <w:top w:val="nil"/>
              <w:left w:val="single" w:sz="4" w:space="0" w:color="auto"/>
              <w:bottom w:val="single" w:sz="4" w:space="0" w:color="auto"/>
              <w:right w:val="single" w:sz="4" w:space="0" w:color="auto"/>
            </w:tcBorders>
            <w:vAlign w:val="center"/>
          </w:tcPr>
          <w:p w14:paraId="3AB2E16C" w14:textId="46234D2C" w:rsidR="00260861" w:rsidRPr="008C5CEB" w:rsidRDefault="00260861" w:rsidP="00260861">
            <w:pPr>
              <w:spacing w:after="0" w:line="240" w:lineRule="auto"/>
              <w:jc w:val="center"/>
              <w:rPr>
                <w:rFonts w:ascii="Times New Roman" w:hAnsi="Times New Roman" w:cs="Times New Roman"/>
              </w:rPr>
            </w:pPr>
            <w:r w:rsidRPr="0069130E">
              <w:rPr>
                <w:rFonts w:ascii="Times New Roman" w:hAnsi="Times New Roman" w:cs="Times New Roman"/>
              </w:rPr>
              <w:t>1,00</w:t>
            </w:r>
          </w:p>
        </w:tc>
      </w:tr>
      <w:tr w:rsidR="00260861" w:rsidRPr="008C5CEB" w14:paraId="4A326659" w14:textId="7B7EBC8E"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3F94096" w14:textId="65B7BA05"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6C2FB6CC" w14:textId="403965D6"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Nguyễn Huệ (đoạn từ đường Đinh Tiên Hoàng đến đường Ngô Quyền và đoạn từ đường Nguyễn Hoàng đến đường Nguyễn Văn Linh)</w:t>
            </w:r>
          </w:p>
        </w:tc>
        <w:tc>
          <w:tcPr>
            <w:tcW w:w="1276" w:type="dxa"/>
            <w:tcBorders>
              <w:top w:val="nil"/>
              <w:left w:val="single" w:sz="4" w:space="0" w:color="auto"/>
              <w:bottom w:val="single" w:sz="4" w:space="0" w:color="auto"/>
              <w:right w:val="single" w:sz="4" w:space="0" w:color="auto"/>
            </w:tcBorders>
            <w:vAlign w:val="center"/>
          </w:tcPr>
          <w:p w14:paraId="62A40A77" w14:textId="029CA71F"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11.100</w:t>
            </w:r>
          </w:p>
        </w:tc>
        <w:tc>
          <w:tcPr>
            <w:tcW w:w="1701" w:type="dxa"/>
            <w:tcBorders>
              <w:top w:val="nil"/>
              <w:left w:val="single" w:sz="4" w:space="0" w:color="auto"/>
              <w:bottom w:val="single" w:sz="4" w:space="0" w:color="auto"/>
              <w:right w:val="single" w:sz="4" w:space="0" w:color="auto"/>
            </w:tcBorders>
            <w:vAlign w:val="center"/>
          </w:tcPr>
          <w:p w14:paraId="48148900" w14:textId="45929AFF" w:rsidR="00260861" w:rsidRPr="008C5CEB" w:rsidRDefault="00260861" w:rsidP="00260861">
            <w:pPr>
              <w:spacing w:after="0" w:line="240" w:lineRule="auto"/>
              <w:jc w:val="center"/>
              <w:rPr>
                <w:rFonts w:ascii="Times New Roman" w:hAnsi="Times New Roman" w:cs="Times New Roman"/>
              </w:rPr>
            </w:pPr>
            <w:r w:rsidRPr="00B9050B">
              <w:rPr>
                <w:rFonts w:ascii="Times New Roman" w:hAnsi="Times New Roman" w:cs="Times New Roman"/>
              </w:rPr>
              <w:t>1,00</w:t>
            </w:r>
          </w:p>
        </w:tc>
      </w:tr>
      <w:tr w:rsidR="00260861" w:rsidRPr="008C5CEB" w14:paraId="7F28742B" w14:textId="56D890C0" w:rsidTr="009949BE">
        <w:trPr>
          <w:trHeight w:val="432"/>
        </w:trPr>
        <w:tc>
          <w:tcPr>
            <w:tcW w:w="537" w:type="dxa"/>
            <w:tcBorders>
              <w:top w:val="nil"/>
              <w:left w:val="single" w:sz="4" w:space="0" w:color="auto"/>
              <w:bottom w:val="single" w:sz="4" w:space="0" w:color="auto"/>
              <w:right w:val="single" w:sz="4" w:space="0" w:color="auto"/>
            </w:tcBorders>
            <w:noWrap/>
            <w:vAlign w:val="center"/>
            <w:hideMark/>
          </w:tcPr>
          <w:p w14:paraId="0A8D4C7C" w14:textId="526868F8"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noWrap/>
            <w:vAlign w:val="center"/>
            <w:hideMark/>
          </w:tcPr>
          <w:p w14:paraId="69BBF6F4" w14:textId="4B7AEB62"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Đường Lê Quý Đôn</w:t>
            </w:r>
          </w:p>
        </w:tc>
        <w:tc>
          <w:tcPr>
            <w:tcW w:w="1276" w:type="dxa"/>
            <w:tcBorders>
              <w:top w:val="nil"/>
              <w:left w:val="single" w:sz="4" w:space="0" w:color="auto"/>
              <w:bottom w:val="single" w:sz="4" w:space="0" w:color="auto"/>
              <w:right w:val="single" w:sz="4" w:space="0" w:color="auto"/>
            </w:tcBorders>
            <w:vAlign w:val="center"/>
          </w:tcPr>
          <w:p w14:paraId="27B5A931" w14:textId="6596D1EA" w:rsidR="00260861" w:rsidRPr="008C5CEB" w:rsidRDefault="00260861" w:rsidP="00260861">
            <w:pPr>
              <w:spacing w:after="0" w:line="240" w:lineRule="auto"/>
              <w:jc w:val="right"/>
              <w:rPr>
                <w:rFonts w:ascii="Times New Roman" w:eastAsia="Times New Roman" w:hAnsi="Times New Roman" w:cs="Times New Roman"/>
                <w:b/>
                <w:bCs/>
                <w:kern w:val="0"/>
                <w14:ligatures w14:val="none"/>
              </w:rPr>
            </w:pPr>
            <w:r w:rsidRPr="008C5CEB">
              <w:rPr>
                <w:rFonts w:ascii="Times New Roman" w:hAnsi="Times New Roman" w:cs="Times New Roman"/>
              </w:rPr>
              <w:t>5.000</w:t>
            </w:r>
          </w:p>
        </w:tc>
        <w:tc>
          <w:tcPr>
            <w:tcW w:w="1701" w:type="dxa"/>
            <w:tcBorders>
              <w:top w:val="nil"/>
              <w:left w:val="single" w:sz="4" w:space="0" w:color="auto"/>
              <w:bottom w:val="single" w:sz="4" w:space="0" w:color="auto"/>
              <w:right w:val="single" w:sz="4" w:space="0" w:color="auto"/>
            </w:tcBorders>
            <w:vAlign w:val="center"/>
          </w:tcPr>
          <w:p w14:paraId="4D360817" w14:textId="2450FB96" w:rsidR="00260861" w:rsidRPr="008C5CEB" w:rsidRDefault="00260861" w:rsidP="00260861">
            <w:pPr>
              <w:spacing w:after="0" w:line="240" w:lineRule="auto"/>
              <w:jc w:val="center"/>
              <w:rPr>
                <w:rFonts w:ascii="Times New Roman" w:hAnsi="Times New Roman" w:cs="Times New Roman"/>
              </w:rPr>
            </w:pPr>
            <w:r w:rsidRPr="00B9050B">
              <w:rPr>
                <w:rFonts w:ascii="Times New Roman" w:hAnsi="Times New Roman" w:cs="Times New Roman"/>
              </w:rPr>
              <w:t>1,00</w:t>
            </w:r>
          </w:p>
        </w:tc>
      </w:tr>
      <w:tr w:rsidR="00260861" w:rsidRPr="008C5CEB" w14:paraId="5AE04259" w14:textId="2CE13B3D"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DFD9EBD" w14:textId="27977D00"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15BFA216" w14:textId="03B02D2A"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Trương Định (từ đường Lê Quý Đôn đến đường Nguyễn Huệ)</w:t>
            </w:r>
          </w:p>
        </w:tc>
        <w:tc>
          <w:tcPr>
            <w:tcW w:w="1276" w:type="dxa"/>
            <w:tcBorders>
              <w:top w:val="nil"/>
              <w:left w:val="single" w:sz="4" w:space="0" w:color="auto"/>
              <w:bottom w:val="single" w:sz="4" w:space="0" w:color="auto"/>
              <w:right w:val="single" w:sz="4" w:space="0" w:color="auto"/>
            </w:tcBorders>
            <w:vAlign w:val="center"/>
          </w:tcPr>
          <w:p w14:paraId="3F1D1CA2" w14:textId="2061FEEE"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5.000</w:t>
            </w:r>
          </w:p>
        </w:tc>
        <w:tc>
          <w:tcPr>
            <w:tcW w:w="1701" w:type="dxa"/>
            <w:tcBorders>
              <w:top w:val="nil"/>
              <w:left w:val="single" w:sz="4" w:space="0" w:color="auto"/>
              <w:bottom w:val="single" w:sz="4" w:space="0" w:color="auto"/>
              <w:right w:val="single" w:sz="4" w:space="0" w:color="auto"/>
            </w:tcBorders>
            <w:vAlign w:val="center"/>
          </w:tcPr>
          <w:p w14:paraId="57AA67AE" w14:textId="51D05FE4" w:rsidR="00260861" w:rsidRPr="008C5CEB" w:rsidRDefault="00260861" w:rsidP="00260861">
            <w:pPr>
              <w:spacing w:after="0" w:line="240" w:lineRule="auto"/>
              <w:jc w:val="center"/>
              <w:rPr>
                <w:rFonts w:ascii="Times New Roman" w:hAnsi="Times New Roman" w:cs="Times New Roman"/>
              </w:rPr>
            </w:pPr>
            <w:r w:rsidRPr="00B9050B">
              <w:rPr>
                <w:rFonts w:ascii="Times New Roman" w:hAnsi="Times New Roman" w:cs="Times New Roman"/>
              </w:rPr>
              <w:t>1,00</w:t>
            </w:r>
          </w:p>
        </w:tc>
      </w:tr>
      <w:tr w:rsidR="00260861" w:rsidRPr="008C5CEB" w14:paraId="4182DFC8" w14:textId="3F5853DB"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85E45D1" w14:textId="7417BC8D"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03A95BF0" w14:textId="75E676CA"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043A0949" w14:textId="395B9A9F"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4.500</w:t>
            </w:r>
          </w:p>
        </w:tc>
        <w:tc>
          <w:tcPr>
            <w:tcW w:w="1701" w:type="dxa"/>
            <w:tcBorders>
              <w:top w:val="nil"/>
              <w:left w:val="single" w:sz="4" w:space="0" w:color="auto"/>
              <w:bottom w:val="single" w:sz="4" w:space="0" w:color="auto"/>
              <w:right w:val="single" w:sz="4" w:space="0" w:color="auto"/>
            </w:tcBorders>
            <w:vAlign w:val="center"/>
          </w:tcPr>
          <w:p w14:paraId="3A95C3A3" w14:textId="41FB82B9" w:rsidR="00260861" w:rsidRPr="008C5CEB" w:rsidRDefault="00260861" w:rsidP="00260861">
            <w:pPr>
              <w:spacing w:after="0" w:line="240" w:lineRule="auto"/>
              <w:jc w:val="center"/>
              <w:rPr>
                <w:rFonts w:ascii="Times New Roman" w:hAnsi="Times New Roman" w:cs="Times New Roman"/>
              </w:rPr>
            </w:pPr>
            <w:r w:rsidRPr="00B9050B">
              <w:rPr>
                <w:rFonts w:ascii="Times New Roman" w:hAnsi="Times New Roman" w:cs="Times New Roman"/>
              </w:rPr>
              <w:t>1,00</w:t>
            </w:r>
          </w:p>
        </w:tc>
      </w:tr>
      <w:tr w:rsidR="002119C6" w:rsidRPr="008C5CEB" w14:paraId="79D8C795" w14:textId="1E7F1E35"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4CFC037" w14:textId="76EE1DB2"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5</w:t>
            </w:r>
          </w:p>
        </w:tc>
        <w:tc>
          <w:tcPr>
            <w:tcW w:w="6546" w:type="dxa"/>
            <w:tcBorders>
              <w:top w:val="nil"/>
              <w:left w:val="nil"/>
              <w:bottom w:val="single" w:sz="4" w:space="0" w:color="auto"/>
              <w:right w:val="single" w:sz="4" w:space="0" w:color="auto"/>
            </w:tcBorders>
            <w:vAlign w:val="center"/>
            <w:hideMark/>
          </w:tcPr>
          <w:p w14:paraId="410DDF8A" w14:textId="289A98B5"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Lò Gạch (thị trấn Trảng Bom (cũ))</w:t>
            </w:r>
          </w:p>
        </w:tc>
        <w:tc>
          <w:tcPr>
            <w:tcW w:w="1276" w:type="dxa"/>
            <w:tcBorders>
              <w:top w:val="nil"/>
              <w:left w:val="single" w:sz="4" w:space="0" w:color="auto"/>
              <w:bottom w:val="single" w:sz="4" w:space="0" w:color="auto"/>
              <w:right w:val="single" w:sz="4" w:space="0" w:color="auto"/>
            </w:tcBorders>
            <w:vAlign w:val="center"/>
          </w:tcPr>
          <w:p w14:paraId="200BA57F" w14:textId="05575F51"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0DB69081"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4FD3C513" w14:textId="2FD24FA6"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C6DA627" w14:textId="342F01B0"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lastRenderedPageBreak/>
              <w:t> </w:t>
            </w:r>
          </w:p>
        </w:tc>
        <w:tc>
          <w:tcPr>
            <w:tcW w:w="6546" w:type="dxa"/>
            <w:tcBorders>
              <w:top w:val="nil"/>
              <w:left w:val="nil"/>
              <w:bottom w:val="single" w:sz="4" w:space="0" w:color="auto"/>
              <w:right w:val="single" w:sz="4" w:space="0" w:color="auto"/>
            </w:tcBorders>
            <w:vAlign w:val="center"/>
            <w:hideMark/>
          </w:tcPr>
          <w:p w14:paraId="658BE5EE" w14:textId="376DF77E"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Ngô Quyền</w:t>
            </w:r>
          </w:p>
        </w:tc>
        <w:tc>
          <w:tcPr>
            <w:tcW w:w="1276" w:type="dxa"/>
            <w:tcBorders>
              <w:top w:val="nil"/>
              <w:left w:val="single" w:sz="4" w:space="0" w:color="auto"/>
              <w:bottom w:val="single" w:sz="4" w:space="0" w:color="auto"/>
              <w:right w:val="single" w:sz="4" w:space="0" w:color="auto"/>
            </w:tcBorders>
            <w:vAlign w:val="center"/>
          </w:tcPr>
          <w:p w14:paraId="1088167F" w14:textId="521EDAA8"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10.400</w:t>
            </w:r>
          </w:p>
        </w:tc>
        <w:tc>
          <w:tcPr>
            <w:tcW w:w="1701" w:type="dxa"/>
            <w:tcBorders>
              <w:top w:val="nil"/>
              <w:left w:val="single" w:sz="4" w:space="0" w:color="auto"/>
              <w:bottom w:val="single" w:sz="4" w:space="0" w:color="auto"/>
              <w:right w:val="single" w:sz="4" w:space="0" w:color="auto"/>
            </w:tcBorders>
            <w:vAlign w:val="center"/>
          </w:tcPr>
          <w:p w14:paraId="32466248" w14:textId="06937405" w:rsidR="00260861" w:rsidRPr="008C5CEB" w:rsidRDefault="00260861" w:rsidP="00260861">
            <w:pPr>
              <w:spacing w:after="0" w:line="240" w:lineRule="auto"/>
              <w:jc w:val="center"/>
              <w:rPr>
                <w:rFonts w:ascii="Times New Roman" w:hAnsi="Times New Roman" w:cs="Times New Roman"/>
              </w:rPr>
            </w:pPr>
            <w:r w:rsidRPr="007D4C74">
              <w:rPr>
                <w:rFonts w:ascii="Times New Roman" w:hAnsi="Times New Roman" w:cs="Times New Roman"/>
              </w:rPr>
              <w:t>1,00</w:t>
            </w:r>
          </w:p>
        </w:tc>
      </w:tr>
      <w:tr w:rsidR="00260861" w:rsidRPr="008C5CEB" w14:paraId="0B82140B" w14:textId="513528DD"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A3C59EC" w14:textId="04DC8B60"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48527B6A" w14:textId="53731E8E"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2C1DBA55" w14:textId="5D9DD125"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5.300</w:t>
            </w:r>
          </w:p>
        </w:tc>
        <w:tc>
          <w:tcPr>
            <w:tcW w:w="1701" w:type="dxa"/>
            <w:tcBorders>
              <w:top w:val="nil"/>
              <w:left w:val="single" w:sz="4" w:space="0" w:color="auto"/>
              <w:bottom w:val="single" w:sz="4" w:space="0" w:color="auto"/>
              <w:right w:val="single" w:sz="4" w:space="0" w:color="auto"/>
            </w:tcBorders>
            <w:vAlign w:val="center"/>
          </w:tcPr>
          <w:p w14:paraId="7F6D95C6" w14:textId="61D6860F" w:rsidR="00260861" w:rsidRPr="008C5CEB" w:rsidRDefault="00260861" w:rsidP="00260861">
            <w:pPr>
              <w:spacing w:after="0" w:line="240" w:lineRule="auto"/>
              <w:jc w:val="center"/>
              <w:rPr>
                <w:rFonts w:ascii="Times New Roman" w:hAnsi="Times New Roman" w:cs="Times New Roman"/>
              </w:rPr>
            </w:pPr>
            <w:r w:rsidRPr="007D4C74">
              <w:rPr>
                <w:rFonts w:ascii="Times New Roman" w:hAnsi="Times New Roman" w:cs="Times New Roman"/>
              </w:rPr>
              <w:t>1,00</w:t>
            </w:r>
          </w:p>
        </w:tc>
      </w:tr>
      <w:tr w:rsidR="002119C6" w:rsidRPr="008C5CEB" w14:paraId="7192A52B" w14:textId="2A17D7EC"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8479036" w14:textId="215BCA6A"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0C743386" w14:textId="5F2281FE"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Bình Minh</w:t>
            </w:r>
          </w:p>
        </w:tc>
        <w:tc>
          <w:tcPr>
            <w:tcW w:w="1276" w:type="dxa"/>
            <w:tcBorders>
              <w:top w:val="nil"/>
              <w:left w:val="single" w:sz="4" w:space="0" w:color="auto"/>
              <w:bottom w:val="single" w:sz="4" w:space="0" w:color="auto"/>
              <w:right w:val="single" w:sz="4" w:space="0" w:color="auto"/>
            </w:tcBorders>
            <w:vAlign w:val="center"/>
          </w:tcPr>
          <w:p w14:paraId="71916312" w14:textId="46475916"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6FC35079"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241EAF8E" w14:textId="32F326B2"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1D757BC" w14:textId="15BE0083"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hideMark/>
          </w:tcPr>
          <w:p w14:paraId="5D4D9D8A" w14:textId="1D6BBE64"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TĐC phục vụ Quốc lộ 1A-đoạn tránh thành phố Biên Hòa (cũ), xã Bình Minh</w:t>
            </w:r>
          </w:p>
        </w:tc>
        <w:tc>
          <w:tcPr>
            <w:tcW w:w="1276" w:type="dxa"/>
            <w:tcBorders>
              <w:top w:val="nil"/>
              <w:left w:val="single" w:sz="4" w:space="0" w:color="auto"/>
              <w:bottom w:val="single" w:sz="4" w:space="0" w:color="auto"/>
              <w:right w:val="single" w:sz="4" w:space="0" w:color="auto"/>
            </w:tcBorders>
            <w:vAlign w:val="center"/>
          </w:tcPr>
          <w:p w14:paraId="22A80D9B" w14:textId="5722CB69"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35205481"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4C928D24" w14:textId="3456AA89"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8418F8F" w14:textId="40C0C648"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162D4AE7" w14:textId="5798FFEA"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song hành đường Võ Nguyên Giáp thuộc xã Bình Minh (qua khu tái định cư Bình Minh), từ thửa đất số 456, tờ BĐĐC số 29, xã Bình Minh đến thửa đất số 1154, tờ BĐĐC số 29, xã Bình Minh</w:t>
            </w:r>
          </w:p>
        </w:tc>
        <w:tc>
          <w:tcPr>
            <w:tcW w:w="1276" w:type="dxa"/>
            <w:tcBorders>
              <w:top w:val="nil"/>
              <w:left w:val="single" w:sz="4" w:space="0" w:color="auto"/>
              <w:bottom w:val="single" w:sz="4" w:space="0" w:color="auto"/>
              <w:right w:val="single" w:sz="4" w:space="0" w:color="auto"/>
            </w:tcBorders>
            <w:vAlign w:val="center"/>
          </w:tcPr>
          <w:p w14:paraId="0F97C5F9" w14:textId="21571CA0"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7.500</w:t>
            </w:r>
          </w:p>
        </w:tc>
        <w:tc>
          <w:tcPr>
            <w:tcW w:w="1701" w:type="dxa"/>
            <w:tcBorders>
              <w:top w:val="nil"/>
              <w:left w:val="single" w:sz="4" w:space="0" w:color="auto"/>
              <w:bottom w:val="single" w:sz="4" w:space="0" w:color="auto"/>
              <w:right w:val="single" w:sz="4" w:space="0" w:color="auto"/>
            </w:tcBorders>
            <w:vAlign w:val="center"/>
          </w:tcPr>
          <w:p w14:paraId="7BD92328" w14:textId="633B2147" w:rsidR="00260861" w:rsidRPr="008C5CEB" w:rsidRDefault="00260861" w:rsidP="00260861">
            <w:pPr>
              <w:spacing w:after="0" w:line="240" w:lineRule="auto"/>
              <w:jc w:val="center"/>
              <w:rPr>
                <w:rFonts w:ascii="Times New Roman" w:hAnsi="Times New Roman" w:cs="Times New Roman"/>
              </w:rPr>
            </w:pPr>
            <w:r w:rsidRPr="004806F0">
              <w:rPr>
                <w:rFonts w:ascii="Times New Roman" w:hAnsi="Times New Roman" w:cs="Times New Roman"/>
              </w:rPr>
              <w:t>1,00</w:t>
            </w:r>
          </w:p>
        </w:tc>
      </w:tr>
      <w:tr w:rsidR="00260861" w:rsidRPr="008C5CEB" w14:paraId="66562C12" w14:textId="5426AA1E"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D3D73F3" w14:textId="4E20ED7B"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2995EAE6" w14:textId="16DE2260"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trục chính khu TĐC Bình Minh</w:t>
            </w:r>
          </w:p>
        </w:tc>
        <w:tc>
          <w:tcPr>
            <w:tcW w:w="1276" w:type="dxa"/>
            <w:tcBorders>
              <w:top w:val="nil"/>
              <w:left w:val="single" w:sz="4" w:space="0" w:color="auto"/>
              <w:bottom w:val="single" w:sz="4" w:space="0" w:color="auto"/>
              <w:right w:val="single" w:sz="4" w:space="0" w:color="auto"/>
            </w:tcBorders>
            <w:vAlign w:val="center"/>
          </w:tcPr>
          <w:p w14:paraId="69F49071" w14:textId="644C4B33"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5.600</w:t>
            </w:r>
          </w:p>
        </w:tc>
        <w:tc>
          <w:tcPr>
            <w:tcW w:w="1701" w:type="dxa"/>
            <w:tcBorders>
              <w:top w:val="nil"/>
              <w:left w:val="single" w:sz="4" w:space="0" w:color="auto"/>
              <w:bottom w:val="single" w:sz="4" w:space="0" w:color="auto"/>
              <w:right w:val="single" w:sz="4" w:space="0" w:color="auto"/>
            </w:tcBorders>
            <w:vAlign w:val="center"/>
          </w:tcPr>
          <w:p w14:paraId="6A593303" w14:textId="6E7880B3" w:rsidR="00260861" w:rsidRPr="008C5CEB" w:rsidRDefault="00260861" w:rsidP="00260861">
            <w:pPr>
              <w:spacing w:after="0" w:line="240" w:lineRule="auto"/>
              <w:jc w:val="center"/>
              <w:rPr>
                <w:rFonts w:ascii="Times New Roman" w:hAnsi="Times New Roman" w:cs="Times New Roman"/>
              </w:rPr>
            </w:pPr>
            <w:r w:rsidRPr="004806F0">
              <w:rPr>
                <w:rFonts w:ascii="Times New Roman" w:hAnsi="Times New Roman" w:cs="Times New Roman"/>
              </w:rPr>
              <w:t>1,00</w:t>
            </w:r>
          </w:p>
        </w:tc>
      </w:tr>
      <w:tr w:rsidR="00260861" w:rsidRPr="008C5CEB" w14:paraId="0A935823" w14:textId="7B06EC6D"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2E59365" w14:textId="082FA6AA"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0C544FE7" w14:textId="176B808A"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5FF9BB4D" w14:textId="3ED6ED0D"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5.300</w:t>
            </w:r>
          </w:p>
        </w:tc>
        <w:tc>
          <w:tcPr>
            <w:tcW w:w="1701" w:type="dxa"/>
            <w:tcBorders>
              <w:top w:val="nil"/>
              <w:left w:val="single" w:sz="4" w:space="0" w:color="auto"/>
              <w:bottom w:val="single" w:sz="4" w:space="0" w:color="auto"/>
              <w:right w:val="single" w:sz="4" w:space="0" w:color="auto"/>
            </w:tcBorders>
            <w:vAlign w:val="center"/>
          </w:tcPr>
          <w:p w14:paraId="53A918D8" w14:textId="1FEE400D" w:rsidR="00260861" w:rsidRPr="008C5CEB" w:rsidRDefault="00260861" w:rsidP="00260861">
            <w:pPr>
              <w:spacing w:after="0" w:line="240" w:lineRule="auto"/>
              <w:jc w:val="center"/>
              <w:rPr>
                <w:rFonts w:ascii="Times New Roman" w:hAnsi="Times New Roman" w:cs="Times New Roman"/>
              </w:rPr>
            </w:pPr>
            <w:r w:rsidRPr="004806F0">
              <w:rPr>
                <w:rFonts w:ascii="Times New Roman" w:hAnsi="Times New Roman" w:cs="Times New Roman"/>
              </w:rPr>
              <w:t>1,00</w:t>
            </w:r>
          </w:p>
        </w:tc>
      </w:tr>
      <w:tr w:rsidR="002119C6" w:rsidRPr="008C5CEB" w14:paraId="064CEDEE" w14:textId="192AEB11"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1A8DE0D" w14:textId="7513FE8E"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2</w:t>
            </w:r>
          </w:p>
        </w:tc>
        <w:tc>
          <w:tcPr>
            <w:tcW w:w="6546" w:type="dxa"/>
            <w:tcBorders>
              <w:top w:val="nil"/>
              <w:left w:val="nil"/>
              <w:bottom w:val="single" w:sz="4" w:space="0" w:color="auto"/>
              <w:right w:val="single" w:sz="4" w:space="0" w:color="auto"/>
            </w:tcBorders>
            <w:vAlign w:val="center"/>
            <w:hideMark/>
          </w:tcPr>
          <w:p w14:paraId="565B806C" w14:textId="3D925971"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Hố Nai</w:t>
            </w:r>
          </w:p>
        </w:tc>
        <w:tc>
          <w:tcPr>
            <w:tcW w:w="1276" w:type="dxa"/>
            <w:tcBorders>
              <w:top w:val="nil"/>
              <w:left w:val="single" w:sz="4" w:space="0" w:color="auto"/>
              <w:bottom w:val="single" w:sz="4" w:space="0" w:color="auto"/>
              <w:right w:val="single" w:sz="4" w:space="0" w:color="auto"/>
            </w:tcBorders>
            <w:vAlign w:val="center"/>
          </w:tcPr>
          <w:p w14:paraId="218855B6" w14:textId="3C8D143F"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1E88A16D"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45696196" w14:textId="7AA5998D"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0506986" w14:textId="610838C2"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37ED1E02" w14:textId="3AE86BF2"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Hố Nai</w:t>
            </w:r>
          </w:p>
        </w:tc>
        <w:tc>
          <w:tcPr>
            <w:tcW w:w="1276" w:type="dxa"/>
            <w:tcBorders>
              <w:top w:val="nil"/>
              <w:left w:val="single" w:sz="4" w:space="0" w:color="auto"/>
              <w:bottom w:val="single" w:sz="4" w:space="0" w:color="auto"/>
              <w:right w:val="single" w:sz="4" w:space="0" w:color="auto"/>
            </w:tcBorders>
            <w:vAlign w:val="center"/>
          </w:tcPr>
          <w:p w14:paraId="3E1EF9FE" w14:textId="0348FBAB"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2.500</w:t>
            </w:r>
          </w:p>
        </w:tc>
        <w:tc>
          <w:tcPr>
            <w:tcW w:w="1701" w:type="dxa"/>
            <w:tcBorders>
              <w:top w:val="nil"/>
              <w:left w:val="single" w:sz="4" w:space="0" w:color="auto"/>
              <w:bottom w:val="single" w:sz="4" w:space="0" w:color="auto"/>
              <w:right w:val="single" w:sz="4" w:space="0" w:color="auto"/>
            </w:tcBorders>
            <w:vAlign w:val="center"/>
          </w:tcPr>
          <w:p w14:paraId="3E00B6F3" w14:textId="121BF14A"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3633C28C" w14:textId="3C776484"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6D188F0" w14:textId="648207CC"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3</w:t>
            </w:r>
          </w:p>
        </w:tc>
        <w:tc>
          <w:tcPr>
            <w:tcW w:w="6546" w:type="dxa"/>
            <w:tcBorders>
              <w:top w:val="nil"/>
              <w:left w:val="nil"/>
              <w:bottom w:val="single" w:sz="4" w:space="0" w:color="auto"/>
              <w:right w:val="single" w:sz="4" w:space="0" w:color="auto"/>
            </w:tcBorders>
            <w:vAlign w:val="center"/>
            <w:hideMark/>
          </w:tcPr>
          <w:p w14:paraId="5F7F4A09" w14:textId="0E9A1443"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2,5 và 3,5 ha Bắc Sơn</w:t>
            </w:r>
          </w:p>
        </w:tc>
        <w:tc>
          <w:tcPr>
            <w:tcW w:w="1276" w:type="dxa"/>
            <w:tcBorders>
              <w:top w:val="nil"/>
              <w:left w:val="single" w:sz="4" w:space="0" w:color="auto"/>
              <w:bottom w:val="single" w:sz="4" w:space="0" w:color="auto"/>
              <w:right w:val="single" w:sz="4" w:space="0" w:color="auto"/>
            </w:tcBorders>
            <w:vAlign w:val="center"/>
          </w:tcPr>
          <w:p w14:paraId="3581234B" w14:textId="0B8E2856"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4B57E66E"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2062F18B" w14:textId="062FF8EF" w:rsidTr="009949BE">
        <w:trPr>
          <w:trHeight w:val="432"/>
        </w:trPr>
        <w:tc>
          <w:tcPr>
            <w:tcW w:w="537" w:type="dxa"/>
            <w:tcBorders>
              <w:top w:val="nil"/>
              <w:left w:val="single" w:sz="4" w:space="0" w:color="auto"/>
              <w:bottom w:val="single" w:sz="4" w:space="0" w:color="auto"/>
              <w:right w:val="single" w:sz="4" w:space="0" w:color="auto"/>
            </w:tcBorders>
            <w:noWrap/>
            <w:vAlign w:val="center"/>
            <w:hideMark/>
          </w:tcPr>
          <w:p w14:paraId="7ABB4794" w14:textId="1FC314A9"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noWrap/>
            <w:vAlign w:val="center"/>
            <w:hideMark/>
          </w:tcPr>
          <w:p w14:paraId="7DB5E6FB" w14:textId="039C8777"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Đường tỉnh 767 (Đoạn từ ngã 3 Hươu Nai đến Trường Tiểu học Sông Mây)</w:t>
            </w:r>
          </w:p>
        </w:tc>
        <w:tc>
          <w:tcPr>
            <w:tcW w:w="1276" w:type="dxa"/>
            <w:tcBorders>
              <w:top w:val="nil"/>
              <w:left w:val="single" w:sz="4" w:space="0" w:color="auto"/>
              <w:bottom w:val="single" w:sz="4" w:space="0" w:color="auto"/>
              <w:right w:val="single" w:sz="4" w:space="0" w:color="auto"/>
            </w:tcBorders>
            <w:vAlign w:val="center"/>
          </w:tcPr>
          <w:p w14:paraId="198BB9C8" w14:textId="1B146252" w:rsidR="00260861" w:rsidRPr="008C5CEB" w:rsidRDefault="00260861" w:rsidP="00260861">
            <w:pPr>
              <w:spacing w:after="0" w:line="240" w:lineRule="auto"/>
              <w:jc w:val="right"/>
              <w:rPr>
                <w:rFonts w:ascii="Times New Roman" w:eastAsia="Times New Roman" w:hAnsi="Times New Roman" w:cs="Times New Roman"/>
                <w:b/>
                <w:bCs/>
                <w:kern w:val="0"/>
                <w14:ligatures w14:val="none"/>
              </w:rPr>
            </w:pPr>
            <w:r w:rsidRPr="008C5CEB">
              <w:rPr>
                <w:rFonts w:ascii="Times New Roman" w:hAnsi="Times New Roman" w:cs="Times New Roman"/>
              </w:rPr>
              <w:t>10.900</w:t>
            </w:r>
          </w:p>
        </w:tc>
        <w:tc>
          <w:tcPr>
            <w:tcW w:w="1701" w:type="dxa"/>
            <w:tcBorders>
              <w:top w:val="nil"/>
              <w:left w:val="single" w:sz="4" w:space="0" w:color="auto"/>
              <w:bottom w:val="single" w:sz="4" w:space="0" w:color="auto"/>
              <w:right w:val="single" w:sz="4" w:space="0" w:color="auto"/>
            </w:tcBorders>
            <w:vAlign w:val="center"/>
          </w:tcPr>
          <w:p w14:paraId="796D9CAC" w14:textId="7358BD4D" w:rsidR="00260861" w:rsidRPr="008C5CEB" w:rsidRDefault="00260861" w:rsidP="00260861">
            <w:pPr>
              <w:spacing w:after="0" w:line="240" w:lineRule="auto"/>
              <w:jc w:val="center"/>
              <w:rPr>
                <w:rFonts w:ascii="Times New Roman" w:hAnsi="Times New Roman" w:cs="Times New Roman"/>
              </w:rPr>
            </w:pPr>
            <w:r w:rsidRPr="00D32641">
              <w:rPr>
                <w:rFonts w:ascii="Times New Roman" w:hAnsi="Times New Roman" w:cs="Times New Roman"/>
              </w:rPr>
              <w:t>1,00</w:t>
            </w:r>
          </w:p>
        </w:tc>
      </w:tr>
      <w:tr w:rsidR="00260861" w:rsidRPr="008C5CEB" w14:paraId="0CD295FF" w14:textId="7D2066FF"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ED92AB4" w14:textId="17C309FB"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3C4800A0" w14:textId="505C4E58"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6A7B0743" w14:textId="0471A50F"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7.700</w:t>
            </w:r>
          </w:p>
        </w:tc>
        <w:tc>
          <w:tcPr>
            <w:tcW w:w="1701" w:type="dxa"/>
            <w:tcBorders>
              <w:top w:val="nil"/>
              <w:left w:val="single" w:sz="4" w:space="0" w:color="auto"/>
              <w:bottom w:val="single" w:sz="4" w:space="0" w:color="auto"/>
              <w:right w:val="single" w:sz="4" w:space="0" w:color="auto"/>
            </w:tcBorders>
            <w:vAlign w:val="center"/>
          </w:tcPr>
          <w:p w14:paraId="5F1C2FDC" w14:textId="2E633AAB" w:rsidR="00260861" w:rsidRPr="008C5CEB" w:rsidRDefault="00260861" w:rsidP="00260861">
            <w:pPr>
              <w:spacing w:after="0" w:line="240" w:lineRule="auto"/>
              <w:jc w:val="center"/>
              <w:rPr>
                <w:rFonts w:ascii="Times New Roman" w:hAnsi="Times New Roman" w:cs="Times New Roman"/>
              </w:rPr>
            </w:pPr>
            <w:r w:rsidRPr="00D32641">
              <w:rPr>
                <w:rFonts w:ascii="Times New Roman" w:hAnsi="Times New Roman" w:cs="Times New Roman"/>
              </w:rPr>
              <w:t>1,00</w:t>
            </w:r>
          </w:p>
        </w:tc>
      </w:tr>
      <w:tr w:rsidR="002119C6" w:rsidRPr="008C5CEB" w14:paraId="04020C35" w14:textId="5764E210"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5D10665" w14:textId="28D1D309"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6546" w:type="dxa"/>
            <w:tcBorders>
              <w:top w:val="nil"/>
              <w:left w:val="nil"/>
              <w:bottom w:val="single" w:sz="4" w:space="0" w:color="auto"/>
              <w:right w:val="single" w:sz="4" w:space="0" w:color="auto"/>
            </w:tcBorders>
            <w:vAlign w:val="center"/>
            <w:hideMark/>
          </w:tcPr>
          <w:p w14:paraId="3EEF115B" w14:textId="6B152F94"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Hưng Thịnh</w:t>
            </w:r>
          </w:p>
        </w:tc>
        <w:tc>
          <w:tcPr>
            <w:tcW w:w="1276" w:type="dxa"/>
            <w:tcBorders>
              <w:top w:val="nil"/>
              <w:left w:val="single" w:sz="4" w:space="0" w:color="auto"/>
              <w:bottom w:val="single" w:sz="4" w:space="0" w:color="auto"/>
              <w:right w:val="single" w:sz="4" w:space="0" w:color="auto"/>
            </w:tcBorders>
            <w:vAlign w:val="center"/>
          </w:tcPr>
          <w:p w14:paraId="79105E64" w14:textId="5C0E4279"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1701" w:type="dxa"/>
            <w:tcBorders>
              <w:top w:val="nil"/>
              <w:left w:val="single" w:sz="4" w:space="0" w:color="auto"/>
              <w:bottom w:val="single" w:sz="4" w:space="0" w:color="auto"/>
              <w:right w:val="single" w:sz="4" w:space="0" w:color="auto"/>
            </w:tcBorders>
            <w:vAlign w:val="center"/>
          </w:tcPr>
          <w:p w14:paraId="5441632B"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64B8C229" w14:textId="6B863CEA"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D9AF3B1" w14:textId="1F7CCC87"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hideMark/>
          </w:tcPr>
          <w:p w14:paraId="1C83AE1C" w14:textId="6A81B0C9"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dân cư Tây Hòa</w:t>
            </w:r>
          </w:p>
        </w:tc>
        <w:tc>
          <w:tcPr>
            <w:tcW w:w="1276" w:type="dxa"/>
            <w:tcBorders>
              <w:top w:val="nil"/>
              <w:left w:val="single" w:sz="4" w:space="0" w:color="auto"/>
              <w:bottom w:val="single" w:sz="4" w:space="0" w:color="auto"/>
              <w:right w:val="single" w:sz="4" w:space="0" w:color="auto"/>
            </w:tcBorders>
            <w:vAlign w:val="center"/>
          </w:tcPr>
          <w:p w14:paraId="6308D3F8" w14:textId="1F7920B1"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17DBC41D"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36030F02" w14:textId="64FF3D9C"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EFD9369" w14:textId="5182CBF5"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010CE7EF" w14:textId="5F99FB0C"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liên xã Hưng Thịnh - Trảng Bom (từ Quốc lộ 1 đi qua khu tái định cư ấp An Hoà đến Cầu 1 tấn )</w:t>
            </w:r>
          </w:p>
        </w:tc>
        <w:tc>
          <w:tcPr>
            <w:tcW w:w="1276" w:type="dxa"/>
            <w:tcBorders>
              <w:top w:val="nil"/>
              <w:left w:val="single" w:sz="4" w:space="0" w:color="auto"/>
              <w:bottom w:val="single" w:sz="4" w:space="0" w:color="auto"/>
              <w:right w:val="single" w:sz="4" w:space="0" w:color="auto"/>
            </w:tcBorders>
            <w:vAlign w:val="center"/>
          </w:tcPr>
          <w:p w14:paraId="6086FF75" w14:textId="1001326F"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4.200</w:t>
            </w:r>
          </w:p>
        </w:tc>
        <w:tc>
          <w:tcPr>
            <w:tcW w:w="1701" w:type="dxa"/>
            <w:tcBorders>
              <w:top w:val="nil"/>
              <w:left w:val="single" w:sz="4" w:space="0" w:color="auto"/>
              <w:bottom w:val="single" w:sz="4" w:space="0" w:color="auto"/>
              <w:right w:val="single" w:sz="4" w:space="0" w:color="auto"/>
            </w:tcBorders>
            <w:vAlign w:val="center"/>
          </w:tcPr>
          <w:p w14:paraId="2EEB88E7" w14:textId="2D3583C2" w:rsidR="00260861" w:rsidRPr="008C5CEB" w:rsidRDefault="00260861" w:rsidP="00260861">
            <w:pPr>
              <w:spacing w:after="0" w:line="240" w:lineRule="auto"/>
              <w:jc w:val="center"/>
              <w:rPr>
                <w:rFonts w:ascii="Times New Roman" w:hAnsi="Times New Roman" w:cs="Times New Roman"/>
              </w:rPr>
            </w:pPr>
            <w:r w:rsidRPr="00915A99">
              <w:rPr>
                <w:rFonts w:ascii="Times New Roman" w:hAnsi="Times New Roman" w:cs="Times New Roman"/>
              </w:rPr>
              <w:t>1,00</w:t>
            </w:r>
          </w:p>
        </w:tc>
      </w:tr>
      <w:tr w:rsidR="00260861" w:rsidRPr="008C5CEB" w14:paraId="0B6C3E68" w14:textId="1CEFC9BB"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E63A1F5" w14:textId="11120439"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3F4912DD" w14:textId="4C688098"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5DFE9A24" w14:textId="0FC8D81F"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2.100</w:t>
            </w:r>
          </w:p>
        </w:tc>
        <w:tc>
          <w:tcPr>
            <w:tcW w:w="1701" w:type="dxa"/>
            <w:tcBorders>
              <w:top w:val="nil"/>
              <w:left w:val="single" w:sz="4" w:space="0" w:color="auto"/>
              <w:bottom w:val="single" w:sz="4" w:space="0" w:color="auto"/>
              <w:right w:val="single" w:sz="4" w:space="0" w:color="auto"/>
            </w:tcBorders>
            <w:vAlign w:val="center"/>
          </w:tcPr>
          <w:p w14:paraId="361ACD2C" w14:textId="790C8483" w:rsidR="00260861" w:rsidRPr="008C5CEB" w:rsidRDefault="00260861" w:rsidP="00260861">
            <w:pPr>
              <w:spacing w:after="0" w:line="240" w:lineRule="auto"/>
              <w:jc w:val="center"/>
              <w:rPr>
                <w:rFonts w:ascii="Times New Roman" w:hAnsi="Times New Roman" w:cs="Times New Roman"/>
              </w:rPr>
            </w:pPr>
            <w:r w:rsidRPr="00915A99">
              <w:rPr>
                <w:rFonts w:ascii="Times New Roman" w:hAnsi="Times New Roman" w:cs="Times New Roman"/>
              </w:rPr>
              <w:t>1,00</w:t>
            </w:r>
          </w:p>
        </w:tc>
      </w:tr>
      <w:tr w:rsidR="002119C6" w:rsidRPr="008C5CEB" w14:paraId="3712DDB9" w14:textId="3D3DDA57"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2A2E1C3" w14:textId="5A89D37B"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6546" w:type="dxa"/>
            <w:tcBorders>
              <w:top w:val="nil"/>
              <w:left w:val="nil"/>
              <w:bottom w:val="single" w:sz="4" w:space="0" w:color="auto"/>
              <w:right w:val="single" w:sz="4" w:space="0" w:color="auto"/>
            </w:tcBorders>
            <w:vAlign w:val="center"/>
            <w:hideMark/>
          </w:tcPr>
          <w:p w14:paraId="4DBBE8B4" w14:textId="62368ACB"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Dầu Giây</w:t>
            </w:r>
          </w:p>
        </w:tc>
        <w:tc>
          <w:tcPr>
            <w:tcW w:w="1276" w:type="dxa"/>
            <w:tcBorders>
              <w:top w:val="nil"/>
              <w:left w:val="single" w:sz="4" w:space="0" w:color="auto"/>
              <w:bottom w:val="single" w:sz="4" w:space="0" w:color="auto"/>
              <w:right w:val="single" w:sz="4" w:space="0" w:color="auto"/>
            </w:tcBorders>
            <w:vAlign w:val="center"/>
          </w:tcPr>
          <w:p w14:paraId="3F4E39F9" w14:textId="0BF4D2C9"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1701" w:type="dxa"/>
            <w:tcBorders>
              <w:top w:val="nil"/>
              <w:left w:val="single" w:sz="4" w:space="0" w:color="auto"/>
              <w:bottom w:val="single" w:sz="4" w:space="0" w:color="auto"/>
              <w:right w:val="single" w:sz="4" w:space="0" w:color="auto"/>
            </w:tcBorders>
            <w:vAlign w:val="center"/>
          </w:tcPr>
          <w:p w14:paraId="08EE0EC8"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5715017A" w14:textId="2FB9B399" w:rsidTr="009949BE">
        <w:trPr>
          <w:trHeight w:val="432"/>
        </w:trPr>
        <w:tc>
          <w:tcPr>
            <w:tcW w:w="537" w:type="dxa"/>
            <w:tcBorders>
              <w:top w:val="nil"/>
              <w:left w:val="single" w:sz="4" w:space="0" w:color="auto"/>
              <w:bottom w:val="single" w:sz="4" w:space="0" w:color="auto"/>
              <w:right w:val="single" w:sz="4" w:space="0" w:color="auto"/>
            </w:tcBorders>
            <w:vAlign w:val="center"/>
          </w:tcPr>
          <w:p w14:paraId="69D0DAFF" w14:textId="286FDF88"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tcPr>
          <w:p w14:paraId="0C6E4BD8" w14:textId="18BDBE1A"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Bàu Hàm 2 (thị trấn Dầu Giây (cũ))</w:t>
            </w:r>
          </w:p>
        </w:tc>
        <w:tc>
          <w:tcPr>
            <w:tcW w:w="1276" w:type="dxa"/>
            <w:tcBorders>
              <w:top w:val="nil"/>
              <w:left w:val="single" w:sz="4" w:space="0" w:color="auto"/>
              <w:bottom w:val="single" w:sz="4" w:space="0" w:color="auto"/>
              <w:right w:val="single" w:sz="4" w:space="0" w:color="auto"/>
            </w:tcBorders>
            <w:vAlign w:val="center"/>
          </w:tcPr>
          <w:p w14:paraId="52E284FF" w14:textId="05E52E5F"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022BBD1E"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200C3DB2" w14:textId="6302D4C7" w:rsidTr="009949BE">
        <w:trPr>
          <w:trHeight w:val="432"/>
        </w:trPr>
        <w:tc>
          <w:tcPr>
            <w:tcW w:w="537" w:type="dxa"/>
            <w:tcBorders>
              <w:top w:val="nil"/>
              <w:left w:val="single" w:sz="4" w:space="0" w:color="auto"/>
              <w:bottom w:val="single" w:sz="4" w:space="0" w:color="auto"/>
              <w:right w:val="single" w:sz="4" w:space="0" w:color="auto"/>
            </w:tcBorders>
            <w:vAlign w:val="center"/>
          </w:tcPr>
          <w:p w14:paraId="5BE6932A" w14:textId="195F8C75"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37A8970A" w14:textId="5BA171BE"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Bàu Hàm 2</w:t>
            </w:r>
          </w:p>
        </w:tc>
        <w:tc>
          <w:tcPr>
            <w:tcW w:w="1276" w:type="dxa"/>
            <w:tcBorders>
              <w:top w:val="nil"/>
              <w:left w:val="single" w:sz="4" w:space="0" w:color="auto"/>
              <w:bottom w:val="single" w:sz="4" w:space="0" w:color="auto"/>
              <w:right w:val="single" w:sz="4" w:space="0" w:color="auto"/>
            </w:tcBorders>
            <w:vAlign w:val="center"/>
          </w:tcPr>
          <w:p w14:paraId="6068658A" w14:textId="2BCBD45B"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2.800</w:t>
            </w:r>
          </w:p>
        </w:tc>
        <w:tc>
          <w:tcPr>
            <w:tcW w:w="1701" w:type="dxa"/>
            <w:tcBorders>
              <w:top w:val="nil"/>
              <w:left w:val="single" w:sz="4" w:space="0" w:color="auto"/>
              <w:bottom w:val="single" w:sz="4" w:space="0" w:color="auto"/>
              <w:right w:val="single" w:sz="4" w:space="0" w:color="auto"/>
            </w:tcBorders>
            <w:vAlign w:val="center"/>
          </w:tcPr>
          <w:p w14:paraId="7EA9CEED" w14:textId="70448A07"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45EC06C8" w14:textId="53745BDF" w:rsidTr="009949BE">
        <w:trPr>
          <w:trHeight w:val="432"/>
        </w:trPr>
        <w:tc>
          <w:tcPr>
            <w:tcW w:w="537" w:type="dxa"/>
            <w:tcBorders>
              <w:top w:val="nil"/>
              <w:left w:val="single" w:sz="4" w:space="0" w:color="auto"/>
              <w:bottom w:val="single" w:sz="4" w:space="0" w:color="auto"/>
              <w:right w:val="single" w:sz="4" w:space="0" w:color="auto"/>
            </w:tcBorders>
            <w:vAlign w:val="center"/>
          </w:tcPr>
          <w:p w14:paraId="10A791FC" w14:textId="6B091D24"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2</w:t>
            </w:r>
          </w:p>
        </w:tc>
        <w:tc>
          <w:tcPr>
            <w:tcW w:w="6546" w:type="dxa"/>
            <w:tcBorders>
              <w:top w:val="nil"/>
              <w:left w:val="nil"/>
              <w:bottom w:val="single" w:sz="4" w:space="0" w:color="auto"/>
              <w:right w:val="single" w:sz="4" w:space="0" w:color="auto"/>
            </w:tcBorders>
            <w:vAlign w:val="center"/>
          </w:tcPr>
          <w:p w14:paraId="07982C7E" w14:textId="10A330F2"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dân cư Xóm Hố (các xã Hưng lộc, Bàu Hàm 2 (cũ))</w:t>
            </w:r>
          </w:p>
        </w:tc>
        <w:tc>
          <w:tcPr>
            <w:tcW w:w="1276" w:type="dxa"/>
            <w:tcBorders>
              <w:top w:val="nil"/>
              <w:left w:val="single" w:sz="4" w:space="0" w:color="auto"/>
              <w:bottom w:val="single" w:sz="4" w:space="0" w:color="auto"/>
              <w:right w:val="single" w:sz="4" w:space="0" w:color="auto"/>
            </w:tcBorders>
            <w:vAlign w:val="center"/>
          </w:tcPr>
          <w:p w14:paraId="4A70013B" w14:textId="21EA8B7C"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31F56AEE"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2502712B" w14:textId="2F13FC09" w:rsidTr="009949BE">
        <w:trPr>
          <w:trHeight w:val="432"/>
        </w:trPr>
        <w:tc>
          <w:tcPr>
            <w:tcW w:w="537" w:type="dxa"/>
            <w:tcBorders>
              <w:top w:val="nil"/>
              <w:left w:val="single" w:sz="4" w:space="0" w:color="auto"/>
              <w:bottom w:val="single" w:sz="4" w:space="0" w:color="auto"/>
              <w:right w:val="single" w:sz="4" w:space="0" w:color="auto"/>
            </w:tcBorders>
            <w:vAlign w:val="center"/>
          </w:tcPr>
          <w:p w14:paraId="0ACCF20A" w14:textId="3DF5EB30"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736E12C4" w14:textId="7603070A"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dân cư Xóm Hố</w:t>
            </w:r>
          </w:p>
        </w:tc>
        <w:tc>
          <w:tcPr>
            <w:tcW w:w="1276" w:type="dxa"/>
            <w:tcBorders>
              <w:top w:val="nil"/>
              <w:left w:val="single" w:sz="4" w:space="0" w:color="auto"/>
              <w:bottom w:val="single" w:sz="4" w:space="0" w:color="auto"/>
              <w:right w:val="single" w:sz="4" w:space="0" w:color="auto"/>
            </w:tcBorders>
            <w:vAlign w:val="center"/>
          </w:tcPr>
          <w:p w14:paraId="14B5FEF3" w14:textId="79A47B99"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4.700</w:t>
            </w:r>
          </w:p>
        </w:tc>
        <w:tc>
          <w:tcPr>
            <w:tcW w:w="1701" w:type="dxa"/>
            <w:tcBorders>
              <w:top w:val="nil"/>
              <w:left w:val="single" w:sz="4" w:space="0" w:color="auto"/>
              <w:bottom w:val="single" w:sz="4" w:space="0" w:color="auto"/>
              <w:right w:val="single" w:sz="4" w:space="0" w:color="auto"/>
            </w:tcBorders>
            <w:vAlign w:val="center"/>
          </w:tcPr>
          <w:p w14:paraId="2CB8BB5D" w14:textId="107012E0"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4F85B2E1" w14:textId="45F8AD4F" w:rsidTr="009949BE">
        <w:trPr>
          <w:trHeight w:val="432"/>
        </w:trPr>
        <w:tc>
          <w:tcPr>
            <w:tcW w:w="537" w:type="dxa"/>
            <w:tcBorders>
              <w:top w:val="nil"/>
              <w:left w:val="single" w:sz="4" w:space="0" w:color="auto"/>
              <w:bottom w:val="single" w:sz="4" w:space="0" w:color="auto"/>
              <w:right w:val="single" w:sz="4" w:space="0" w:color="auto"/>
            </w:tcBorders>
            <w:vAlign w:val="center"/>
          </w:tcPr>
          <w:p w14:paraId="69BC3DA2" w14:textId="0017D6D7"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3</w:t>
            </w:r>
          </w:p>
        </w:tc>
        <w:tc>
          <w:tcPr>
            <w:tcW w:w="6546" w:type="dxa"/>
            <w:tcBorders>
              <w:top w:val="nil"/>
              <w:left w:val="nil"/>
              <w:bottom w:val="single" w:sz="4" w:space="0" w:color="auto"/>
              <w:right w:val="single" w:sz="4" w:space="0" w:color="auto"/>
            </w:tcBorders>
            <w:vAlign w:val="center"/>
          </w:tcPr>
          <w:p w14:paraId="759566D6" w14:textId="7AB82E8D"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Thị Trấn Dầu Giây (cũ)</w:t>
            </w:r>
          </w:p>
        </w:tc>
        <w:tc>
          <w:tcPr>
            <w:tcW w:w="1276" w:type="dxa"/>
            <w:tcBorders>
              <w:top w:val="nil"/>
              <w:left w:val="single" w:sz="4" w:space="0" w:color="auto"/>
              <w:bottom w:val="single" w:sz="4" w:space="0" w:color="auto"/>
              <w:right w:val="single" w:sz="4" w:space="0" w:color="auto"/>
            </w:tcBorders>
            <w:vAlign w:val="center"/>
          </w:tcPr>
          <w:p w14:paraId="6080FD63" w14:textId="48FF567C"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701D9753"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2D48A729" w14:textId="3A432D02" w:rsidTr="009949BE">
        <w:trPr>
          <w:trHeight w:val="432"/>
        </w:trPr>
        <w:tc>
          <w:tcPr>
            <w:tcW w:w="537" w:type="dxa"/>
            <w:tcBorders>
              <w:top w:val="nil"/>
              <w:left w:val="single" w:sz="4" w:space="0" w:color="auto"/>
              <w:bottom w:val="single" w:sz="4" w:space="0" w:color="auto"/>
              <w:right w:val="single" w:sz="4" w:space="0" w:color="auto"/>
            </w:tcBorders>
            <w:vAlign w:val="center"/>
          </w:tcPr>
          <w:p w14:paraId="572C3B80" w14:textId="06A5A459"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56F38E91" w14:textId="2F8EBA92"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Thị Trấn Dầu Giây (cũ)</w:t>
            </w:r>
          </w:p>
        </w:tc>
        <w:tc>
          <w:tcPr>
            <w:tcW w:w="1276" w:type="dxa"/>
            <w:tcBorders>
              <w:top w:val="nil"/>
              <w:left w:val="single" w:sz="4" w:space="0" w:color="auto"/>
              <w:bottom w:val="single" w:sz="4" w:space="0" w:color="auto"/>
              <w:right w:val="single" w:sz="4" w:space="0" w:color="auto"/>
            </w:tcBorders>
            <w:vAlign w:val="center"/>
          </w:tcPr>
          <w:p w14:paraId="2045B54A" w14:textId="552AC8CE"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4.700</w:t>
            </w:r>
          </w:p>
        </w:tc>
        <w:tc>
          <w:tcPr>
            <w:tcW w:w="1701" w:type="dxa"/>
            <w:tcBorders>
              <w:top w:val="nil"/>
              <w:left w:val="single" w:sz="4" w:space="0" w:color="auto"/>
              <w:bottom w:val="single" w:sz="4" w:space="0" w:color="auto"/>
              <w:right w:val="single" w:sz="4" w:space="0" w:color="auto"/>
            </w:tcBorders>
            <w:vAlign w:val="center"/>
          </w:tcPr>
          <w:p w14:paraId="3E228842" w14:textId="3690D73E"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10977F78" w14:textId="4DD22058" w:rsidTr="009949BE">
        <w:trPr>
          <w:trHeight w:val="432"/>
        </w:trPr>
        <w:tc>
          <w:tcPr>
            <w:tcW w:w="537" w:type="dxa"/>
            <w:tcBorders>
              <w:top w:val="nil"/>
              <w:left w:val="single" w:sz="4" w:space="0" w:color="auto"/>
              <w:bottom w:val="single" w:sz="4" w:space="0" w:color="auto"/>
              <w:right w:val="single" w:sz="4" w:space="0" w:color="auto"/>
            </w:tcBorders>
            <w:vAlign w:val="center"/>
          </w:tcPr>
          <w:p w14:paraId="57418A1D" w14:textId="24A8B23C"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4</w:t>
            </w:r>
          </w:p>
        </w:tc>
        <w:tc>
          <w:tcPr>
            <w:tcW w:w="6546" w:type="dxa"/>
            <w:tcBorders>
              <w:top w:val="nil"/>
              <w:left w:val="nil"/>
              <w:bottom w:val="single" w:sz="4" w:space="0" w:color="auto"/>
              <w:right w:val="single" w:sz="4" w:space="0" w:color="auto"/>
            </w:tcBorders>
            <w:vAlign w:val="center"/>
          </w:tcPr>
          <w:p w14:paraId="085C598C" w14:textId="509D0A3E"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giai đoạn 2 xã Hưng Lộc (cũ)</w:t>
            </w:r>
          </w:p>
        </w:tc>
        <w:tc>
          <w:tcPr>
            <w:tcW w:w="1276" w:type="dxa"/>
            <w:tcBorders>
              <w:top w:val="nil"/>
              <w:left w:val="single" w:sz="4" w:space="0" w:color="auto"/>
              <w:bottom w:val="single" w:sz="4" w:space="0" w:color="auto"/>
              <w:right w:val="single" w:sz="4" w:space="0" w:color="auto"/>
            </w:tcBorders>
            <w:vAlign w:val="center"/>
          </w:tcPr>
          <w:p w14:paraId="1D3836B5" w14:textId="7239C1B4"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112FBE0B"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1DB6C4DA" w14:textId="6F9A58F3" w:rsidTr="009949BE">
        <w:trPr>
          <w:trHeight w:val="432"/>
        </w:trPr>
        <w:tc>
          <w:tcPr>
            <w:tcW w:w="537" w:type="dxa"/>
            <w:tcBorders>
              <w:top w:val="nil"/>
              <w:left w:val="single" w:sz="4" w:space="0" w:color="auto"/>
              <w:bottom w:val="single" w:sz="4" w:space="0" w:color="auto"/>
              <w:right w:val="single" w:sz="4" w:space="0" w:color="auto"/>
            </w:tcBorders>
            <w:vAlign w:val="center"/>
          </w:tcPr>
          <w:p w14:paraId="1F01DD89" w14:textId="2CC8FA92"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259C9A6D" w14:textId="2DF1AEFB"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giai đoạn 2 xã Hưng Lộc (cũ)</w:t>
            </w:r>
          </w:p>
        </w:tc>
        <w:tc>
          <w:tcPr>
            <w:tcW w:w="1276" w:type="dxa"/>
            <w:tcBorders>
              <w:top w:val="nil"/>
              <w:left w:val="single" w:sz="4" w:space="0" w:color="auto"/>
              <w:bottom w:val="single" w:sz="4" w:space="0" w:color="auto"/>
              <w:right w:val="single" w:sz="4" w:space="0" w:color="auto"/>
            </w:tcBorders>
            <w:vAlign w:val="center"/>
          </w:tcPr>
          <w:p w14:paraId="52C654F9" w14:textId="42DF463B"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2.800</w:t>
            </w:r>
          </w:p>
        </w:tc>
        <w:tc>
          <w:tcPr>
            <w:tcW w:w="1701" w:type="dxa"/>
            <w:tcBorders>
              <w:top w:val="nil"/>
              <w:left w:val="single" w:sz="4" w:space="0" w:color="auto"/>
              <w:bottom w:val="single" w:sz="4" w:space="0" w:color="auto"/>
              <w:right w:val="single" w:sz="4" w:space="0" w:color="auto"/>
            </w:tcBorders>
            <w:vAlign w:val="center"/>
          </w:tcPr>
          <w:p w14:paraId="0F5361E2" w14:textId="6D9E4461"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6B5FCC33" w14:textId="0CDEDB78" w:rsidTr="009949BE">
        <w:trPr>
          <w:trHeight w:val="432"/>
        </w:trPr>
        <w:tc>
          <w:tcPr>
            <w:tcW w:w="537" w:type="dxa"/>
            <w:tcBorders>
              <w:top w:val="nil"/>
              <w:left w:val="single" w:sz="4" w:space="0" w:color="auto"/>
              <w:bottom w:val="single" w:sz="4" w:space="0" w:color="auto"/>
              <w:right w:val="single" w:sz="4" w:space="0" w:color="auto"/>
            </w:tcBorders>
            <w:vAlign w:val="center"/>
          </w:tcPr>
          <w:p w14:paraId="07AAA45C" w14:textId="0A960ECB"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lastRenderedPageBreak/>
              <w:t>5</w:t>
            </w:r>
          </w:p>
        </w:tc>
        <w:tc>
          <w:tcPr>
            <w:tcW w:w="6546" w:type="dxa"/>
            <w:tcBorders>
              <w:top w:val="nil"/>
              <w:left w:val="nil"/>
              <w:bottom w:val="single" w:sz="4" w:space="0" w:color="auto"/>
              <w:right w:val="single" w:sz="4" w:space="0" w:color="auto"/>
            </w:tcBorders>
            <w:vAlign w:val="center"/>
          </w:tcPr>
          <w:p w14:paraId="387003A3" w14:textId="6980C8E3"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dân cư phục vụ tái định cư xã Hưng Lộc (cũ)</w:t>
            </w:r>
          </w:p>
        </w:tc>
        <w:tc>
          <w:tcPr>
            <w:tcW w:w="1276" w:type="dxa"/>
            <w:tcBorders>
              <w:top w:val="nil"/>
              <w:left w:val="single" w:sz="4" w:space="0" w:color="auto"/>
              <w:bottom w:val="single" w:sz="4" w:space="0" w:color="auto"/>
              <w:right w:val="single" w:sz="4" w:space="0" w:color="auto"/>
            </w:tcBorders>
            <w:vAlign w:val="center"/>
          </w:tcPr>
          <w:p w14:paraId="3D3668D0" w14:textId="6F6DD419"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5C963F31"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631B3343" w14:textId="0B032846" w:rsidTr="009949BE">
        <w:trPr>
          <w:trHeight w:val="432"/>
        </w:trPr>
        <w:tc>
          <w:tcPr>
            <w:tcW w:w="537" w:type="dxa"/>
            <w:tcBorders>
              <w:top w:val="nil"/>
              <w:left w:val="single" w:sz="4" w:space="0" w:color="auto"/>
              <w:bottom w:val="single" w:sz="4" w:space="0" w:color="auto"/>
              <w:right w:val="single" w:sz="4" w:space="0" w:color="auto"/>
            </w:tcBorders>
            <w:noWrap/>
            <w:vAlign w:val="center"/>
            <w:hideMark/>
          </w:tcPr>
          <w:p w14:paraId="5529BC28" w14:textId="2A5803ED"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noWrap/>
            <w:vAlign w:val="center"/>
            <w:hideMark/>
          </w:tcPr>
          <w:p w14:paraId="3D243FA5" w14:textId="1F551333"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Các đường trong Khu dân cư phục vụ tái định cư xã Hưng Lộc (cũ)</w:t>
            </w:r>
          </w:p>
        </w:tc>
        <w:tc>
          <w:tcPr>
            <w:tcW w:w="1276" w:type="dxa"/>
            <w:tcBorders>
              <w:top w:val="nil"/>
              <w:left w:val="single" w:sz="4" w:space="0" w:color="auto"/>
              <w:bottom w:val="single" w:sz="4" w:space="0" w:color="auto"/>
              <w:right w:val="single" w:sz="4" w:space="0" w:color="auto"/>
            </w:tcBorders>
            <w:vAlign w:val="center"/>
          </w:tcPr>
          <w:p w14:paraId="500ECEAA" w14:textId="19821D8F" w:rsidR="002119C6" w:rsidRPr="008C5CEB" w:rsidRDefault="002119C6" w:rsidP="00A30258">
            <w:pPr>
              <w:spacing w:after="0" w:line="240" w:lineRule="auto"/>
              <w:jc w:val="right"/>
              <w:rPr>
                <w:rFonts w:ascii="Times New Roman" w:eastAsia="Times New Roman" w:hAnsi="Times New Roman" w:cs="Times New Roman"/>
                <w:b/>
                <w:bCs/>
                <w:kern w:val="0"/>
                <w14:ligatures w14:val="none"/>
              </w:rPr>
            </w:pPr>
            <w:r w:rsidRPr="008C5CEB">
              <w:rPr>
                <w:rFonts w:ascii="Times New Roman" w:hAnsi="Times New Roman" w:cs="Times New Roman"/>
              </w:rPr>
              <w:t>2.800</w:t>
            </w:r>
          </w:p>
        </w:tc>
        <w:tc>
          <w:tcPr>
            <w:tcW w:w="1701" w:type="dxa"/>
            <w:tcBorders>
              <w:top w:val="nil"/>
              <w:left w:val="single" w:sz="4" w:space="0" w:color="auto"/>
              <w:bottom w:val="single" w:sz="4" w:space="0" w:color="auto"/>
              <w:right w:val="single" w:sz="4" w:space="0" w:color="auto"/>
            </w:tcBorders>
            <w:vAlign w:val="center"/>
          </w:tcPr>
          <w:p w14:paraId="132CC75F" w14:textId="6BB23BCA"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2A938A95" w14:textId="37E934FE"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58A7393" w14:textId="40BBAC1D"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6546" w:type="dxa"/>
            <w:tcBorders>
              <w:top w:val="nil"/>
              <w:left w:val="nil"/>
              <w:bottom w:val="single" w:sz="4" w:space="0" w:color="auto"/>
              <w:right w:val="single" w:sz="4" w:space="0" w:color="auto"/>
            </w:tcBorders>
            <w:vAlign w:val="center"/>
            <w:hideMark/>
          </w:tcPr>
          <w:p w14:paraId="4B8086E6" w14:textId="3521D345"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Thống Nhất</w:t>
            </w:r>
          </w:p>
        </w:tc>
        <w:tc>
          <w:tcPr>
            <w:tcW w:w="1276" w:type="dxa"/>
            <w:tcBorders>
              <w:top w:val="nil"/>
              <w:left w:val="single" w:sz="4" w:space="0" w:color="auto"/>
              <w:bottom w:val="single" w:sz="4" w:space="0" w:color="auto"/>
              <w:right w:val="single" w:sz="4" w:space="0" w:color="auto"/>
            </w:tcBorders>
            <w:vAlign w:val="center"/>
          </w:tcPr>
          <w:p w14:paraId="25EA5A36" w14:textId="4E558D6C"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1701" w:type="dxa"/>
            <w:tcBorders>
              <w:top w:val="nil"/>
              <w:left w:val="single" w:sz="4" w:space="0" w:color="auto"/>
              <w:bottom w:val="single" w:sz="4" w:space="0" w:color="auto"/>
              <w:right w:val="single" w:sz="4" w:space="0" w:color="auto"/>
            </w:tcBorders>
            <w:vAlign w:val="center"/>
          </w:tcPr>
          <w:p w14:paraId="08A2D7EF"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0C44B939" w14:textId="6A428F43"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9383C1C" w14:textId="23308DD1"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hideMark/>
          </w:tcPr>
          <w:p w14:paraId="7D66F109" w14:textId="2F8881A9"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xã Phú Túc (cũ)</w:t>
            </w:r>
          </w:p>
        </w:tc>
        <w:tc>
          <w:tcPr>
            <w:tcW w:w="1276" w:type="dxa"/>
            <w:tcBorders>
              <w:top w:val="nil"/>
              <w:left w:val="single" w:sz="4" w:space="0" w:color="auto"/>
              <w:bottom w:val="single" w:sz="4" w:space="0" w:color="auto"/>
              <w:right w:val="single" w:sz="4" w:space="0" w:color="auto"/>
            </w:tcBorders>
            <w:vAlign w:val="center"/>
          </w:tcPr>
          <w:p w14:paraId="522C65A8" w14:textId="302B5882"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167EFA53"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5FCA6696" w14:textId="2055F4BB"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382755B" w14:textId="3910DD84"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7EDCFFFE" w14:textId="72F0584D"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xã Phú Túc (cũ)</w:t>
            </w:r>
          </w:p>
        </w:tc>
        <w:tc>
          <w:tcPr>
            <w:tcW w:w="1276" w:type="dxa"/>
            <w:tcBorders>
              <w:top w:val="nil"/>
              <w:left w:val="single" w:sz="4" w:space="0" w:color="auto"/>
              <w:bottom w:val="single" w:sz="4" w:space="0" w:color="auto"/>
              <w:right w:val="single" w:sz="4" w:space="0" w:color="auto"/>
            </w:tcBorders>
            <w:vAlign w:val="center"/>
          </w:tcPr>
          <w:p w14:paraId="1518498D" w14:textId="198AC6F2"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3.200</w:t>
            </w:r>
          </w:p>
        </w:tc>
        <w:tc>
          <w:tcPr>
            <w:tcW w:w="1701" w:type="dxa"/>
            <w:tcBorders>
              <w:top w:val="nil"/>
              <w:left w:val="single" w:sz="4" w:space="0" w:color="auto"/>
              <w:bottom w:val="single" w:sz="4" w:space="0" w:color="auto"/>
              <w:right w:val="single" w:sz="4" w:space="0" w:color="auto"/>
            </w:tcBorders>
            <w:vAlign w:val="center"/>
          </w:tcPr>
          <w:p w14:paraId="1C9A74B7" w14:textId="2FACACA5"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2338B164" w14:textId="6C7C4E98"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2CE6374" w14:textId="7E090F9B"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6546" w:type="dxa"/>
            <w:tcBorders>
              <w:top w:val="nil"/>
              <w:left w:val="nil"/>
              <w:bottom w:val="single" w:sz="4" w:space="0" w:color="auto"/>
              <w:right w:val="single" w:sz="4" w:space="0" w:color="auto"/>
            </w:tcBorders>
            <w:vAlign w:val="center"/>
            <w:hideMark/>
          </w:tcPr>
          <w:p w14:paraId="72CA469C" w14:textId="2F45FEA1"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Định Quán</w:t>
            </w:r>
          </w:p>
        </w:tc>
        <w:tc>
          <w:tcPr>
            <w:tcW w:w="1276" w:type="dxa"/>
            <w:tcBorders>
              <w:top w:val="nil"/>
              <w:left w:val="single" w:sz="4" w:space="0" w:color="auto"/>
              <w:bottom w:val="single" w:sz="4" w:space="0" w:color="auto"/>
              <w:right w:val="single" w:sz="4" w:space="0" w:color="auto"/>
            </w:tcBorders>
            <w:vAlign w:val="center"/>
          </w:tcPr>
          <w:p w14:paraId="0A922240" w14:textId="17F356BD"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1701" w:type="dxa"/>
            <w:tcBorders>
              <w:top w:val="nil"/>
              <w:left w:val="single" w:sz="4" w:space="0" w:color="auto"/>
              <w:bottom w:val="single" w:sz="4" w:space="0" w:color="auto"/>
              <w:right w:val="single" w:sz="4" w:space="0" w:color="auto"/>
            </w:tcBorders>
            <w:vAlign w:val="center"/>
          </w:tcPr>
          <w:p w14:paraId="77E00D4F"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0DB33864" w14:textId="696B85B6"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0FA0F63" w14:textId="2D671007"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hideMark/>
          </w:tcPr>
          <w:p w14:paraId="242D1C70" w14:textId="2A0DB609"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Đồi Nancy (thị trấn Định Quán (cũ))</w:t>
            </w:r>
          </w:p>
        </w:tc>
        <w:tc>
          <w:tcPr>
            <w:tcW w:w="1276" w:type="dxa"/>
            <w:tcBorders>
              <w:top w:val="nil"/>
              <w:left w:val="single" w:sz="4" w:space="0" w:color="auto"/>
              <w:bottom w:val="single" w:sz="4" w:space="0" w:color="auto"/>
              <w:right w:val="single" w:sz="4" w:space="0" w:color="auto"/>
            </w:tcBorders>
            <w:vAlign w:val="center"/>
          </w:tcPr>
          <w:p w14:paraId="7047CDE8" w14:textId="4CC8C646"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5CF57440"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3F34E267" w14:textId="4F79B2FC"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F871897" w14:textId="25FCE8DF"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6CC71E89" w14:textId="7961D639"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Đồi Nancy</w:t>
            </w:r>
          </w:p>
        </w:tc>
        <w:tc>
          <w:tcPr>
            <w:tcW w:w="1276" w:type="dxa"/>
            <w:tcBorders>
              <w:top w:val="nil"/>
              <w:left w:val="single" w:sz="4" w:space="0" w:color="auto"/>
              <w:bottom w:val="single" w:sz="4" w:space="0" w:color="auto"/>
              <w:right w:val="single" w:sz="4" w:space="0" w:color="auto"/>
            </w:tcBorders>
            <w:vAlign w:val="center"/>
          </w:tcPr>
          <w:p w14:paraId="3B79801E" w14:textId="0A3B53AD"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1.000</w:t>
            </w:r>
          </w:p>
        </w:tc>
        <w:tc>
          <w:tcPr>
            <w:tcW w:w="1701" w:type="dxa"/>
            <w:tcBorders>
              <w:top w:val="nil"/>
              <w:left w:val="single" w:sz="4" w:space="0" w:color="auto"/>
              <w:bottom w:val="single" w:sz="4" w:space="0" w:color="auto"/>
              <w:right w:val="single" w:sz="4" w:space="0" w:color="auto"/>
            </w:tcBorders>
            <w:vAlign w:val="center"/>
          </w:tcPr>
          <w:p w14:paraId="0AD4516E" w14:textId="0E67FDF3"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5600D28F" w14:textId="0E44A14F"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ADE6BA6" w14:textId="7868AE0B"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2</w:t>
            </w:r>
          </w:p>
        </w:tc>
        <w:tc>
          <w:tcPr>
            <w:tcW w:w="6546" w:type="dxa"/>
            <w:tcBorders>
              <w:top w:val="nil"/>
              <w:left w:val="nil"/>
              <w:bottom w:val="single" w:sz="4" w:space="0" w:color="auto"/>
              <w:right w:val="single" w:sz="4" w:space="0" w:color="auto"/>
            </w:tcBorders>
            <w:vAlign w:val="center"/>
            <w:hideMark/>
          </w:tcPr>
          <w:p w14:paraId="71D49E29" w14:textId="3D5E888E"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 Đường Lý Thái Tổ (thị trấn Định Quán (cũ))</w:t>
            </w:r>
          </w:p>
        </w:tc>
        <w:tc>
          <w:tcPr>
            <w:tcW w:w="1276" w:type="dxa"/>
            <w:tcBorders>
              <w:top w:val="nil"/>
              <w:left w:val="single" w:sz="4" w:space="0" w:color="auto"/>
              <w:bottom w:val="single" w:sz="4" w:space="0" w:color="auto"/>
              <w:right w:val="single" w:sz="4" w:space="0" w:color="auto"/>
            </w:tcBorders>
            <w:vAlign w:val="center"/>
          </w:tcPr>
          <w:p w14:paraId="02DF926B" w14:textId="1BA29F3B"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79ED1DF3"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73222349" w14:textId="18A2F3B5"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89AA0EC" w14:textId="091A839A"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5F1C80EF" w14:textId="3DBDB4EE"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 Đường Lý Thái Tổ</w:t>
            </w:r>
          </w:p>
        </w:tc>
        <w:tc>
          <w:tcPr>
            <w:tcW w:w="1276" w:type="dxa"/>
            <w:tcBorders>
              <w:top w:val="nil"/>
              <w:left w:val="single" w:sz="4" w:space="0" w:color="auto"/>
              <w:bottom w:val="single" w:sz="4" w:space="0" w:color="auto"/>
              <w:right w:val="single" w:sz="4" w:space="0" w:color="auto"/>
            </w:tcBorders>
            <w:vAlign w:val="center"/>
          </w:tcPr>
          <w:p w14:paraId="6D4109CE" w14:textId="07E402FD"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630</w:t>
            </w:r>
          </w:p>
        </w:tc>
        <w:tc>
          <w:tcPr>
            <w:tcW w:w="1701" w:type="dxa"/>
            <w:tcBorders>
              <w:top w:val="nil"/>
              <w:left w:val="single" w:sz="4" w:space="0" w:color="auto"/>
              <w:bottom w:val="single" w:sz="4" w:space="0" w:color="auto"/>
              <w:right w:val="single" w:sz="4" w:space="0" w:color="auto"/>
            </w:tcBorders>
            <w:vAlign w:val="center"/>
          </w:tcPr>
          <w:p w14:paraId="3E6C271E" w14:textId="46861C1C"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336F9EA9" w14:textId="562584DC"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FB0A6AB" w14:textId="05240473"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3</w:t>
            </w:r>
          </w:p>
        </w:tc>
        <w:tc>
          <w:tcPr>
            <w:tcW w:w="6546" w:type="dxa"/>
            <w:tcBorders>
              <w:top w:val="nil"/>
              <w:left w:val="nil"/>
              <w:bottom w:val="single" w:sz="4" w:space="0" w:color="auto"/>
              <w:right w:val="single" w:sz="4" w:space="0" w:color="auto"/>
            </w:tcBorders>
            <w:vAlign w:val="center"/>
            <w:hideMark/>
          </w:tcPr>
          <w:p w14:paraId="36F6F7C4" w14:textId="057FE5B3"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Lò Gạch (thị trấn Định Quán (cũ))</w:t>
            </w:r>
          </w:p>
        </w:tc>
        <w:tc>
          <w:tcPr>
            <w:tcW w:w="1276" w:type="dxa"/>
            <w:tcBorders>
              <w:top w:val="nil"/>
              <w:left w:val="single" w:sz="4" w:space="0" w:color="auto"/>
              <w:bottom w:val="single" w:sz="4" w:space="0" w:color="auto"/>
              <w:right w:val="single" w:sz="4" w:space="0" w:color="auto"/>
            </w:tcBorders>
            <w:vAlign w:val="center"/>
          </w:tcPr>
          <w:p w14:paraId="0140F124" w14:textId="2F6270AE"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7866D964"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7A75C237" w14:textId="1CAEB9A1"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C269628" w14:textId="2E750341"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4F5B5CED" w14:textId="61E86275"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Lò Gạch</w:t>
            </w:r>
          </w:p>
        </w:tc>
        <w:tc>
          <w:tcPr>
            <w:tcW w:w="1276" w:type="dxa"/>
            <w:tcBorders>
              <w:top w:val="nil"/>
              <w:left w:val="single" w:sz="4" w:space="0" w:color="auto"/>
              <w:bottom w:val="single" w:sz="4" w:space="0" w:color="auto"/>
              <w:right w:val="single" w:sz="4" w:space="0" w:color="auto"/>
            </w:tcBorders>
            <w:vAlign w:val="center"/>
          </w:tcPr>
          <w:p w14:paraId="104321D6" w14:textId="393E2D60"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540</w:t>
            </w:r>
          </w:p>
        </w:tc>
        <w:tc>
          <w:tcPr>
            <w:tcW w:w="1701" w:type="dxa"/>
            <w:tcBorders>
              <w:top w:val="nil"/>
              <w:left w:val="single" w:sz="4" w:space="0" w:color="auto"/>
              <w:bottom w:val="single" w:sz="4" w:space="0" w:color="auto"/>
              <w:right w:val="single" w:sz="4" w:space="0" w:color="auto"/>
            </w:tcBorders>
            <w:vAlign w:val="center"/>
          </w:tcPr>
          <w:p w14:paraId="76142954" w14:textId="21F126EE"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77B04311" w14:textId="7E828588"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2A8B005" w14:textId="69D47810"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4</w:t>
            </w:r>
          </w:p>
        </w:tc>
        <w:tc>
          <w:tcPr>
            <w:tcW w:w="6546" w:type="dxa"/>
            <w:tcBorders>
              <w:top w:val="nil"/>
              <w:left w:val="nil"/>
              <w:bottom w:val="single" w:sz="4" w:space="0" w:color="auto"/>
              <w:right w:val="single" w:sz="4" w:space="0" w:color="auto"/>
            </w:tcBorders>
            <w:vAlign w:val="center"/>
            <w:hideMark/>
          </w:tcPr>
          <w:p w14:paraId="6C7562FD" w14:textId="34EBD45C"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dân cư bệnh viện cũ (thị trấn Định Quán (cũ))</w:t>
            </w:r>
          </w:p>
        </w:tc>
        <w:tc>
          <w:tcPr>
            <w:tcW w:w="1276" w:type="dxa"/>
            <w:tcBorders>
              <w:top w:val="nil"/>
              <w:left w:val="single" w:sz="4" w:space="0" w:color="auto"/>
              <w:bottom w:val="single" w:sz="4" w:space="0" w:color="auto"/>
              <w:right w:val="single" w:sz="4" w:space="0" w:color="auto"/>
            </w:tcBorders>
            <w:vAlign w:val="center"/>
          </w:tcPr>
          <w:p w14:paraId="7B293A58" w14:textId="5183860C"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7049A2B9"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30C1D230" w14:textId="53F477D6"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009E22E" w14:textId="30093C87"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5636D40E" w14:textId="2B4414F3"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Trịnh Hoài Đức, từ đường 17/3 đến đường Gia Canh</w:t>
            </w:r>
          </w:p>
        </w:tc>
        <w:tc>
          <w:tcPr>
            <w:tcW w:w="1276" w:type="dxa"/>
            <w:tcBorders>
              <w:top w:val="nil"/>
              <w:left w:val="single" w:sz="4" w:space="0" w:color="auto"/>
              <w:bottom w:val="single" w:sz="4" w:space="0" w:color="auto"/>
              <w:right w:val="single" w:sz="4" w:space="0" w:color="auto"/>
            </w:tcBorders>
            <w:vAlign w:val="center"/>
          </w:tcPr>
          <w:p w14:paraId="7E76DB23" w14:textId="6E390A31"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1.600</w:t>
            </w:r>
          </w:p>
        </w:tc>
        <w:tc>
          <w:tcPr>
            <w:tcW w:w="1701" w:type="dxa"/>
            <w:tcBorders>
              <w:top w:val="nil"/>
              <w:left w:val="single" w:sz="4" w:space="0" w:color="auto"/>
              <w:bottom w:val="single" w:sz="4" w:space="0" w:color="auto"/>
              <w:right w:val="single" w:sz="4" w:space="0" w:color="auto"/>
            </w:tcBorders>
            <w:vAlign w:val="center"/>
          </w:tcPr>
          <w:p w14:paraId="64A6247B" w14:textId="6849C10F" w:rsidR="00260861" w:rsidRPr="008C5CEB" w:rsidRDefault="00260861" w:rsidP="00260861">
            <w:pPr>
              <w:spacing w:after="0" w:line="240" w:lineRule="auto"/>
              <w:jc w:val="center"/>
              <w:rPr>
                <w:rFonts w:ascii="Times New Roman" w:hAnsi="Times New Roman" w:cs="Times New Roman"/>
              </w:rPr>
            </w:pPr>
            <w:r w:rsidRPr="008C714E">
              <w:rPr>
                <w:rFonts w:ascii="Times New Roman" w:hAnsi="Times New Roman" w:cs="Times New Roman"/>
              </w:rPr>
              <w:t>1,00</w:t>
            </w:r>
          </w:p>
        </w:tc>
      </w:tr>
      <w:tr w:rsidR="00260861" w:rsidRPr="008C5CEB" w14:paraId="1381F11B" w14:textId="54D2776C"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6A95AAD" w14:textId="13BFE948"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7A084D26" w14:textId="7A60EAD1"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1D16ECAA" w14:textId="732D1920"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1.100</w:t>
            </w:r>
          </w:p>
        </w:tc>
        <w:tc>
          <w:tcPr>
            <w:tcW w:w="1701" w:type="dxa"/>
            <w:tcBorders>
              <w:top w:val="nil"/>
              <w:left w:val="single" w:sz="4" w:space="0" w:color="auto"/>
              <w:bottom w:val="single" w:sz="4" w:space="0" w:color="auto"/>
              <w:right w:val="single" w:sz="4" w:space="0" w:color="auto"/>
            </w:tcBorders>
            <w:vAlign w:val="center"/>
          </w:tcPr>
          <w:p w14:paraId="293C43ED" w14:textId="70804C17" w:rsidR="00260861" w:rsidRPr="008C5CEB" w:rsidRDefault="00260861" w:rsidP="00260861">
            <w:pPr>
              <w:spacing w:after="0" w:line="240" w:lineRule="auto"/>
              <w:jc w:val="center"/>
              <w:rPr>
                <w:rFonts w:ascii="Times New Roman" w:hAnsi="Times New Roman" w:cs="Times New Roman"/>
              </w:rPr>
            </w:pPr>
            <w:r w:rsidRPr="008C714E">
              <w:rPr>
                <w:rFonts w:ascii="Times New Roman" w:hAnsi="Times New Roman" w:cs="Times New Roman"/>
              </w:rPr>
              <w:t>1,00</w:t>
            </w:r>
          </w:p>
        </w:tc>
      </w:tr>
      <w:tr w:rsidR="002119C6" w:rsidRPr="008C5CEB" w14:paraId="25321662" w14:textId="08069ED6"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B0B46E3" w14:textId="760A721B"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5</w:t>
            </w:r>
          </w:p>
        </w:tc>
        <w:tc>
          <w:tcPr>
            <w:tcW w:w="6546" w:type="dxa"/>
            <w:tcBorders>
              <w:top w:val="nil"/>
              <w:left w:val="nil"/>
              <w:bottom w:val="single" w:sz="4" w:space="0" w:color="auto"/>
              <w:right w:val="single" w:sz="4" w:space="0" w:color="auto"/>
            </w:tcBorders>
            <w:vAlign w:val="center"/>
            <w:hideMark/>
          </w:tcPr>
          <w:p w14:paraId="7AAB6780" w14:textId="6661F114"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1 và Khu tái định cư 2, thị trấn Định Quán (cũ)</w:t>
            </w:r>
          </w:p>
        </w:tc>
        <w:tc>
          <w:tcPr>
            <w:tcW w:w="1276" w:type="dxa"/>
            <w:tcBorders>
              <w:top w:val="nil"/>
              <w:left w:val="single" w:sz="4" w:space="0" w:color="auto"/>
              <w:bottom w:val="single" w:sz="4" w:space="0" w:color="auto"/>
              <w:right w:val="single" w:sz="4" w:space="0" w:color="auto"/>
            </w:tcBorders>
            <w:vAlign w:val="center"/>
          </w:tcPr>
          <w:p w14:paraId="6FB8F23E" w14:textId="324BCAEC"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01083304"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3F7532D4" w14:textId="3299C791"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D9169C6" w14:textId="499A236A"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1E937EF0" w14:textId="69A86203"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Ngô Quyền</w:t>
            </w:r>
          </w:p>
        </w:tc>
        <w:tc>
          <w:tcPr>
            <w:tcW w:w="1276" w:type="dxa"/>
            <w:tcBorders>
              <w:top w:val="nil"/>
              <w:left w:val="single" w:sz="4" w:space="0" w:color="auto"/>
              <w:bottom w:val="single" w:sz="4" w:space="0" w:color="auto"/>
              <w:right w:val="single" w:sz="4" w:space="0" w:color="auto"/>
            </w:tcBorders>
            <w:vAlign w:val="center"/>
          </w:tcPr>
          <w:p w14:paraId="1FEC1884" w14:textId="378D8F06"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5089D879"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4E334297" w14:textId="53427448" w:rsidTr="009949BE">
        <w:trPr>
          <w:trHeight w:val="432"/>
        </w:trPr>
        <w:tc>
          <w:tcPr>
            <w:tcW w:w="537" w:type="dxa"/>
            <w:tcBorders>
              <w:top w:val="nil"/>
              <w:left w:val="single" w:sz="4" w:space="0" w:color="auto"/>
              <w:bottom w:val="single" w:sz="4" w:space="0" w:color="auto"/>
              <w:right w:val="single" w:sz="4" w:space="0" w:color="auto"/>
            </w:tcBorders>
            <w:noWrap/>
            <w:vAlign w:val="center"/>
            <w:hideMark/>
          </w:tcPr>
          <w:p w14:paraId="0E2BD5AC" w14:textId="4AAF1F36"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noWrap/>
            <w:vAlign w:val="center"/>
            <w:hideMark/>
          </w:tcPr>
          <w:p w14:paraId="42B0D51E" w14:textId="1F2F5828"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Đoạn từ đường Nguyễn Ái Quốc đến đường Trần Hưng Đạo</w:t>
            </w:r>
          </w:p>
        </w:tc>
        <w:tc>
          <w:tcPr>
            <w:tcW w:w="1276" w:type="dxa"/>
            <w:tcBorders>
              <w:top w:val="nil"/>
              <w:left w:val="single" w:sz="4" w:space="0" w:color="auto"/>
              <w:bottom w:val="single" w:sz="4" w:space="0" w:color="auto"/>
              <w:right w:val="single" w:sz="4" w:space="0" w:color="auto"/>
            </w:tcBorders>
            <w:vAlign w:val="center"/>
          </w:tcPr>
          <w:p w14:paraId="566DD28D" w14:textId="784E8BD9" w:rsidR="00260861" w:rsidRPr="008C5CEB" w:rsidRDefault="00260861" w:rsidP="00260861">
            <w:pPr>
              <w:spacing w:after="0" w:line="240" w:lineRule="auto"/>
              <w:jc w:val="right"/>
              <w:rPr>
                <w:rFonts w:ascii="Times New Roman" w:eastAsia="Times New Roman" w:hAnsi="Times New Roman" w:cs="Times New Roman"/>
                <w:b/>
                <w:bCs/>
                <w:kern w:val="0"/>
                <w14:ligatures w14:val="none"/>
              </w:rPr>
            </w:pPr>
            <w:r w:rsidRPr="008C5CEB">
              <w:rPr>
                <w:rFonts w:ascii="Times New Roman" w:hAnsi="Times New Roman" w:cs="Times New Roman"/>
              </w:rPr>
              <w:t>4.400</w:t>
            </w:r>
          </w:p>
        </w:tc>
        <w:tc>
          <w:tcPr>
            <w:tcW w:w="1701" w:type="dxa"/>
            <w:tcBorders>
              <w:top w:val="nil"/>
              <w:left w:val="single" w:sz="4" w:space="0" w:color="auto"/>
              <w:bottom w:val="single" w:sz="4" w:space="0" w:color="auto"/>
              <w:right w:val="single" w:sz="4" w:space="0" w:color="auto"/>
            </w:tcBorders>
            <w:vAlign w:val="center"/>
          </w:tcPr>
          <w:p w14:paraId="3773D9E7" w14:textId="3DBDC04C" w:rsidR="00260861" w:rsidRPr="008C5CEB" w:rsidRDefault="00260861" w:rsidP="00260861">
            <w:pPr>
              <w:spacing w:after="0" w:line="240" w:lineRule="auto"/>
              <w:jc w:val="center"/>
              <w:rPr>
                <w:rFonts w:ascii="Times New Roman" w:hAnsi="Times New Roman" w:cs="Times New Roman"/>
              </w:rPr>
            </w:pPr>
            <w:r w:rsidRPr="006C5EE2">
              <w:rPr>
                <w:rFonts w:ascii="Times New Roman" w:hAnsi="Times New Roman" w:cs="Times New Roman"/>
              </w:rPr>
              <w:t>1,00</w:t>
            </w:r>
          </w:p>
        </w:tc>
      </w:tr>
      <w:tr w:rsidR="00260861" w:rsidRPr="008C5CEB" w14:paraId="153C04E8" w14:textId="727B5466"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F8E6CC1" w14:textId="6426B903"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35EEF00C" w14:textId="2A09C4F6"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Đoạn từ đường Trần Hưng Đạo đến đường Cách mạng tháng 8</w:t>
            </w:r>
          </w:p>
        </w:tc>
        <w:tc>
          <w:tcPr>
            <w:tcW w:w="1276" w:type="dxa"/>
            <w:tcBorders>
              <w:top w:val="nil"/>
              <w:left w:val="single" w:sz="4" w:space="0" w:color="auto"/>
              <w:bottom w:val="single" w:sz="4" w:space="0" w:color="auto"/>
              <w:right w:val="single" w:sz="4" w:space="0" w:color="auto"/>
            </w:tcBorders>
            <w:vAlign w:val="center"/>
          </w:tcPr>
          <w:p w14:paraId="683D5D95" w14:textId="649C6190"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2.800</w:t>
            </w:r>
          </w:p>
        </w:tc>
        <w:tc>
          <w:tcPr>
            <w:tcW w:w="1701" w:type="dxa"/>
            <w:tcBorders>
              <w:top w:val="nil"/>
              <w:left w:val="single" w:sz="4" w:space="0" w:color="auto"/>
              <w:bottom w:val="single" w:sz="4" w:space="0" w:color="auto"/>
              <w:right w:val="single" w:sz="4" w:space="0" w:color="auto"/>
            </w:tcBorders>
            <w:vAlign w:val="center"/>
          </w:tcPr>
          <w:p w14:paraId="0061B2F6" w14:textId="3386EF37" w:rsidR="00260861" w:rsidRPr="008C5CEB" w:rsidRDefault="00260861" w:rsidP="00260861">
            <w:pPr>
              <w:spacing w:after="0" w:line="240" w:lineRule="auto"/>
              <w:jc w:val="center"/>
              <w:rPr>
                <w:rFonts w:ascii="Times New Roman" w:hAnsi="Times New Roman" w:cs="Times New Roman"/>
              </w:rPr>
            </w:pPr>
            <w:r w:rsidRPr="006C5EE2">
              <w:rPr>
                <w:rFonts w:ascii="Times New Roman" w:hAnsi="Times New Roman" w:cs="Times New Roman"/>
              </w:rPr>
              <w:t>1,00</w:t>
            </w:r>
          </w:p>
        </w:tc>
      </w:tr>
      <w:tr w:rsidR="002119C6" w:rsidRPr="008C5CEB" w14:paraId="7E1A60B2" w14:textId="3F1B3C0B"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A9501B6" w14:textId="69303095"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016F7D43" w14:textId="2B6B5391"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Trần Hưng Đạo</w:t>
            </w:r>
          </w:p>
        </w:tc>
        <w:tc>
          <w:tcPr>
            <w:tcW w:w="1276" w:type="dxa"/>
            <w:tcBorders>
              <w:top w:val="nil"/>
              <w:left w:val="single" w:sz="4" w:space="0" w:color="auto"/>
              <w:bottom w:val="single" w:sz="4" w:space="0" w:color="auto"/>
              <w:right w:val="single" w:sz="4" w:space="0" w:color="auto"/>
            </w:tcBorders>
            <w:vAlign w:val="center"/>
          </w:tcPr>
          <w:p w14:paraId="028331CE" w14:textId="0661665D"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12DB4013"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03B8DDEF" w14:textId="0035E51C"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4FC7F58" w14:textId="6A5BC46D"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75AE30B3" w14:textId="4BD39EEC"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Đoạn từ đường Nguyễn Văn Linh đến đường Ngô Quyền</w:t>
            </w:r>
          </w:p>
        </w:tc>
        <w:tc>
          <w:tcPr>
            <w:tcW w:w="1276" w:type="dxa"/>
            <w:tcBorders>
              <w:top w:val="nil"/>
              <w:left w:val="single" w:sz="4" w:space="0" w:color="auto"/>
              <w:bottom w:val="single" w:sz="4" w:space="0" w:color="auto"/>
              <w:right w:val="single" w:sz="4" w:space="0" w:color="auto"/>
            </w:tcBorders>
            <w:vAlign w:val="center"/>
          </w:tcPr>
          <w:p w14:paraId="326910DE" w14:textId="532AA70B"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3.600</w:t>
            </w:r>
          </w:p>
        </w:tc>
        <w:tc>
          <w:tcPr>
            <w:tcW w:w="1701" w:type="dxa"/>
            <w:tcBorders>
              <w:top w:val="nil"/>
              <w:left w:val="single" w:sz="4" w:space="0" w:color="auto"/>
              <w:bottom w:val="single" w:sz="4" w:space="0" w:color="auto"/>
              <w:right w:val="single" w:sz="4" w:space="0" w:color="auto"/>
            </w:tcBorders>
            <w:vAlign w:val="center"/>
          </w:tcPr>
          <w:p w14:paraId="2EA30C3C" w14:textId="16546856" w:rsidR="00260861" w:rsidRPr="008C5CEB" w:rsidRDefault="00260861" w:rsidP="00260861">
            <w:pPr>
              <w:spacing w:after="0" w:line="240" w:lineRule="auto"/>
              <w:jc w:val="center"/>
              <w:rPr>
                <w:rFonts w:ascii="Times New Roman" w:hAnsi="Times New Roman" w:cs="Times New Roman"/>
              </w:rPr>
            </w:pPr>
            <w:r w:rsidRPr="00AF3E15">
              <w:rPr>
                <w:rFonts w:ascii="Times New Roman" w:hAnsi="Times New Roman" w:cs="Times New Roman"/>
              </w:rPr>
              <w:t>1,00</w:t>
            </w:r>
          </w:p>
        </w:tc>
      </w:tr>
      <w:tr w:rsidR="00260861" w:rsidRPr="008C5CEB" w14:paraId="7465A859" w14:textId="401921F4"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626BFA9" w14:textId="7A077A6B"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7793AC2E" w14:textId="1E10E32B"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Đoạn từ đường Ngô Quyền đến đường Cách Mạng Tháng 8</w:t>
            </w:r>
          </w:p>
        </w:tc>
        <w:tc>
          <w:tcPr>
            <w:tcW w:w="1276" w:type="dxa"/>
            <w:tcBorders>
              <w:top w:val="nil"/>
              <w:left w:val="single" w:sz="4" w:space="0" w:color="auto"/>
              <w:bottom w:val="single" w:sz="4" w:space="0" w:color="auto"/>
              <w:right w:val="single" w:sz="4" w:space="0" w:color="auto"/>
            </w:tcBorders>
            <w:vAlign w:val="center"/>
          </w:tcPr>
          <w:p w14:paraId="1F896147" w14:textId="0FC4D42A"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3.500</w:t>
            </w:r>
          </w:p>
        </w:tc>
        <w:tc>
          <w:tcPr>
            <w:tcW w:w="1701" w:type="dxa"/>
            <w:tcBorders>
              <w:top w:val="nil"/>
              <w:left w:val="single" w:sz="4" w:space="0" w:color="auto"/>
              <w:bottom w:val="single" w:sz="4" w:space="0" w:color="auto"/>
              <w:right w:val="single" w:sz="4" w:space="0" w:color="auto"/>
            </w:tcBorders>
            <w:vAlign w:val="center"/>
          </w:tcPr>
          <w:p w14:paraId="1F3872CC" w14:textId="3F3366E3" w:rsidR="00260861" w:rsidRPr="008C5CEB" w:rsidRDefault="00260861" w:rsidP="00260861">
            <w:pPr>
              <w:spacing w:after="0" w:line="240" w:lineRule="auto"/>
              <w:jc w:val="center"/>
              <w:rPr>
                <w:rFonts w:ascii="Times New Roman" w:hAnsi="Times New Roman" w:cs="Times New Roman"/>
              </w:rPr>
            </w:pPr>
            <w:r w:rsidRPr="00AF3E15">
              <w:rPr>
                <w:rFonts w:ascii="Times New Roman" w:hAnsi="Times New Roman" w:cs="Times New Roman"/>
              </w:rPr>
              <w:t>1,00</w:t>
            </w:r>
          </w:p>
        </w:tc>
      </w:tr>
      <w:tr w:rsidR="002119C6" w:rsidRPr="008C5CEB" w14:paraId="441BFA1B" w14:textId="5398B7D4" w:rsidTr="009949BE">
        <w:trPr>
          <w:trHeight w:val="432"/>
        </w:trPr>
        <w:tc>
          <w:tcPr>
            <w:tcW w:w="537" w:type="dxa"/>
            <w:tcBorders>
              <w:top w:val="nil"/>
              <w:left w:val="single" w:sz="4" w:space="0" w:color="auto"/>
              <w:bottom w:val="single" w:sz="4" w:space="0" w:color="auto"/>
              <w:right w:val="single" w:sz="4" w:space="0" w:color="auto"/>
            </w:tcBorders>
            <w:noWrap/>
            <w:vAlign w:val="center"/>
            <w:hideMark/>
          </w:tcPr>
          <w:p w14:paraId="7AF84A13" w14:textId="23F693C2"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noWrap/>
            <w:vAlign w:val="center"/>
            <w:hideMark/>
          </w:tcPr>
          <w:p w14:paraId="223EC2E6" w14:textId="25F7E20C"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Đường 3 Tháng 2</w:t>
            </w:r>
          </w:p>
        </w:tc>
        <w:tc>
          <w:tcPr>
            <w:tcW w:w="1276" w:type="dxa"/>
            <w:tcBorders>
              <w:top w:val="nil"/>
              <w:left w:val="single" w:sz="4" w:space="0" w:color="auto"/>
              <w:bottom w:val="single" w:sz="4" w:space="0" w:color="auto"/>
              <w:right w:val="single" w:sz="4" w:space="0" w:color="auto"/>
            </w:tcBorders>
            <w:vAlign w:val="center"/>
          </w:tcPr>
          <w:p w14:paraId="75FB4892" w14:textId="0E9637DB" w:rsidR="002119C6" w:rsidRPr="008C5CEB" w:rsidRDefault="002119C6" w:rsidP="00A30258">
            <w:pPr>
              <w:spacing w:after="0" w:line="240" w:lineRule="auto"/>
              <w:jc w:val="right"/>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24D110F1"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705546F7" w14:textId="0383A7A0"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056BB66" w14:textId="21DE740E"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1A5FE683" w14:textId="00F237AB"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Đoạn từ đường Nguyễn Văn Linh đến đường Ngô Quyền</w:t>
            </w:r>
          </w:p>
        </w:tc>
        <w:tc>
          <w:tcPr>
            <w:tcW w:w="1276" w:type="dxa"/>
            <w:tcBorders>
              <w:top w:val="nil"/>
              <w:left w:val="single" w:sz="4" w:space="0" w:color="auto"/>
              <w:bottom w:val="single" w:sz="4" w:space="0" w:color="auto"/>
              <w:right w:val="single" w:sz="4" w:space="0" w:color="auto"/>
            </w:tcBorders>
            <w:vAlign w:val="center"/>
          </w:tcPr>
          <w:p w14:paraId="62123A59" w14:textId="2DF429D2"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4.000</w:t>
            </w:r>
          </w:p>
        </w:tc>
        <w:tc>
          <w:tcPr>
            <w:tcW w:w="1701" w:type="dxa"/>
            <w:tcBorders>
              <w:top w:val="nil"/>
              <w:left w:val="single" w:sz="4" w:space="0" w:color="auto"/>
              <w:bottom w:val="single" w:sz="4" w:space="0" w:color="auto"/>
              <w:right w:val="single" w:sz="4" w:space="0" w:color="auto"/>
            </w:tcBorders>
            <w:vAlign w:val="center"/>
          </w:tcPr>
          <w:p w14:paraId="6CC24FD5" w14:textId="6D6677CA" w:rsidR="00260861" w:rsidRPr="008C5CEB" w:rsidRDefault="00260861" w:rsidP="00260861">
            <w:pPr>
              <w:spacing w:after="0" w:line="240" w:lineRule="auto"/>
              <w:jc w:val="center"/>
              <w:rPr>
                <w:rFonts w:ascii="Times New Roman" w:hAnsi="Times New Roman" w:cs="Times New Roman"/>
              </w:rPr>
            </w:pPr>
            <w:r w:rsidRPr="000E1ACA">
              <w:rPr>
                <w:rFonts w:ascii="Times New Roman" w:hAnsi="Times New Roman" w:cs="Times New Roman"/>
              </w:rPr>
              <w:t>1,00</w:t>
            </w:r>
          </w:p>
        </w:tc>
      </w:tr>
      <w:tr w:rsidR="00260861" w:rsidRPr="008C5CEB" w14:paraId="3EF3E228" w14:textId="757D8CBF"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2905B62" w14:textId="78FDE4F0"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470E7693" w14:textId="4BFF5B4D"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Chu Văn An</w:t>
            </w:r>
          </w:p>
        </w:tc>
        <w:tc>
          <w:tcPr>
            <w:tcW w:w="1276" w:type="dxa"/>
            <w:tcBorders>
              <w:top w:val="nil"/>
              <w:left w:val="single" w:sz="4" w:space="0" w:color="auto"/>
              <w:bottom w:val="single" w:sz="4" w:space="0" w:color="auto"/>
              <w:right w:val="single" w:sz="4" w:space="0" w:color="auto"/>
            </w:tcBorders>
            <w:vAlign w:val="center"/>
          </w:tcPr>
          <w:p w14:paraId="23D1B405" w14:textId="0211C83F"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2.600</w:t>
            </w:r>
          </w:p>
        </w:tc>
        <w:tc>
          <w:tcPr>
            <w:tcW w:w="1701" w:type="dxa"/>
            <w:tcBorders>
              <w:top w:val="nil"/>
              <w:left w:val="single" w:sz="4" w:space="0" w:color="auto"/>
              <w:bottom w:val="single" w:sz="4" w:space="0" w:color="auto"/>
              <w:right w:val="single" w:sz="4" w:space="0" w:color="auto"/>
            </w:tcBorders>
            <w:vAlign w:val="center"/>
          </w:tcPr>
          <w:p w14:paraId="6C8D6AA7" w14:textId="0F0E749A" w:rsidR="00260861" w:rsidRPr="008C5CEB" w:rsidRDefault="00260861" w:rsidP="00260861">
            <w:pPr>
              <w:spacing w:after="0" w:line="240" w:lineRule="auto"/>
              <w:jc w:val="center"/>
              <w:rPr>
                <w:rFonts w:ascii="Times New Roman" w:hAnsi="Times New Roman" w:cs="Times New Roman"/>
              </w:rPr>
            </w:pPr>
            <w:r w:rsidRPr="000E1ACA">
              <w:rPr>
                <w:rFonts w:ascii="Times New Roman" w:hAnsi="Times New Roman" w:cs="Times New Roman"/>
              </w:rPr>
              <w:t>1,00</w:t>
            </w:r>
          </w:p>
        </w:tc>
      </w:tr>
      <w:tr w:rsidR="00260861" w:rsidRPr="008C5CEB" w14:paraId="191B3EE0" w14:textId="08417ED5" w:rsidTr="009949BE">
        <w:trPr>
          <w:trHeight w:val="432"/>
        </w:trPr>
        <w:tc>
          <w:tcPr>
            <w:tcW w:w="537" w:type="dxa"/>
            <w:tcBorders>
              <w:top w:val="nil"/>
              <w:left w:val="single" w:sz="4" w:space="0" w:color="auto"/>
              <w:bottom w:val="single" w:sz="4" w:space="0" w:color="auto"/>
              <w:right w:val="single" w:sz="4" w:space="0" w:color="auto"/>
            </w:tcBorders>
            <w:noWrap/>
            <w:vAlign w:val="center"/>
            <w:hideMark/>
          </w:tcPr>
          <w:p w14:paraId="2D37F72B" w14:textId="35B12B3A"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noWrap/>
            <w:vAlign w:val="center"/>
            <w:hideMark/>
          </w:tcPr>
          <w:p w14:paraId="5711EFE8" w14:textId="2B22864E"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Đường Lương Thế Vinh</w:t>
            </w:r>
          </w:p>
        </w:tc>
        <w:tc>
          <w:tcPr>
            <w:tcW w:w="1276" w:type="dxa"/>
            <w:tcBorders>
              <w:top w:val="nil"/>
              <w:left w:val="single" w:sz="4" w:space="0" w:color="auto"/>
              <w:bottom w:val="single" w:sz="4" w:space="0" w:color="auto"/>
              <w:right w:val="single" w:sz="4" w:space="0" w:color="auto"/>
            </w:tcBorders>
            <w:vAlign w:val="center"/>
          </w:tcPr>
          <w:p w14:paraId="79003C6E" w14:textId="3456A964" w:rsidR="00260861" w:rsidRPr="008C5CEB" w:rsidRDefault="00260861" w:rsidP="00260861">
            <w:pPr>
              <w:spacing w:after="0" w:line="240" w:lineRule="auto"/>
              <w:jc w:val="right"/>
              <w:rPr>
                <w:rFonts w:ascii="Times New Roman" w:eastAsia="Times New Roman" w:hAnsi="Times New Roman" w:cs="Times New Roman"/>
                <w:b/>
                <w:bCs/>
                <w:kern w:val="0"/>
                <w14:ligatures w14:val="none"/>
              </w:rPr>
            </w:pPr>
            <w:r w:rsidRPr="008C5CEB">
              <w:rPr>
                <w:rFonts w:ascii="Times New Roman" w:hAnsi="Times New Roman" w:cs="Times New Roman"/>
              </w:rPr>
              <w:t>2.200</w:t>
            </w:r>
          </w:p>
        </w:tc>
        <w:tc>
          <w:tcPr>
            <w:tcW w:w="1701" w:type="dxa"/>
            <w:tcBorders>
              <w:top w:val="nil"/>
              <w:left w:val="single" w:sz="4" w:space="0" w:color="auto"/>
              <w:bottom w:val="single" w:sz="4" w:space="0" w:color="auto"/>
              <w:right w:val="single" w:sz="4" w:space="0" w:color="auto"/>
            </w:tcBorders>
            <w:vAlign w:val="center"/>
          </w:tcPr>
          <w:p w14:paraId="53AB7616" w14:textId="389BE0EF" w:rsidR="00260861" w:rsidRPr="008C5CEB" w:rsidRDefault="00260861" w:rsidP="00260861">
            <w:pPr>
              <w:spacing w:after="0" w:line="240" w:lineRule="auto"/>
              <w:jc w:val="center"/>
              <w:rPr>
                <w:rFonts w:ascii="Times New Roman" w:hAnsi="Times New Roman" w:cs="Times New Roman"/>
              </w:rPr>
            </w:pPr>
            <w:r w:rsidRPr="000E1ACA">
              <w:rPr>
                <w:rFonts w:ascii="Times New Roman" w:hAnsi="Times New Roman" w:cs="Times New Roman"/>
              </w:rPr>
              <w:t>1,00</w:t>
            </w:r>
          </w:p>
        </w:tc>
      </w:tr>
      <w:tr w:rsidR="00260861" w:rsidRPr="008C5CEB" w14:paraId="5043EACD" w14:textId="73DE197C"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547D50A" w14:textId="3B79A3B2"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6FC4CD47" w14:textId="735A4DFB"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Ngô Thời Nhiệm</w:t>
            </w:r>
          </w:p>
        </w:tc>
        <w:tc>
          <w:tcPr>
            <w:tcW w:w="1276" w:type="dxa"/>
            <w:tcBorders>
              <w:top w:val="nil"/>
              <w:left w:val="single" w:sz="4" w:space="0" w:color="auto"/>
              <w:bottom w:val="single" w:sz="4" w:space="0" w:color="auto"/>
              <w:right w:val="single" w:sz="4" w:space="0" w:color="auto"/>
            </w:tcBorders>
            <w:vAlign w:val="center"/>
          </w:tcPr>
          <w:p w14:paraId="71471D82" w14:textId="5833E450"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2.200</w:t>
            </w:r>
          </w:p>
        </w:tc>
        <w:tc>
          <w:tcPr>
            <w:tcW w:w="1701" w:type="dxa"/>
            <w:tcBorders>
              <w:top w:val="nil"/>
              <w:left w:val="single" w:sz="4" w:space="0" w:color="auto"/>
              <w:bottom w:val="single" w:sz="4" w:space="0" w:color="auto"/>
              <w:right w:val="single" w:sz="4" w:space="0" w:color="auto"/>
            </w:tcBorders>
            <w:vAlign w:val="center"/>
          </w:tcPr>
          <w:p w14:paraId="2A848EAD" w14:textId="4F10F203" w:rsidR="00260861" w:rsidRPr="008C5CEB" w:rsidRDefault="00260861" w:rsidP="00260861">
            <w:pPr>
              <w:spacing w:after="0" w:line="240" w:lineRule="auto"/>
              <w:jc w:val="center"/>
              <w:rPr>
                <w:rFonts w:ascii="Times New Roman" w:hAnsi="Times New Roman" w:cs="Times New Roman"/>
              </w:rPr>
            </w:pPr>
            <w:r w:rsidRPr="000E1ACA">
              <w:rPr>
                <w:rFonts w:ascii="Times New Roman" w:hAnsi="Times New Roman" w:cs="Times New Roman"/>
              </w:rPr>
              <w:t>1,00</w:t>
            </w:r>
          </w:p>
        </w:tc>
      </w:tr>
      <w:tr w:rsidR="00260861" w:rsidRPr="008C5CEB" w14:paraId="5E5C4C35" w14:textId="3A625A97"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893ADF0" w14:textId="4F89ABE6"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lastRenderedPageBreak/>
              <w:t> </w:t>
            </w:r>
          </w:p>
        </w:tc>
        <w:tc>
          <w:tcPr>
            <w:tcW w:w="6546" w:type="dxa"/>
            <w:tcBorders>
              <w:top w:val="nil"/>
              <w:left w:val="nil"/>
              <w:bottom w:val="single" w:sz="4" w:space="0" w:color="auto"/>
              <w:right w:val="single" w:sz="4" w:space="0" w:color="auto"/>
            </w:tcBorders>
            <w:vAlign w:val="center"/>
            <w:hideMark/>
          </w:tcPr>
          <w:p w14:paraId="3484A682" w14:textId="2E29D309"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Mạc Đĩnh Chi</w:t>
            </w:r>
          </w:p>
        </w:tc>
        <w:tc>
          <w:tcPr>
            <w:tcW w:w="1276" w:type="dxa"/>
            <w:tcBorders>
              <w:top w:val="nil"/>
              <w:left w:val="single" w:sz="4" w:space="0" w:color="auto"/>
              <w:bottom w:val="single" w:sz="4" w:space="0" w:color="auto"/>
              <w:right w:val="single" w:sz="4" w:space="0" w:color="auto"/>
            </w:tcBorders>
            <w:vAlign w:val="center"/>
          </w:tcPr>
          <w:p w14:paraId="42D0C682" w14:textId="1B7F33F9"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2.200</w:t>
            </w:r>
          </w:p>
        </w:tc>
        <w:tc>
          <w:tcPr>
            <w:tcW w:w="1701" w:type="dxa"/>
            <w:tcBorders>
              <w:top w:val="nil"/>
              <w:left w:val="single" w:sz="4" w:space="0" w:color="auto"/>
              <w:bottom w:val="single" w:sz="4" w:space="0" w:color="auto"/>
              <w:right w:val="single" w:sz="4" w:space="0" w:color="auto"/>
            </w:tcBorders>
            <w:vAlign w:val="center"/>
          </w:tcPr>
          <w:p w14:paraId="6A3A213A" w14:textId="582137FA" w:rsidR="00260861" w:rsidRPr="008C5CEB" w:rsidRDefault="00260861" w:rsidP="00260861">
            <w:pPr>
              <w:spacing w:after="0" w:line="240" w:lineRule="auto"/>
              <w:jc w:val="center"/>
              <w:rPr>
                <w:rFonts w:ascii="Times New Roman" w:hAnsi="Times New Roman" w:cs="Times New Roman"/>
              </w:rPr>
            </w:pPr>
            <w:r w:rsidRPr="000E1ACA">
              <w:rPr>
                <w:rFonts w:ascii="Times New Roman" w:hAnsi="Times New Roman" w:cs="Times New Roman"/>
              </w:rPr>
              <w:t>1,00</w:t>
            </w:r>
          </w:p>
        </w:tc>
      </w:tr>
      <w:tr w:rsidR="00260861" w:rsidRPr="008C5CEB" w14:paraId="61562A11" w14:textId="5319AE1F"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5E46513" w14:textId="79811462"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760638E1" w14:textId="2E7EF584"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Nguyễn Du</w:t>
            </w:r>
          </w:p>
        </w:tc>
        <w:tc>
          <w:tcPr>
            <w:tcW w:w="1276" w:type="dxa"/>
            <w:tcBorders>
              <w:top w:val="nil"/>
              <w:left w:val="single" w:sz="4" w:space="0" w:color="auto"/>
              <w:bottom w:val="single" w:sz="4" w:space="0" w:color="auto"/>
              <w:right w:val="single" w:sz="4" w:space="0" w:color="auto"/>
            </w:tcBorders>
            <w:vAlign w:val="center"/>
          </w:tcPr>
          <w:p w14:paraId="73E989BE" w14:textId="45FCF896"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2.200</w:t>
            </w:r>
          </w:p>
        </w:tc>
        <w:tc>
          <w:tcPr>
            <w:tcW w:w="1701" w:type="dxa"/>
            <w:tcBorders>
              <w:top w:val="nil"/>
              <w:left w:val="single" w:sz="4" w:space="0" w:color="auto"/>
              <w:bottom w:val="single" w:sz="4" w:space="0" w:color="auto"/>
              <w:right w:val="single" w:sz="4" w:space="0" w:color="auto"/>
            </w:tcBorders>
            <w:vAlign w:val="center"/>
          </w:tcPr>
          <w:p w14:paraId="1B39C55D" w14:textId="0D6D5853" w:rsidR="00260861" w:rsidRPr="008C5CEB" w:rsidRDefault="00260861" w:rsidP="00260861">
            <w:pPr>
              <w:spacing w:after="0" w:line="240" w:lineRule="auto"/>
              <w:jc w:val="center"/>
              <w:rPr>
                <w:rFonts w:ascii="Times New Roman" w:hAnsi="Times New Roman" w:cs="Times New Roman"/>
              </w:rPr>
            </w:pPr>
            <w:r w:rsidRPr="000E1ACA">
              <w:rPr>
                <w:rFonts w:ascii="Times New Roman" w:hAnsi="Times New Roman" w:cs="Times New Roman"/>
              </w:rPr>
              <w:t>1,00</w:t>
            </w:r>
          </w:p>
        </w:tc>
      </w:tr>
      <w:tr w:rsidR="00260861" w:rsidRPr="008C5CEB" w14:paraId="4F1F899B" w14:textId="12553C0E"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198CBAE" w14:textId="76934E3A"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1DCAB591" w14:textId="33665DAB"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Lý Thường Kiệt</w:t>
            </w:r>
          </w:p>
        </w:tc>
        <w:tc>
          <w:tcPr>
            <w:tcW w:w="1276" w:type="dxa"/>
            <w:tcBorders>
              <w:top w:val="nil"/>
              <w:left w:val="single" w:sz="4" w:space="0" w:color="auto"/>
              <w:bottom w:val="single" w:sz="4" w:space="0" w:color="auto"/>
              <w:right w:val="single" w:sz="4" w:space="0" w:color="auto"/>
            </w:tcBorders>
            <w:vAlign w:val="center"/>
          </w:tcPr>
          <w:p w14:paraId="2E9CC432" w14:textId="2620197C"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2.200</w:t>
            </w:r>
          </w:p>
        </w:tc>
        <w:tc>
          <w:tcPr>
            <w:tcW w:w="1701" w:type="dxa"/>
            <w:tcBorders>
              <w:top w:val="nil"/>
              <w:left w:val="single" w:sz="4" w:space="0" w:color="auto"/>
              <w:bottom w:val="single" w:sz="4" w:space="0" w:color="auto"/>
              <w:right w:val="single" w:sz="4" w:space="0" w:color="auto"/>
            </w:tcBorders>
            <w:vAlign w:val="center"/>
          </w:tcPr>
          <w:p w14:paraId="6AEDB28F" w14:textId="36E22E36" w:rsidR="00260861" w:rsidRPr="008C5CEB" w:rsidRDefault="00260861" w:rsidP="00260861">
            <w:pPr>
              <w:spacing w:after="0" w:line="240" w:lineRule="auto"/>
              <w:jc w:val="center"/>
              <w:rPr>
                <w:rFonts w:ascii="Times New Roman" w:hAnsi="Times New Roman" w:cs="Times New Roman"/>
              </w:rPr>
            </w:pPr>
            <w:r w:rsidRPr="000E1ACA">
              <w:rPr>
                <w:rFonts w:ascii="Times New Roman" w:hAnsi="Times New Roman" w:cs="Times New Roman"/>
              </w:rPr>
              <w:t>1,00</w:t>
            </w:r>
          </w:p>
        </w:tc>
      </w:tr>
      <w:tr w:rsidR="00260861" w:rsidRPr="008C5CEB" w14:paraId="2546F0ED" w14:textId="3BE8111C"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7EED82D" w14:textId="679C5863"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70E7FA28" w14:textId="00D8E566"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Trần Nhân Tông, đoạn từ Đường Trần Hưng Đạo đến hết ranh thửa đất số 199, tờ BĐ số 7, thị trấn Định Quán (cũ)</w:t>
            </w:r>
          </w:p>
        </w:tc>
        <w:tc>
          <w:tcPr>
            <w:tcW w:w="1276" w:type="dxa"/>
            <w:tcBorders>
              <w:top w:val="nil"/>
              <w:left w:val="single" w:sz="4" w:space="0" w:color="auto"/>
              <w:bottom w:val="single" w:sz="4" w:space="0" w:color="auto"/>
              <w:right w:val="single" w:sz="4" w:space="0" w:color="auto"/>
            </w:tcBorders>
            <w:vAlign w:val="center"/>
          </w:tcPr>
          <w:p w14:paraId="2EEF16B5" w14:textId="5635D41B"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2.600</w:t>
            </w:r>
          </w:p>
        </w:tc>
        <w:tc>
          <w:tcPr>
            <w:tcW w:w="1701" w:type="dxa"/>
            <w:tcBorders>
              <w:top w:val="nil"/>
              <w:left w:val="single" w:sz="4" w:space="0" w:color="auto"/>
              <w:bottom w:val="single" w:sz="4" w:space="0" w:color="auto"/>
              <w:right w:val="single" w:sz="4" w:space="0" w:color="auto"/>
            </w:tcBorders>
            <w:vAlign w:val="center"/>
          </w:tcPr>
          <w:p w14:paraId="50E52E12" w14:textId="1E13A117" w:rsidR="00260861" w:rsidRPr="008C5CEB" w:rsidRDefault="00260861" w:rsidP="00260861">
            <w:pPr>
              <w:spacing w:after="0" w:line="240" w:lineRule="auto"/>
              <w:jc w:val="center"/>
              <w:rPr>
                <w:rFonts w:ascii="Times New Roman" w:hAnsi="Times New Roman" w:cs="Times New Roman"/>
              </w:rPr>
            </w:pPr>
            <w:r w:rsidRPr="000E1ACA">
              <w:rPr>
                <w:rFonts w:ascii="Times New Roman" w:hAnsi="Times New Roman" w:cs="Times New Roman"/>
              </w:rPr>
              <w:t>1,00</w:t>
            </w:r>
          </w:p>
        </w:tc>
      </w:tr>
      <w:tr w:rsidR="00260861" w:rsidRPr="008C5CEB" w14:paraId="33A58A0D" w14:textId="03254CA6"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D957F67" w14:textId="0C5353E0"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5B455AF2" w14:textId="7A2300B5"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4DF7B9F3" w14:textId="00AA3213"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2.000</w:t>
            </w:r>
          </w:p>
        </w:tc>
        <w:tc>
          <w:tcPr>
            <w:tcW w:w="1701" w:type="dxa"/>
            <w:tcBorders>
              <w:top w:val="nil"/>
              <w:left w:val="single" w:sz="4" w:space="0" w:color="auto"/>
              <w:bottom w:val="single" w:sz="4" w:space="0" w:color="auto"/>
              <w:right w:val="single" w:sz="4" w:space="0" w:color="auto"/>
            </w:tcBorders>
            <w:vAlign w:val="center"/>
          </w:tcPr>
          <w:p w14:paraId="48FA2331" w14:textId="7217B02A" w:rsidR="00260861" w:rsidRPr="008C5CEB" w:rsidRDefault="00260861" w:rsidP="00260861">
            <w:pPr>
              <w:spacing w:after="0" w:line="240" w:lineRule="auto"/>
              <w:jc w:val="center"/>
              <w:rPr>
                <w:rFonts w:ascii="Times New Roman" w:hAnsi="Times New Roman" w:cs="Times New Roman"/>
              </w:rPr>
            </w:pPr>
            <w:r w:rsidRPr="000E1ACA">
              <w:rPr>
                <w:rFonts w:ascii="Times New Roman" w:hAnsi="Times New Roman" w:cs="Times New Roman"/>
              </w:rPr>
              <w:t>1,00</w:t>
            </w:r>
          </w:p>
        </w:tc>
      </w:tr>
      <w:tr w:rsidR="002119C6" w:rsidRPr="008C5CEB" w14:paraId="7B709885" w14:textId="3F24F30F"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0ADE857" w14:textId="35E6FD83"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6</w:t>
            </w:r>
          </w:p>
        </w:tc>
        <w:tc>
          <w:tcPr>
            <w:tcW w:w="6546" w:type="dxa"/>
            <w:tcBorders>
              <w:top w:val="nil"/>
              <w:left w:val="nil"/>
              <w:bottom w:val="single" w:sz="4" w:space="0" w:color="auto"/>
              <w:right w:val="single" w:sz="4" w:space="0" w:color="auto"/>
            </w:tcBorders>
            <w:vAlign w:val="center"/>
            <w:hideMark/>
          </w:tcPr>
          <w:p w14:paraId="5AB746B8" w14:textId="64872639"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xã Gia Canh (cũ)</w:t>
            </w:r>
          </w:p>
        </w:tc>
        <w:tc>
          <w:tcPr>
            <w:tcW w:w="1276" w:type="dxa"/>
            <w:tcBorders>
              <w:top w:val="nil"/>
              <w:left w:val="single" w:sz="4" w:space="0" w:color="auto"/>
              <w:bottom w:val="single" w:sz="4" w:space="0" w:color="auto"/>
              <w:right w:val="single" w:sz="4" w:space="0" w:color="auto"/>
            </w:tcBorders>
            <w:vAlign w:val="center"/>
          </w:tcPr>
          <w:p w14:paraId="3AE84374" w14:textId="6AEE9B94"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078D5248"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5FADB273" w14:textId="539A40BD"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9982F49" w14:textId="6D9FBF31"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4E5ADEDB" w14:textId="59BE8C55"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Gia Canh, đoạn còn lại, từ Trường Tiểu học Trần Quốc Tuấn đến hết ranh thửa đất số 199, tờ BĐĐC số 270 về bên trái và hết ranh thửa đất số 11, tờ BĐĐC số 284 về bên phải, xã Gia Canh (cũ)</w:t>
            </w:r>
          </w:p>
        </w:tc>
        <w:tc>
          <w:tcPr>
            <w:tcW w:w="1276" w:type="dxa"/>
            <w:tcBorders>
              <w:top w:val="nil"/>
              <w:left w:val="single" w:sz="4" w:space="0" w:color="auto"/>
              <w:bottom w:val="single" w:sz="4" w:space="0" w:color="auto"/>
              <w:right w:val="single" w:sz="4" w:space="0" w:color="auto"/>
            </w:tcBorders>
            <w:vAlign w:val="center"/>
          </w:tcPr>
          <w:p w14:paraId="01BD8BED" w14:textId="592F1D7C"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1.000</w:t>
            </w:r>
          </w:p>
        </w:tc>
        <w:tc>
          <w:tcPr>
            <w:tcW w:w="1701" w:type="dxa"/>
            <w:tcBorders>
              <w:top w:val="nil"/>
              <w:left w:val="single" w:sz="4" w:space="0" w:color="auto"/>
              <w:bottom w:val="single" w:sz="4" w:space="0" w:color="auto"/>
              <w:right w:val="single" w:sz="4" w:space="0" w:color="auto"/>
            </w:tcBorders>
            <w:vAlign w:val="center"/>
          </w:tcPr>
          <w:p w14:paraId="5FB26F6B" w14:textId="05604D09" w:rsidR="00260861" w:rsidRPr="008C5CEB" w:rsidRDefault="00260861" w:rsidP="00260861">
            <w:pPr>
              <w:spacing w:after="0" w:line="240" w:lineRule="auto"/>
              <w:jc w:val="center"/>
              <w:rPr>
                <w:rFonts w:ascii="Times New Roman" w:hAnsi="Times New Roman" w:cs="Times New Roman"/>
              </w:rPr>
            </w:pPr>
            <w:r w:rsidRPr="008677F2">
              <w:rPr>
                <w:rFonts w:ascii="Times New Roman" w:hAnsi="Times New Roman" w:cs="Times New Roman"/>
              </w:rPr>
              <w:t>1,00</w:t>
            </w:r>
          </w:p>
        </w:tc>
      </w:tr>
      <w:tr w:rsidR="00260861" w:rsidRPr="008C5CEB" w14:paraId="54B7BD7D" w14:textId="5B695720"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5A3DE31" w14:textId="1220A7F5"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1A8FC450" w14:textId="43D3894D"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575E38D9" w14:textId="1914C87A"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700</w:t>
            </w:r>
          </w:p>
        </w:tc>
        <w:tc>
          <w:tcPr>
            <w:tcW w:w="1701" w:type="dxa"/>
            <w:tcBorders>
              <w:top w:val="nil"/>
              <w:left w:val="single" w:sz="4" w:space="0" w:color="auto"/>
              <w:bottom w:val="single" w:sz="4" w:space="0" w:color="auto"/>
              <w:right w:val="single" w:sz="4" w:space="0" w:color="auto"/>
            </w:tcBorders>
            <w:vAlign w:val="center"/>
          </w:tcPr>
          <w:p w14:paraId="73405F1B" w14:textId="5A780705" w:rsidR="00260861" w:rsidRPr="008C5CEB" w:rsidRDefault="00260861" w:rsidP="00260861">
            <w:pPr>
              <w:spacing w:after="0" w:line="240" w:lineRule="auto"/>
              <w:jc w:val="center"/>
              <w:rPr>
                <w:rFonts w:ascii="Times New Roman" w:hAnsi="Times New Roman" w:cs="Times New Roman"/>
              </w:rPr>
            </w:pPr>
            <w:r w:rsidRPr="008677F2">
              <w:rPr>
                <w:rFonts w:ascii="Times New Roman" w:hAnsi="Times New Roman" w:cs="Times New Roman"/>
              </w:rPr>
              <w:t>1,00</w:t>
            </w:r>
          </w:p>
        </w:tc>
      </w:tr>
      <w:tr w:rsidR="002119C6" w:rsidRPr="008C5CEB" w14:paraId="46D82ABA" w14:textId="078D9203"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7ED4A64" w14:textId="512E8931"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6546" w:type="dxa"/>
            <w:tcBorders>
              <w:top w:val="nil"/>
              <w:left w:val="nil"/>
              <w:bottom w:val="single" w:sz="4" w:space="0" w:color="auto"/>
              <w:right w:val="single" w:sz="4" w:space="0" w:color="auto"/>
            </w:tcBorders>
            <w:vAlign w:val="center"/>
            <w:hideMark/>
          </w:tcPr>
          <w:p w14:paraId="554B99F8" w14:textId="429D6A29"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Phú Vinh</w:t>
            </w:r>
          </w:p>
        </w:tc>
        <w:tc>
          <w:tcPr>
            <w:tcW w:w="1276" w:type="dxa"/>
            <w:tcBorders>
              <w:top w:val="nil"/>
              <w:left w:val="single" w:sz="4" w:space="0" w:color="auto"/>
              <w:bottom w:val="single" w:sz="4" w:space="0" w:color="auto"/>
              <w:right w:val="single" w:sz="4" w:space="0" w:color="auto"/>
            </w:tcBorders>
            <w:vAlign w:val="center"/>
          </w:tcPr>
          <w:p w14:paraId="5B7C33B2" w14:textId="5469B7F4"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1701" w:type="dxa"/>
            <w:tcBorders>
              <w:top w:val="nil"/>
              <w:left w:val="single" w:sz="4" w:space="0" w:color="auto"/>
              <w:bottom w:val="single" w:sz="4" w:space="0" w:color="auto"/>
              <w:right w:val="single" w:sz="4" w:space="0" w:color="auto"/>
            </w:tcBorders>
            <w:vAlign w:val="center"/>
          </w:tcPr>
          <w:p w14:paraId="5D2732AA"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460988D5" w14:textId="43CF78BA"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DEBED18" w14:textId="2EC7C766"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hideMark/>
          </w:tcPr>
          <w:p w14:paraId="0EF3B585" w14:textId="519BCE7C"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xã Phú Tân (cũ)</w:t>
            </w:r>
          </w:p>
        </w:tc>
        <w:tc>
          <w:tcPr>
            <w:tcW w:w="1276" w:type="dxa"/>
            <w:tcBorders>
              <w:top w:val="nil"/>
              <w:left w:val="single" w:sz="4" w:space="0" w:color="auto"/>
              <w:bottom w:val="single" w:sz="4" w:space="0" w:color="auto"/>
              <w:right w:val="single" w:sz="4" w:space="0" w:color="auto"/>
            </w:tcBorders>
            <w:vAlign w:val="center"/>
          </w:tcPr>
          <w:p w14:paraId="05D135CC" w14:textId="095B3B8F"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095750AA"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2D39F71B" w14:textId="75BE3C1B"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6D33648" w14:textId="41850128"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1FD65F5F" w14:textId="1CFDC868"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 xml:space="preserve">Đường 120 (xã Phú Tân (cũ)) </w:t>
            </w:r>
          </w:p>
        </w:tc>
        <w:tc>
          <w:tcPr>
            <w:tcW w:w="1276" w:type="dxa"/>
            <w:tcBorders>
              <w:top w:val="nil"/>
              <w:left w:val="single" w:sz="4" w:space="0" w:color="auto"/>
              <w:bottom w:val="single" w:sz="4" w:space="0" w:color="auto"/>
              <w:right w:val="single" w:sz="4" w:space="0" w:color="auto"/>
            </w:tcBorders>
            <w:vAlign w:val="center"/>
          </w:tcPr>
          <w:p w14:paraId="17DDA61A" w14:textId="4A2E2B33"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550</w:t>
            </w:r>
          </w:p>
        </w:tc>
        <w:tc>
          <w:tcPr>
            <w:tcW w:w="1701" w:type="dxa"/>
            <w:tcBorders>
              <w:top w:val="nil"/>
              <w:left w:val="single" w:sz="4" w:space="0" w:color="auto"/>
              <w:bottom w:val="single" w:sz="4" w:space="0" w:color="auto"/>
              <w:right w:val="single" w:sz="4" w:space="0" w:color="auto"/>
            </w:tcBorders>
            <w:vAlign w:val="center"/>
          </w:tcPr>
          <w:p w14:paraId="1E14DA69" w14:textId="63DDC1B1" w:rsidR="00260861" w:rsidRPr="008C5CEB" w:rsidRDefault="00260861" w:rsidP="00260861">
            <w:pPr>
              <w:spacing w:after="0" w:line="240" w:lineRule="auto"/>
              <w:jc w:val="center"/>
              <w:rPr>
                <w:rFonts w:ascii="Times New Roman" w:hAnsi="Times New Roman" w:cs="Times New Roman"/>
              </w:rPr>
            </w:pPr>
            <w:r w:rsidRPr="001856F6">
              <w:rPr>
                <w:rFonts w:ascii="Times New Roman" w:hAnsi="Times New Roman" w:cs="Times New Roman"/>
              </w:rPr>
              <w:t>1,00</w:t>
            </w:r>
          </w:p>
        </w:tc>
      </w:tr>
      <w:tr w:rsidR="00260861" w:rsidRPr="008C5CEB" w14:paraId="383C8148" w14:textId="210BB8B3"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3C9A179" w14:textId="634E2731"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0944708F" w14:textId="38330B5C"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63B88112" w14:textId="7756BC6B"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390</w:t>
            </w:r>
          </w:p>
        </w:tc>
        <w:tc>
          <w:tcPr>
            <w:tcW w:w="1701" w:type="dxa"/>
            <w:tcBorders>
              <w:top w:val="nil"/>
              <w:left w:val="single" w:sz="4" w:space="0" w:color="auto"/>
              <w:bottom w:val="single" w:sz="4" w:space="0" w:color="auto"/>
              <w:right w:val="single" w:sz="4" w:space="0" w:color="auto"/>
            </w:tcBorders>
            <w:vAlign w:val="center"/>
          </w:tcPr>
          <w:p w14:paraId="59B97A9A" w14:textId="4D5C812F" w:rsidR="00260861" w:rsidRPr="008C5CEB" w:rsidRDefault="00260861" w:rsidP="00260861">
            <w:pPr>
              <w:spacing w:after="0" w:line="240" w:lineRule="auto"/>
              <w:jc w:val="center"/>
              <w:rPr>
                <w:rFonts w:ascii="Times New Roman" w:hAnsi="Times New Roman" w:cs="Times New Roman"/>
              </w:rPr>
            </w:pPr>
            <w:r w:rsidRPr="001856F6">
              <w:rPr>
                <w:rFonts w:ascii="Times New Roman" w:hAnsi="Times New Roman" w:cs="Times New Roman"/>
              </w:rPr>
              <w:t>1,00</w:t>
            </w:r>
          </w:p>
        </w:tc>
      </w:tr>
      <w:tr w:rsidR="002119C6" w:rsidRPr="008C5CEB" w14:paraId="43081EF6" w14:textId="3BA13C0A"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43876A9" w14:textId="40E94D7A"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2</w:t>
            </w:r>
          </w:p>
        </w:tc>
        <w:tc>
          <w:tcPr>
            <w:tcW w:w="6546" w:type="dxa"/>
            <w:tcBorders>
              <w:top w:val="nil"/>
              <w:left w:val="nil"/>
              <w:bottom w:val="single" w:sz="4" w:space="0" w:color="auto"/>
              <w:right w:val="single" w:sz="4" w:space="0" w:color="auto"/>
            </w:tcBorders>
            <w:vAlign w:val="center"/>
            <w:hideMark/>
          </w:tcPr>
          <w:p w14:paraId="052CDA29" w14:textId="3EB0CBD5"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dân cư xã Phú Tân (cũ)</w:t>
            </w:r>
          </w:p>
        </w:tc>
        <w:tc>
          <w:tcPr>
            <w:tcW w:w="1276" w:type="dxa"/>
            <w:tcBorders>
              <w:top w:val="nil"/>
              <w:left w:val="single" w:sz="4" w:space="0" w:color="auto"/>
              <w:bottom w:val="single" w:sz="4" w:space="0" w:color="auto"/>
              <w:right w:val="single" w:sz="4" w:space="0" w:color="auto"/>
            </w:tcBorders>
            <w:vAlign w:val="center"/>
          </w:tcPr>
          <w:p w14:paraId="0F18BC9A" w14:textId="24F93858"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33891A29"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07057F96" w14:textId="2DBD5829"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99893FE" w14:textId="1E697A78"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5D723BD5" w14:textId="4BC0E24D"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120 (xã Phú Tân (cũ))</w:t>
            </w:r>
          </w:p>
        </w:tc>
        <w:tc>
          <w:tcPr>
            <w:tcW w:w="1276" w:type="dxa"/>
            <w:tcBorders>
              <w:top w:val="nil"/>
              <w:left w:val="single" w:sz="4" w:space="0" w:color="auto"/>
              <w:bottom w:val="single" w:sz="4" w:space="0" w:color="auto"/>
              <w:right w:val="single" w:sz="4" w:space="0" w:color="auto"/>
            </w:tcBorders>
            <w:vAlign w:val="center"/>
          </w:tcPr>
          <w:p w14:paraId="59FE2CB2" w14:textId="3676A14F"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550</w:t>
            </w:r>
          </w:p>
        </w:tc>
        <w:tc>
          <w:tcPr>
            <w:tcW w:w="1701" w:type="dxa"/>
            <w:tcBorders>
              <w:top w:val="nil"/>
              <w:left w:val="single" w:sz="4" w:space="0" w:color="auto"/>
              <w:bottom w:val="single" w:sz="4" w:space="0" w:color="auto"/>
              <w:right w:val="single" w:sz="4" w:space="0" w:color="auto"/>
            </w:tcBorders>
            <w:vAlign w:val="center"/>
          </w:tcPr>
          <w:p w14:paraId="53EBD863" w14:textId="27A7365B" w:rsidR="00260861" w:rsidRPr="008C5CEB" w:rsidRDefault="00260861" w:rsidP="00260861">
            <w:pPr>
              <w:spacing w:after="0" w:line="240" w:lineRule="auto"/>
              <w:jc w:val="center"/>
              <w:rPr>
                <w:rFonts w:ascii="Times New Roman" w:hAnsi="Times New Roman" w:cs="Times New Roman"/>
              </w:rPr>
            </w:pPr>
            <w:r w:rsidRPr="00155694">
              <w:rPr>
                <w:rFonts w:ascii="Times New Roman" w:hAnsi="Times New Roman" w:cs="Times New Roman"/>
              </w:rPr>
              <w:t>1,00</w:t>
            </w:r>
          </w:p>
        </w:tc>
      </w:tr>
      <w:tr w:rsidR="00260861" w:rsidRPr="008C5CEB" w14:paraId="378F0141" w14:textId="19D93059"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8FC5C94" w14:textId="13662261"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047897B9" w14:textId="7EE3CDF1"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2DFBFFBF" w14:textId="6D514D83"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390</w:t>
            </w:r>
          </w:p>
        </w:tc>
        <w:tc>
          <w:tcPr>
            <w:tcW w:w="1701" w:type="dxa"/>
            <w:tcBorders>
              <w:top w:val="nil"/>
              <w:left w:val="single" w:sz="4" w:space="0" w:color="auto"/>
              <w:bottom w:val="single" w:sz="4" w:space="0" w:color="auto"/>
              <w:right w:val="single" w:sz="4" w:space="0" w:color="auto"/>
            </w:tcBorders>
            <w:vAlign w:val="center"/>
          </w:tcPr>
          <w:p w14:paraId="3C208CC4" w14:textId="54DD1893" w:rsidR="00260861" w:rsidRPr="008C5CEB" w:rsidRDefault="00260861" w:rsidP="00260861">
            <w:pPr>
              <w:spacing w:after="0" w:line="240" w:lineRule="auto"/>
              <w:jc w:val="center"/>
              <w:rPr>
                <w:rFonts w:ascii="Times New Roman" w:hAnsi="Times New Roman" w:cs="Times New Roman"/>
              </w:rPr>
            </w:pPr>
            <w:r w:rsidRPr="00155694">
              <w:rPr>
                <w:rFonts w:ascii="Times New Roman" w:hAnsi="Times New Roman" w:cs="Times New Roman"/>
              </w:rPr>
              <w:t>1,00</w:t>
            </w:r>
          </w:p>
        </w:tc>
      </w:tr>
      <w:tr w:rsidR="002119C6" w:rsidRPr="008C5CEB" w14:paraId="7F319861" w14:textId="47C50B27"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42FDD4E" w14:textId="1AE7F783"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6546" w:type="dxa"/>
            <w:tcBorders>
              <w:top w:val="nil"/>
              <w:left w:val="nil"/>
              <w:bottom w:val="single" w:sz="4" w:space="0" w:color="auto"/>
              <w:right w:val="single" w:sz="4" w:space="0" w:color="auto"/>
            </w:tcBorders>
            <w:vAlign w:val="center"/>
            <w:hideMark/>
          </w:tcPr>
          <w:p w14:paraId="3B499FC6" w14:textId="71ADD6E2"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La Ngà</w:t>
            </w:r>
          </w:p>
        </w:tc>
        <w:tc>
          <w:tcPr>
            <w:tcW w:w="1276" w:type="dxa"/>
            <w:tcBorders>
              <w:top w:val="nil"/>
              <w:left w:val="single" w:sz="4" w:space="0" w:color="auto"/>
              <w:bottom w:val="single" w:sz="4" w:space="0" w:color="auto"/>
              <w:right w:val="single" w:sz="4" w:space="0" w:color="auto"/>
            </w:tcBorders>
            <w:vAlign w:val="center"/>
          </w:tcPr>
          <w:p w14:paraId="5296D336" w14:textId="55FA37C3"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1701" w:type="dxa"/>
            <w:tcBorders>
              <w:top w:val="nil"/>
              <w:left w:val="single" w:sz="4" w:space="0" w:color="auto"/>
              <w:bottom w:val="single" w:sz="4" w:space="0" w:color="auto"/>
              <w:right w:val="single" w:sz="4" w:space="0" w:color="auto"/>
            </w:tcBorders>
            <w:vAlign w:val="center"/>
          </w:tcPr>
          <w:p w14:paraId="6D49A9BD"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19A8129F" w14:textId="3E0197F2"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CAFB24E" w14:textId="7CE980DB"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hideMark/>
          </w:tcPr>
          <w:p w14:paraId="6B5837EB" w14:textId="3B911B48"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định canh định cư</w:t>
            </w:r>
          </w:p>
        </w:tc>
        <w:tc>
          <w:tcPr>
            <w:tcW w:w="1276" w:type="dxa"/>
            <w:tcBorders>
              <w:top w:val="nil"/>
              <w:left w:val="single" w:sz="4" w:space="0" w:color="auto"/>
              <w:bottom w:val="single" w:sz="4" w:space="0" w:color="auto"/>
              <w:right w:val="single" w:sz="4" w:space="0" w:color="auto"/>
            </w:tcBorders>
            <w:vAlign w:val="center"/>
          </w:tcPr>
          <w:p w14:paraId="14EE6BBE" w14:textId="258A8FBA"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5E2EE220"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35536E9E" w14:textId="47A5BCD7"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FDF12E2" w14:textId="75F560C7"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0BE45FFE" w14:textId="38547B7A"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xã La Ngà</w:t>
            </w:r>
          </w:p>
        </w:tc>
        <w:tc>
          <w:tcPr>
            <w:tcW w:w="1276" w:type="dxa"/>
            <w:tcBorders>
              <w:top w:val="nil"/>
              <w:left w:val="single" w:sz="4" w:space="0" w:color="auto"/>
              <w:bottom w:val="single" w:sz="4" w:space="0" w:color="auto"/>
              <w:right w:val="single" w:sz="4" w:space="0" w:color="auto"/>
            </w:tcBorders>
            <w:vAlign w:val="center"/>
          </w:tcPr>
          <w:p w14:paraId="54D61E40" w14:textId="49C4A4B3"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350</w:t>
            </w:r>
          </w:p>
        </w:tc>
        <w:tc>
          <w:tcPr>
            <w:tcW w:w="1701" w:type="dxa"/>
            <w:tcBorders>
              <w:top w:val="nil"/>
              <w:left w:val="single" w:sz="4" w:space="0" w:color="auto"/>
              <w:bottom w:val="single" w:sz="4" w:space="0" w:color="auto"/>
              <w:right w:val="single" w:sz="4" w:space="0" w:color="auto"/>
            </w:tcBorders>
            <w:vAlign w:val="center"/>
          </w:tcPr>
          <w:p w14:paraId="3C4A6E6E" w14:textId="41049F3C"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458E49A9" w14:textId="0E7B4223"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CC7766B" w14:textId="520565E5"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2</w:t>
            </w:r>
          </w:p>
        </w:tc>
        <w:tc>
          <w:tcPr>
            <w:tcW w:w="6546" w:type="dxa"/>
            <w:tcBorders>
              <w:top w:val="nil"/>
              <w:left w:val="nil"/>
              <w:bottom w:val="single" w:sz="4" w:space="0" w:color="auto"/>
              <w:right w:val="single" w:sz="4" w:space="0" w:color="auto"/>
            </w:tcBorders>
            <w:vAlign w:val="center"/>
            <w:hideMark/>
          </w:tcPr>
          <w:p w14:paraId="6B16CA99" w14:textId="3A5CB9B0"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đô thị La Ngà</w:t>
            </w:r>
          </w:p>
        </w:tc>
        <w:tc>
          <w:tcPr>
            <w:tcW w:w="1276" w:type="dxa"/>
            <w:tcBorders>
              <w:top w:val="nil"/>
              <w:left w:val="single" w:sz="4" w:space="0" w:color="auto"/>
              <w:bottom w:val="single" w:sz="4" w:space="0" w:color="auto"/>
              <w:right w:val="single" w:sz="4" w:space="0" w:color="auto"/>
            </w:tcBorders>
            <w:vAlign w:val="center"/>
          </w:tcPr>
          <w:p w14:paraId="6910D37D" w14:textId="5F5BCAD9"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29A4F9D4"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09498483" w14:textId="39110DF0"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EACBDC5" w14:textId="14894174"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43F9258D" w14:textId="6318E4BA"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101B (xã La Ngà), từ đường 101B đến đường nối từ Quốc lộ 20 với Đồi Du Lịch xã La Ngà</w:t>
            </w:r>
          </w:p>
        </w:tc>
        <w:tc>
          <w:tcPr>
            <w:tcW w:w="1276" w:type="dxa"/>
            <w:tcBorders>
              <w:top w:val="nil"/>
              <w:left w:val="single" w:sz="4" w:space="0" w:color="auto"/>
              <w:bottom w:val="single" w:sz="4" w:space="0" w:color="auto"/>
              <w:right w:val="single" w:sz="4" w:space="0" w:color="auto"/>
            </w:tcBorders>
            <w:vAlign w:val="center"/>
          </w:tcPr>
          <w:p w14:paraId="6E27D5FF" w14:textId="263D1A31"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780</w:t>
            </w:r>
          </w:p>
        </w:tc>
        <w:tc>
          <w:tcPr>
            <w:tcW w:w="1701" w:type="dxa"/>
            <w:tcBorders>
              <w:top w:val="nil"/>
              <w:left w:val="single" w:sz="4" w:space="0" w:color="auto"/>
              <w:bottom w:val="single" w:sz="4" w:space="0" w:color="auto"/>
              <w:right w:val="single" w:sz="4" w:space="0" w:color="auto"/>
            </w:tcBorders>
            <w:vAlign w:val="center"/>
          </w:tcPr>
          <w:p w14:paraId="5E507472" w14:textId="4D3D69B9" w:rsidR="00260861" w:rsidRPr="008C5CEB" w:rsidRDefault="00260861" w:rsidP="00260861">
            <w:pPr>
              <w:spacing w:after="0" w:line="240" w:lineRule="auto"/>
              <w:jc w:val="center"/>
              <w:rPr>
                <w:rFonts w:ascii="Times New Roman" w:hAnsi="Times New Roman" w:cs="Times New Roman"/>
              </w:rPr>
            </w:pPr>
            <w:r w:rsidRPr="00C71C23">
              <w:rPr>
                <w:rFonts w:ascii="Times New Roman" w:hAnsi="Times New Roman" w:cs="Times New Roman"/>
              </w:rPr>
              <w:t>1,00</w:t>
            </w:r>
          </w:p>
        </w:tc>
      </w:tr>
      <w:tr w:rsidR="00260861" w:rsidRPr="008C5CEB" w14:paraId="5CB2D48E" w14:textId="4F902576"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46D4637" w14:textId="77D8A8AA"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4F2BA7C3" w14:textId="0F407A6A"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3514093A" w14:textId="6907349C"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550</w:t>
            </w:r>
          </w:p>
        </w:tc>
        <w:tc>
          <w:tcPr>
            <w:tcW w:w="1701" w:type="dxa"/>
            <w:tcBorders>
              <w:top w:val="nil"/>
              <w:left w:val="single" w:sz="4" w:space="0" w:color="auto"/>
              <w:bottom w:val="single" w:sz="4" w:space="0" w:color="auto"/>
              <w:right w:val="single" w:sz="4" w:space="0" w:color="auto"/>
            </w:tcBorders>
            <w:vAlign w:val="center"/>
          </w:tcPr>
          <w:p w14:paraId="67F9F6DB" w14:textId="480DC53C" w:rsidR="00260861" w:rsidRPr="008C5CEB" w:rsidRDefault="00260861" w:rsidP="00260861">
            <w:pPr>
              <w:spacing w:after="0" w:line="240" w:lineRule="auto"/>
              <w:jc w:val="center"/>
              <w:rPr>
                <w:rFonts w:ascii="Times New Roman" w:hAnsi="Times New Roman" w:cs="Times New Roman"/>
              </w:rPr>
            </w:pPr>
            <w:r w:rsidRPr="00C71C23">
              <w:rPr>
                <w:rFonts w:ascii="Times New Roman" w:hAnsi="Times New Roman" w:cs="Times New Roman"/>
              </w:rPr>
              <w:t>1,00</w:t>
            </w:r>
          </w:p>
        </w:tc>
      </w:tr>
      <w:tr w:rsidR="002119C6" w:rsidRPr="008C5CEB" w14:paraId="01B7D6EB" w14:textId="7B802B56"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391274C" w14:textId="6CE5AE44"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3</w:t>
            </w:r>
          </w:p>
        </w:tc>
        <w:tc>
          <w:tcPr>
            <w:tcW w:w="6546" w:type="dxa"/>
            <w:tcBorders>
              <w:top w:val="nil"/>
              <w:left w:val="nil"/>
              <w:bottom w:val="single" w:sz="4" w:space="0" w:color="auto"/>
              <w:right w:val="single" w:sz="4" w:space="0" w:color="auto"/>
            </w:tcBorders>
            <w:vAlign w:val="center"/>
            <w:hideMark/>
          </w:tcPr>
          <w:p w14:paraId="029D750A" w14:textId="46B5CD8B"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L16, xã Túc Trưng (cũ)</w:t>
            </w:r>
          </w:p>
        </w:tc>
        <w:tc>
          <w:tcPr>
            <w:tcW w:w="1276" w:type="dxa"/>
            <w:tcBorders>
              <w:top w:val="nil"/>
              <w:left w:val="single" w:sz="4" w:space="0" w:color="auto"/>
              <w:bottom w:val="single" w:sz="4" w:space="0" w:color="auto"/>
              <w:right w:val="single" w:sz="4" w:space="0" w:color="auto"/>
            </w:tcBorders>
            <w:vAlign w:val="center"/>
          </w:tcPr>
          <w:p w14:paraId="248AF3CD" w14:textId="2D55345B"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7F0B8523"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2065A275" w14:textId="77FF9C81"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04BCA7E0" w14:textId="2AE2675C"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54810030" w14:textId="12DDD0DA"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2A</w:t>
            </w:r>
          </w:p>
        </w:tc>
        <w:tc>
          <w:tcPr>
            <w:tcW w:w="1276" w:type="dxa"/>
            <w:tcBorders>
              <w:top w:val="nil"/>
              <w:left w:val="single" w:sz="4" w:space="0" w:color="auto"/>
              <w:bottom w:val="single" w:sz="4" w:space="0" w:color="auto"/>
              <w:right w:val="single" w:sz="4" w:space="0" w:color="auto"/>
            </w:tcBorders>
            <w:vAlign w:val="center"/>
          </w:tcPr>
          <w:p w14:paraId="0133197E" w14:textId="7F887AB7"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1.900</w:t>
            </w:r>
          </w:p>
        </w:tc>
        <w:tc>
          <w:tcPr>
            <w:tcW w:w="1701" w:type="dxa"/>
            <w:tcBorders>
              <w:top w:val="nil"/>
              <w:left w:val="single" w:sz="4" w:space="0" w:color="auto"/>
              <w:bottom w:val="single" w:sz="4" w:space="0" w:color="auto"/>
              <w:right w:val="single" w:sz="4" w:space="0" w:color="auto"/>
            </w:tcBorders>
            <w:vAlign w:val="center"/>
          </w:tcPr>
          <w:p w14:paraId="2423E665" w14:textId="11DAFA61" w:rsidR="00260861" w:rsidRPr="008C5CEB" w:rsidRDefault="00260861" w:rsidP="00260861">
            <w:pPr>
              <w:spacing w:after="0" w:line="240" w:lineRule="auto"/>
              <w:jc w:val="center"/>
              <w:rPr>
                <w:rFonts w:ascii="Times New Roman" w:hAnsi="Times New Roman" w:cs="Times New Roman"/>
              </w:rPr>
            </w:pPr>
            <w:r w:rsidRPr="00E8054B">
              <w:rPr>
                <w:rFonts w:ascii="Times New Roman" w:hAnsi="Times New Roman" w:cs="Times New Roman"/>
              </w:rPr>
              <w:t>1,00</w:t>
            </w:r>
          </w:p>
        </w:tc>
      </w:tr>
      <w:tr w:rsidR="00260861" w:rsidRPr="008C5CEB" w14:paraId="722219F1" w14:textId="104A68F7"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616385F" w14:textId="61F89E40"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4D7D7FFF" w14:textId="2715C2A2"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4A</w:t>
            </w:r>
          </w:p>
        </w:tc>
        <w:tc>
          <w:tcPr>
            <w:tcW w:w="1276" w:type="dxa"/>
            <w:tcBorders>
              <w:top w:val="nil"/>
              <w:left w:val="single" w:sz="4" w:space="0" w:color="auto"/>
              <w:bottom w:val="single" w:sz="4" w:space="0" w:color="auto"/>
              <w:right w:val="single" w:sz="4" w:space="0" w:color="auto"/>
            </w:tcBorders>
            <w:vAlign w:val="center"/>
          </w:tcPr>
          <w:p w14:paraId="50B95C98" w14:textId="5B0506C1"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1.900</w:t>
            </w:r>
          </w:p>
        </w:tc>
        <w:tc>
          <w:tcPr>
            <w:tcW w:w="1701" w:type="dxa"/>
            <w:tcBorders>
              <w:top w:val="nil"/>
              <w:left w:val="single" w:sz="4" w:space="0" w:color="auto"/>
              <w:bottom w:val="single" w:sz="4" w:space="0" w:color="auto"/>
              <w:right w:val="single" w:sz="4" w:space="0" w:color="auto"/>
            </w:tcBorders>
            <w:vAlign w:val="center"/>
          </w:tcPr>
          <w:p w14:paraId="11A98F05" w14:textId="18C40799" w:rsidR="00260861" w:rsidRPr="008C5CEB" w:rsidRDefault="00260861" w:rsidP="00260861">
            <w:pPr>
              <w:spacing w:after="0" w:line="240" w:lineRule="auto"/>
              <w:jc w:val="center"/>
              <w:rPr>
                <w:rFonts w:ascii="Times New Roman" w:hAnsi="Times New Roman" w:cs="Times New Roman"/>
              </w:rPr>
            </w:pPr>
            <w:r w:rsidRPr="00E8054B">
              <w:rPr>
                <w:rFonts w:ascii="Times New Roman" w:hAnsi="Times New Roman" w:cs="Times New Roman"/>
              </w:rPr>
              <w:t>1,00</w:t>
            </w:r>
          </w:p>
        </w:tc>
      </w:tr>
      <w:tr w:rsidR="00260861" w:rsidRPr="008C5CEB" w14:paraId="62F8A434" w14:textId="30E06AA4"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14A33E1" w14:textId="54FE322A"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36B505FF" w14:textId="7BA39387"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635F8831" w14:textId="4A4F1274"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1.300</w:t>
            </w:r>
          </w:p>
        </w:tc>
        <w:tc>
          <w:tcPr>
            <w:tcW w:w="1701" w:type="dxa"/>
            <w:tcBorders>
              <w:top w:val="nil"/>
              <w:left w:val="single" w:sz="4" w:space="0" w:color="auto"/>
              <w:bottom w:val="single" w:sz="4" w:space="0" w:color="auto"/>
              <w:right w:val="single" w:sz="4" w:space="0" w:color="auto"/>
            </w:tcBorders>
            <w:vAlign w:val="center"/>
          </w:tcPr>
          <w:p w14:paraId="2C67D56B" w14:textId="33644070" w:rsidR="00260861" w:rsidRPr="008C5CEB" w:rsidRDefault="00260861" w:rsidP="00260861">
            <w:pPr>
              <w:spacing w:after="0" w:line="240" w:lineRule="auto"/>
              <w:jc w:val="center"/>
              <w:rPr>
                <w:rFonts w:ascii="Times New Roman" w:hAnsi="Times New Roman" w:cs="Times New Roman"/>
              </w:rPr>
            </w:pPr>
            <w:r w:rsidRPr="00E8054B">
              <w:rPr>
                <w:rFonts w:ascii="Times New Roman" w:hAnsi="Times New Roman" w:cs="Times New Roman"/>
              </w:rPr>
              <w:t>1,00</w:t>
            </w:r>
          </w:p>
        </w:tc>
      </w:tr>
      <w:tr w:rsidR="002119C6" w:rsidRPr="008C5CEB" w14:paraId="5CAE4F6C" w14:textId="26733A6C"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7C04803" w14:textId="19AAD036"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lastRenderedPageBreak/>
              <w:t>4</w:t>
            </w:r>
          </w:p>
        </w:tc>
        <w:tc>
          <w:tcPr>
            <w:tcW w:w="6546" w:type="dxa"/>
            <w:tcBorders>
              <w:top w:val="nil"/>
              <w:left w:val="nil"/>
              <w:bottom w:val="single" w:sz="4" w:space="0" w:color="auto"/>
              <w:right w:val="single" w:sz="4" w:space="0" w:color="auto"/>
            </w:tcBorders>
            <w:vAlign w:val="center"/>
            <w:hideMark/>
          </w:tcPr>
          <w:p w14:paraId="2697953A" w14:textId="7A5F1A09"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A1, xã Túc Trưng (cũ)</w:t>
            </w:r>
          </w:p>
        </w:tc>
        <w:tc>
          <w:tcPr>
            <w:tcW w:w="1276" w:type="dxa"/>
            <w:tcBorders>
              <w:top w:val="nil"/>
              <w:left w:val="single" w:sz="4" w:space="0" w:color="auto"/>
              <w:bottom w:val="single" w:sz="4" w:space="0" w:color="auto"/>
              <w:right w:val="single" w:sz="4" w:space="0" w:color="auto"/>
            </w:tcBorders>
            <w:vAlign w:val="center"/>
          </w:tcPr>
          <w:p w14:paraId="0037185D" w14:textId="47C09BB1"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2D94FED4"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0A7481C0" w14:textId="4800CA54"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629BF73" w14:textId="7DEFADC1"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2AA25F24" w14:textId="1B18112C"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2A</w:t>
            </w:r>
          </w:p>
        </w:tc>
        <w:tc>
          <w:tcPr>
            <w:tcW w:w="1276" w:type="dxa"/>
            <w:tcBorders>
              <w:top w:val="nil"/>
              <w:left w:val="single" w:sz="4" w:space="0" w:color="auto"/>
              <w:bottom w:val="single" w:sz="4" w:space="0" w:color="auto"/>
              <w:right w:val="single" w:sz="4" w:space="0" w:color="auto"/>
            </w:tcBorders>
            <w:vAlign w:val="center"/>
          </w:tcPr>
          <w:p w14:paraId="60CF441A" w14:textId="1067B5B0"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1.900</w:t>
            </w:r>
          </w:p>
        </w:tc>
        <w:tc>
          <w:tcPr>
            <w:tcW w:w="1701" w:type="dxa"/>
            <w:tcBorders>
              <w:top w:val="nil"/>
              <w:left w:val="single" w:sz="4" w:space="0" w:color="auto"/>
              <w:bottom w:val="single" w:sz="4" w:space="0" w:color="auto"/>
              <w:right w:val="single" w:sz="4" w:space="0" w:color="auto"/>
            </w:tcBorders>
            <w:vAlign w:val="center"/>
          </w:tcPr>
          <w:p w14:paraId="615EE503" w14:textId="2808E9F2"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098ABC89" w14:textId="10847E88"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2A2503C" w14:textId="420C39BB"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17ECCB17" w14:textId="74692EFA"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68AB2A82" w14:textId="0B6A3BBC"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1.300</w:t>
            </w:r>
          </w:p>
        </w:tc>
        <w:tc>
          <w:tcPr>
            <w:tcW w:w="1701" w:type="dxa"/>
            <w:tcBorders>
              <w:top w:val="nil"/>
              <w:left w:val="single" w:sz="4" w:space="0" w:color="auto"/>
              <w:bottom w:val="single" w:sz="4" w:space="0" w:color="auto"/>
              <w:right w:val="single" w:sz="4" w:space="0" w:color="auto"/>
            </w:tcBorders>
            <w:vAlign w:val="center"/>
          </w:tcPr>
          <w:p w14:paraId="45F6E419" w14:textId="7903B9E9"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5FE2F8F6" w14:textId="2B9971DE"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A6F7830" w14:textId="73039460"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5</w:t>
            </w:r>
          </w:p>
        </w:tc>
        <w:tc>
          <w:tcPr>
            <w:tcW w:w="6546" w:type="dxa"/>
            <w:tcBorders>
              <w:top w:val="nil"/>
              <w:left w:val="nil"/>
              <w:bottom w:val="single" w:sz="4" w:space="0" w:color="auto"/>
              <w:right w:val="single" w:sz="4" w:space="0" w:color="auto"/>
            </w:tcBorders>
            <w:vAlign w:val="center"/>
            <w:hideMark/>
          </w:tcPr>
          <w:p w14:paraId="1162878E" w14:textId="60AB9453"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A3, xã Túc Trưng (cũ)</w:t>
            </w:r>
          </w:p>
        </w:tc>
        <w:tc>
          <w:tcPr>
            <w:tcW w:w="1276" w:type="dxa"/>
            <w:tcBorders>
              <w:top w:val="nil"/>
              <w:left w:val="single" w:sz="4" w:space="0" w:color="auto"/>
              <w:bottom w:val="single" w:sz="4" w:space="0" w:color="auto"/>
              <w:right w:val="single" w:sz="4" w:space="0" w:color="auto"/>
            </w:tcBorders>
            <w:vAlign w:val="center"/>
          </w:tcPr>
          <w:p w14:paraId="22061F14" w14:textId="647ED7AE"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38B222DF"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3D423AE1" w14:textId="24F09AF5"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175E623" w14:textId="36DA9391"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430A8E5A" w14:textId="32297287"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2A</w:t>
            </w:r>
          </w:p>
        </w:tc>
        <w:tc>
          <w:tcPr>
            <w:tcW w:w="1276" w:type="dxa"/>
            <w:tcBorders>
              <w:top w:val="nil"/>
              <w:left w:val="single" w:sz="4" w:space="0" w:color="auto"/>
              <w:bottom w:val="single" w:sz="4" w:space="0" w:color="auto"/>
              <w:right w:val="single" w:sz="4" w:space="0" w:color="auto"/>
            </w:tcBorders>
            <w:vAlign w:val="center"/>
          </w:tcPr>
          <w:p w14:paraId="3D428DAF" w14:textId="131B01D8"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1.900</w:t>
            </w:r>
          </w:p>
        </w:tc>
        <w:tc>
          <w:tcPr>
            <w:tcW w:w="1701" w:type="dxa"/>
            <w:tcBorders>
              <w:top w:val="nil"/>
              <w:left w:val="single" w:sz="4" w:space="0" w:color="auto"/>
              <w:bottom w:val="single" w:sz="4" w:space="0" w:color="auto"/>
              <w:right w:val="single" w:sz="4" w:space="0" w:color="auto"/>
            </w:tcBorders>
            <w:vAlign w:val="center"/>
          </w:tcPr>
          <w:p w14:paraId="3D756998" w14:textId="23E5DE9F" w:rsidR="00260861" w:rsidRPr="008C5CEB" w:rsidRDefault="00260861" w:rsidP="00260861">
            <w:pPr>
              <w:spacing w:after="0" w:line="240" w:lineRule="auto"/>
              <w:jc w:val="center"/>
              <w:rPr>
                <w:rFonts w:ascii="Times New Roman" w:hAnsi="Times New Roman" w:cs="Times New Roman"/>
              </w:rPr>
            </w:pPr>
            <w:r w:rsidRPr="009E0F02">
              <w:rPr>
                <w:rFonts w:ascii="Times New Roman" w:hAnsi="Times New Roman" w:cs="Times New Roman"/>
              </w:rPr>
              <w:t>1,00</w:t>
            </w:r>
          </w:p>
        </w:tc>
      </w:tr>
      <w:tr w:rsidR="00260861" w:rsidRPr="008C5CEB" w14:paraId="706D6307" w14:textId="5C60B5B9"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0D9AE71" w14:textId="5A49289C"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2A0603B0" w14:textId="18D7AAFE"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736E7AE4" w14:textId="1C687E7E"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1.300</w:t>
            </w:r>
          </w:p>
        </w:tc>
        <w:tc>
          <w:tcPr>
            <w:tcW w:w="1701" w:type="dxa"/>
            <w:tcBorders>
              <w:top w:val="nil"/>
              <w:left w:val="single" w:sz="4" w:space="0" w:color="auto"/>
              <w:bottom w:val="single" w:sz="4" w:space="0" w:color="auto"/>
              <w:right w:val="single" w:sz="4" w:space="0" w:color="auto"/>
            </w:tcBorders>
            <w:vAlign w:val="center"/>
          </w:tcPr>
          <w:p w14:paraId="05285B51" w14:textId="449A36FA" w:rsidR="00260861" w:rsidRPr="008C5CEB" w:rsidRDefault="00260861" w:rsidP="00260861">
            <w:pPr>
              <w:spacing w:after="0" w:line="240" w:lineRule="auto"/>
              <w:jc w:val="center"/>
              <w:rPr>
                <w:rFonts w:ascii="Times New Roman" w:hAnsi="Times New Roman" w:cs="Times New Roman"/>
              </w:rPr>
            </w:pPr>
            <w:r w:rsidRPr="009E0F02">
              <w:rPr>
                <w:rFonts w:ascii="Times New Roman" w:hAnsi="Times New Roman" w:cs="Times New Roman"/>
              </w:rPr>
              <w:t>1,00</w:t>
            </w:r>
          </w:p>
        </w:tc>
      </w:tr>
      <w:tr w:rsidR="002119C6" w:rsidRPr="008C5CEB" w14:paraId="3EAA3514" w14:textId="7843F57C"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F7CFA75" w14:textId="1B738FC7"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6</w:t>
            </w:r>
          </w:p>
        </w:tc>
        <w:tc>
          <w:tcPr>
            <w:tcW w:w="6546" w:type="dxa"/>
            <w:tcBorders>
              <w:top w:val="nil"/>
              <w:left w:val="nil"/>
              <w:bottom w:val="single" w:sz="4" w:space="0" w:color="auto"/>
              <w:right w:val="single" w:sz="4" w:space="0" w:color="auto"/>
            </w:tcBorders>
            <w:vAlign w:val="center"/>
            <w:hideMark/>
          </w:tcPr>
          <w:p w14:paraId="68A1182B" w14:textId="59F0A07E"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L9, xã Túc Trưng (cũ)</w:t>
            </w:r>
          </w:p>
        </w:tc>
        <w:tc>
          <w:tcPr>
            <w:tcW w:w="1276" w:type="dxa"/>
            <w:tcBorders>
              <w:top w:val="nil"/>
              <w:left w:val="single" w:sz="4" w:space="0" w:color="auto"/>
              <w:bottom w:val="single" w:sz="4" w:space="0" w:color="auto"/>
              <w:right w:val="single" w:sz="4" w:space="0" w:color="auto"/>
            </w:tcBorders>
            <w:vAlign w:val="center"/>
          </w:tcPr>
          <w:p w14:paraId="4E481714" w14:textId="49E4FA75"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622D85B0"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51BD6BC9" w14:textId="076EA3A8" w:rsidTr="009949BE">
        <w:trPr>
          <w:trHeight w:val="432"/>
        </w:trPr>
        <w:tc>
          <w:tcPr>
            <w:tcW w:w="537" w:type="dxa"/>
            <w:tcBorders>
              <w:top w:val="nil"/>
              <w:left w:val="single" w:sz="4" w:space="0" w:color="auto"/>
              <w:bottom w:val="single" w:sz="4" w:space="0" w:color="auto"/>
              <w:right w:val="single" w:sz="4" w:space="0" w:color="auto"/>
            </w:tcBorders>
            <w:noWrap/>
            <w:vAlign w:val="center"/>
            <w:hideMark/>
          </w:tcPr>
          <w:p w14:paraId="22C31FCD" w14:textId="121D8235"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noWrap/>
            <w:vAlign w:val="center"/>
            <w:hideMark/>
          </w:tcPr>
          <w:p w14:paraId="32A7C5A7" w14:textId="0555D8E1"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Đường 4A</w:t>
            </w:r>
          </w:p>
        </w:tc>
        <w:tc>
          <w:tcPr>
            <w:tcW w:w="1276" w:type="dxa"/>
            <w:tcBorders>
              <w:top w:val="nil"/>
              <w:left w:val="single" w:sz="4" w:space="0" w:color="auto"/>
              <w:bottom w:val="single" w:sz="4" w:space="0" w:color="auto"/>
              <w:right w:val="single" w:sz="4" w:space="0" w:color="auto"/>
            </w:tcBorders>
            <w:vAlign w:val="center"/>
          </w:tcPr>
          <w:p w14:paraId="334AA58A" w14:textId="2E8E4F29" w:rsidR="00260861" w:rsidRPr="008C5CEB" w:rsidRDefault="00260861" w:rsidP="00260861">
            <w:pPr>
              <w:spacing w:after="0" w:line="240" w:lineRule="auto"/>
              <w:jc w:val="right"/>
              <w:rPr>
                <w:rFonts w:ascii="Times New Roman" w:eastAsia="Times New Roman" w:hAnsi="Times New Roman" w:cs="Times New Roman"/>
                <w:b/>
                <w:bCs/>
                <w:kern w:val="0"/>
                <w14:ligatures w14:val="none"/>
              </w:rPr>
            </w:pPr>
            <w:r w:rsidRPr="008C5CEB">
              <w:rPr>
                <w:rFonts w:ascii="Times New Roman" w:hAnsi="Times New Roman" w:cs="Times New Roman"/>
              </w:rPr>
              <w:t>1.900</w:t>
            </w:r>
          </w:p>
        </w:tc>
        <w:tc>
          <w:tcPr>
            <w:tcW w:w="1701" w:type="dxa"/>
            <w:tcBorders>
              <w:top w:val="nil"/>
              <w:left w:val="single" w:sz="4" w:space="0" w:color="auto"/>
              <w:bottom w:val="single" w:sz="4" w:space="0" w:color="auto"/>
              <w:right w:val="single" w:sz="4" w:space="0" w:color="auto"/>
            </w:tcBorders>
            <w:vAlign w:val="center"/>
          </w:tcPr>
          <w:p w14:paraId="3A891B07" w14:textId="76DC1875" w:rsidR="00260861" w:rsidRPr="008C5CEB" w:rsidRDefault="00260861" w:rsidP="00260861">
            <w:pPr>
              <w:spacing w:after="0" w:line="240" w:lineRule="auto"/>
              <w:jc w:val="center"/>
              <w:rPr>
                <w:rFonts w:ascii="Times New Roman" w:hAnsi="Times New Roman" w:cs="Times New Roman"/>
              </w:rPr>
            </w:pPr>
            <w:r w:rsidRPr="003577E0">
              <w:rPr>
                <w:rFonts w:ascii="Times New Roman" w:hAnsi="Times New Roman" w:cs="Times New Roman"/>
              </w:rPr>
              <w:t>1,00</w:t>
            </w:r>
          </w:p>
        </w:tc>
      </w:tr>
      <w:tr w:rsidR="00260861" w:rsidRPr="008C5CEB" w14:paraId="48D239E2" w14:textId="38DEC1D2"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ADCD0E3" w14:textId="5264E45F"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3446909F" w14:textId="45AE8E9D"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7CBF0FE8" w14:textId="28826B7C"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1.300</w:t>
            </w:r>
          </w:p>
        </w:tc>
        <w:tc>
          <w:tcPr>
            <w:tcW w:w="1701" w:type="dxa"/>
            <w:tcBorders>
              <w:top w:val="nil"/>
              <w:left w:val="single" w:sz="4" w:space="0" w:color="auto"/>
              <w:bottom w:val="single" w:sz="4" w:space="0" w:color="auto"/>
              <w:right w:val="single" w:sz="4" w:space="0" w:color="auto"/>
            </w:tcBorders>
            <w:vAlign w:val="center"/>
          </w:tcPr>
          <w:p w14:paraId="54BE6CCE" w14:textId="74A33384" w:rsidR="00260861" w:rsidRPr="008C5CEB" w:rsidRDefault="00260861" w:rsidP="00260861">
            <w:pPr>
              <w:spacing w:after="0" w:line="240" w:lineRule="auto"/>
              <w:jc w:val="center"/>
              <w:rPr>
                <w:rFonts w:ascii="Times New Roman" w:hAnsi="Times New Roman" w:cs="Times New Roman"/>
              </w:rPr>
            </w:pPr>
            <w:r w:rsidRPr="003577E0">
              <w:rPr>
                <w:rFonts w:ascii="Times New Roman" w:hAnsi="Times New Roman" w:cs="Times New Roman"/>
              </w:rPr>
              <w:t>1,00</w:t>
            </w:r>
          </w:p>
        </w:tc>
      </w:tr>
      <w:tr w:rsidR="002119C6" w:rsidRPr="008C5CEB" w14:paraId="6E69972D" w14:textId="2860FAAC"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4035DA8" w14:textId="092DF35A"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502CC59B" w14:textId="45936042"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Phú Hòa</w:t>
            </w:r>
          </w:p>
        </w:tc>
        <w:tc>
          <w:tcPr>
            <w:tcW w:w="1276" w:type="dxa"/>
            <w:tcBorders>
              <w:top w:val="nil"/>
              <w:left w:val="single" w:sz="4" w:space="0" w:color="auto"/>
              <w:bottom w:val="single" w:sz="4" w:space="0" w:color="auto"/>
              <w:right w:val="single" w:sz="4" w:space="0" w:color="auto"/>
            </w:tcBorders>
            <w:vAlign w:val="center"/>
          </w:tcPr>
          <w:p w14:paraId="4D2DBAF1" w14:textId="31647B8F"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2B7D582D"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6C064DC5" w14:textId="02AC78F7"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3D97B34" w14:textId="47F67F67"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hideMark/>
          </w:tcPr>
          <w:p w14:paraId="29585C6C" w14:textId="621E8D10"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ấp 3</w:t>
            </w:r>
          </w:p>
        </w:tc>
        <w:tc>
          <w:tcPr>
            <w:tcW w:w="1276" w:type="dxa"/>
            <w:tcBorders>
              <w:top w:val="nil"/>
              <w:left w:val="single" w:sz="4" w:space="0" w:color="auto"/>
              <w:bottom w:val="single" w:sz="4" w:space="0" w:color="auto"/>
              <w:right w:val="single" w:sz="4" w:space="0" w:color="auto"/>
            </w:tcBorders>
            <w:vAlign w:val="center"/>
          </w:tcPr>
          <w:p w14:paraId="196C5505" w14:textId="1DC73DF2"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2DA93B34"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43A4A5C8" w14:textId="5050F875"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8E27E2B" w14:textId="3F82B16B"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340F1E59" w14:textId="28EC1A3D"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w:t>
            </w:r>
          </w:p>
        </w:tc>
        <w:tc>
          <w:tcPr>
            <w:tcW w:w="1276" w:type="dxa"/>
            <w:tcBorders>
              <w:top w:val="nil"/>
              <w:left w:val="single" w:sz="4" w:space="0" w:color="auto"/>
              <w:bottom w:val="single" w:sz="4" w:space="0" w:color="auto"/>
              <w:right w:val="single" w:sz="4" w:space="0" w:color="auto"/>
            </w:tcBorders>
            <w:vAlign w:val="center"/>
          </w:tcPr>
          <w:p w14:paraId="41E685B7" w14:textId="07003C86"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1.500</w:t>
            </w:r>
          </w:p>
        </w:tc>
        <w:tc>
          <w:tcPr>
            <w:tcW w:w="1701" w:type="dxa"/>
            <w:tcBorders>
              <w:top w:val="nil"/>
              <w:left w:val="single" w:sz="4" w:space="0" w:color="auto"/>
              <w:bottom w:val="single" w:sz="4" w:space="0" w:color="auto"/>
              <w:right w:val="single" w:sz="4" w:space="0" w:color="auto"/>
            </w:tcBorders>
            <w:vAlign w:val="center"/>
          </w:tcPr>
          <w:p w14:paraId="4D5884AF" w14:textId="33FC4843"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1CB0B4DD" w14:textId="57E701CB" w:rsidTr="009949BE">
        <w:trPr>
          <w:trHeight w:val="432"/>
        </w:trPr>
        <w:tc>
          <w:tcPr>
            <w:tcW w:w="537" w:type="dxa"/>
            <w:tcBorders>
              <w:top w:val="nil"/>
              <w:left w:val="single" w:sz="4" w:space="0" w:color="auto"/>
              <w:bottom w:val="single" w:sz="4" w:space="0" w:color="auto"/>
              <w:right w:val="single" w:sz="4" w:space="0" w:color="auto"/>
            </w:tcBorders>
            <w:vAlign w:val="center"/>
          </w:tcPr>
          <w:p w14:paraId="1E78BD81" w14:textId="45A4B77E"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6546" w:type="dxa"/>
            <w:tcBorders>
              <w:top w:val="nil"/>
              <w:left w:val="nil"/>
              <w:bottom w:val="single" w:sz="4" w:space="0" w:color="auto"/>
              <w:right w:val="single" w:sz="4" w:space="0" w:color="auto"/>
            </w:tcBorders>
            <w:vAlign w:val="center"/>
          </w:tcPr>
          <w:p w14:paraId="190ABB28" w14:textId="7EAAED64"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Thanh Sơn</w:t>
            </w:r>
          </w:p>
        </w:tc>
        <w:tc>
          <w:tcPr>
            <w:tcW w:w="1276" w:type="dxa"/>
            <w:tcBorders>
              <w:top w:val="nil"/>
              <w:left w:val="single" w:sz="4" w:space="0" w:color="auto"/>
              <w:bottom w:val="single" w:sz="4" w:space="0" w:color="auto"/>
              <w:right w:val="single" w:sz="4" w:space="0" w:color="auto"/>
            </w:tcBorders>
            <w:vAlign w:val="center"/>
          </w:tcPr>
          <w:p w14:paraId="551834DC" w14:textId="32F98263"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1701" w:type="dxa"/>
            <w:tcBorders>
              <w:top w:val="nil"/>
              <w:left w:val="single" w:sz="4" w:space="0" w:color="auto"/>
              <w:bottom w:val="single" w:sz="4" w:space="0" w:color="auto"/>
              <w:right w:val="single" w:sz="4" w:space="0" w:color="auto"/>
            </w:tcBorders>
            <w:vAlign w:val="center"/>
          </w:tcPr>
          <w:p w14:paraId="543CA8E1"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5B2E4BA7" w14:textId="36279B4D" w:rsidTr="009949BE">
        <w:trPr>
          <w:trHeight w:val="432"/>
        </w:trPr>
        <w:tc>
          <w:tcPr>
            <w:tcW w:w="537" w:type="dxa"/>
            <w:tcBorders>
              <w:top w:val="nil"/>
              <w:left w:val="single" w:sz="4" w:space="0" w:color="auto"/>
              <w:bottom w:val="single" w:sz="4" w:space="0" w:color="auto"/>
              <w:right w:val="single" w:sz="4" w:space="0" w:color="auto"/>
            </w:tcBorders>
            <w:vAlign w:val="center"/>
          </w:tcPr>
          <w:p w14:paraId="42174D10" w14:textId="290BEB61"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tcPr>
          <w:p w14:paraId="12F4434B" w14:textId="5E44E552"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trung tâm xã Thanh Sơn</w:t>
            </w:r>
          </w:p>
        </w:tc>
        <w:tc>
          <w:tcPr>
            <w:tcW w:w="1276" w:type="dxa"/>
            <w:tcBorders>
              <w:top w:val="nil"/>
              <w:left w:val="single" w:sz="4" w:space="0" w:color="auto"/>
              <w:bottom w:val="single" w:sz="4" w:space="0" w:color="auto"/>
              <w:right w:val="single" w:sz="4" w:space="0" w:color="auto"/>
            </w:tcBorders>
            <w:vAlign w:val="center"/>
          </w:tcPr>
          <w:p w14:paraId="38100F78" w14:textId="14AE009C"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287DB177"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5805C4BE" w14:textId="790DE98F" w:rsidTr="009949BE">
        <w:trPr>
          <w:trHeight w:val="432"/>
        </w:trPr>
        <w:tc>
          <w:tcPr>
            <w:tcW w:w="537" w:type="dxa"/>
            <w:tcBorders>
              <w:top w:val="nil"/>
              <w:left w:val="single" w:sz="4" w:space="0" w:color="auto"/>
              <w:bottom w:val="single" w:sz="4" w:space="0" w:color="auto"/>
              <w:right w:val="single" w:sz="4" w:space="0" w:color="auto"/>
            </w:tcBorders>
            <w:vAlign w:val="center"/>
          </w:tcPr>
          <w:p w14:paraId="1A193670" w14:textId="725A1CB0"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544A2853" w14:textId="01239440"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trung tâm xã Thanh Sơn</w:t>
            </w:r>
          </w:p>
        </w:tc>
        <w:tc>
          <w:tcPr>
            <w:tcW w:w="1276" w:type="dxa"/>
            <w:tcBorders>
              <w:top w:val="nil"/>
              <w:left w:val="single" w:sz="4" w:space="0" w:color="auto"/>
              <w:bottom w:val="single" w:sz="4" w:space="0" w:color="auto"/>
              <w:right w:val="single" w:sz="4" w:space="0" w:color="auto"/>
            </w:tcBorders>
            <w:vAlign w:val="center"/>
          </w:tcPr>
          <w:p w14:paraId="7AA6472F" w14:textId="17B13DC8"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430</w:t>
            </w:r>
          </w:p>
        </w:tc>
        <w:tc>
          <w:tcPr>
            <w:tcW w:w="1701" w:type="dxa"/>
            <w:tcBorders>
              <w:top w:val="nil"/>
              <w:left w:val="single" w:sz="4" w:space="0" w:color="auto"/>
              <w:bottom w:val="single" w:sz="4" w:space="0" w:color="auto"/>
              <w:right w:val="single" w:sz="4" w:space="0" w:color="auto"/>
            </w:tcBorders>
            <w:vAlign w:val="center"/>
          </w:tcPr>
          <w:p w14:paraId="25C61028" w14:textId="706D0F2C"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28892826" w14:textId="3A669617"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05991CD" w14:textId="46E1C44C"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2</w:t>
            </w:r>
          </w:p>
        </w:tc>
        <w:tc>
          <w:tcPr>
            <w:tcW w:w="6546" w:type="dxa"/>
            <w:tcBorders>
              <w:top w:val="nil"/>
              <w:left w:val="nil"/>
              <w:bottom w:val="single" w:sz="4" w:space="0" w:color="auto"/>
              <w:right w:val="single" w:sz="4" w:space="0" w:color="auto"/>
            </w:tcBorders>
            <w:vAlign w:val="center"/>
            <w:hideMark/>
          </w:tcPr>
          <w:p w14:paraId="373B4B14" w14:textId="1F413FCF"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Làng Cá Bè (xã Thanh Sơn)</w:t>
            </w:r>
          </w:p>
        </w:tc>
        <w:tc>
          <w:tcPr>
            <w:tcW w:w="1276" w:type="dxa"/>
            <w:tcBorders>
              <w:top w:val="nil"/>
              <w:left w:val="single" w:sz="4" w:space="0" w:color="auto"/>
              <w:bottom w:val="single" w:sz="4" w:space="0" w:color="auto"/>
              <w:right w:val="single" w:sz="4" w:space="0" w:color="auto"/>
            </w:tcBorders>
            <w:vAlign w:val="center"/>
          </w:tcPr>
          <w:p w14:paraId="5EF64385" w14:textId="28178099"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0C98B5BE"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5C4E89CF" w14:textId="5980F524"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0D603AF" w14:textId="1A912C4C"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1D582E29" w14:textId="657B1019"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 Làng Cá Bè</w:t>
            </w:r>
          </w:p>
        </w:tc>
        <w:tc>
          <w:tcPr>
            <w:tcW w:w="1276" w:type="dxa"/>
            <w:tcBorders>
              <w:top w:val="nil"/>
              <w:left w:val="single" w:sz="4" w:space="0" w:color="auto"/>
              <w:bottom w:val="single" w:sz="4" w:space="0" w:color="auto"/>
              <w:right w:val="single" w:sz="4" w:space="0" w:color="auto"/>
            </w:tcBorders>
            <w:vAlign w:val="center"/>
          </w:tcPr>
          <w:p w14:paraId="3834CAA2" w14:textId="4A02567F"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120</w:t>
            </w:r>
          </w:p>
        </w:tc>
        <w:tc>
          <w:tcPr>
            <w:tcW w:w="1701" w:type="dxa"/>
            <w:tcBorders>
              <w:top w:val="nil"/>
              <w:left w:val="single" w:sz="4" w:space="0" w:color="auto"/>
              <w:bottom w:val="single" w:sz="4" w:space="0" w:color="auto"/>
              <w:right w:val="single" w:sz="4" w:space="0" w:color="auto"/>
            </w:tcBorders>
            <w:vAlign w:val="center"/>
          </w:tcPr>
          <w:p w14:paraId="43494BFB" w14:textId="22EC0D36"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1D45C2FB" w14:textId="6DF4B738"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C09A5B0" w14:textId="3032EEFC"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6546" w:type="dxa"/>
            <w:tcBorders>
              <w:top w:val="nil"/>
              <w:left w:val="nil"/>
              <w:bottom w:val="single" w:sz="4" w:space="0" w:color="auto"/>
              <w:right w:val="single" w:sz="4" w:space="0" w:color="auto"/>
            </w:tcBorders>
            <w:vAlign w:val="center"/>
            <w:hideMark/>
          </w:tcPr>
          <w:p w14:paraId="29262276" w14:textId="02DBB603"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Tân Phú</w:t>
            </w:r>
          </w:p>
        </w:tc>
        <w:tc>
          <w:tcPr>
            <w:tcW w:w="1276" w:type="dxa"/>
            <w:tcBorders>
              <w:top w:val="nil"/>
              <w:left w:val="single" w:sz="4" w:space="0" w:color="auto"/>
              <w:bottom w:val="single" w:sz="4" w:space="0" w:color="auto"/>
              <w:right w:val="single" w:sz="4" w:space="0" w:color="auto"/>
            </w:tcBorders>
            <w:vAlign w:val="center"/>
          </w:tcPr>
          <w:p w14:paraId="4F522441" w14:textId="741D2E49"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1701" w:type="dxa"/>
            <w:tcBorders>
              <w:top w:val="nil"/>
              <w:left w:val="single" w:sz="4" w:space="0" w:color="auto"/>
              <w:bottom w:val="single" w:sz="4" w:space="0" w:color="auto"/>
              <w:right w:val="single" w:sz="4" w:space="0" w:color="auto"/>
            </w:tcBorders>
            <w:vAlign w:val="center"/>
          </w:tcPr>
          <w:p w14:paraId="6025D3C8"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6B0AF004" w14:textId="263A83FD"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855EA35" w14:textId="0506FF3D"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hideMark/>
          </w:tcPr>
          <w:p w14:paraId="3306B09F" w14:textId="0D8EB317"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(9,7ha) (thị trấn Tân Phú (cũ))</w:t>
            </w:r>
          </w:p>
        </w:tc>
        <w:tc>
          <w:tcPr>
            <w:tcW w:w="1276" w:type="dxa"/>
            <w:tcBorders>
              <w:top w:val="nil"/>
              <w:left w:val="single" w:sz="4" w:space="0" w:color="auto"/>
              <w:bottom w:val="single" w:sz="4" w:space="0" w:color="auto"/>
              <w:right w:val="single" w:sz="4" w:space="0" w:color="auto"/>
            </w:tcBorders>
            <w:vAlign w:val="center"/>
          </w:tcPr>
          <w:p w14:paraId="37F91E44" w14:textId="2F221F64"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2DE63CB4"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511D358C" w14:textId="74B39D47"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DA6B713" w14:textId="685C86E8"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1FCA23DA" w14:textId="471FEA87"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D1 đi khu tái định cư 9,7 ha (từ đường Phạm Ngọc Thạch đến Nguyễn Du)</w:t>
            </w:r>
          </w:p>
        </w:tc>
        <w:tc>
          <w:tcPr>
            <w:tcW w:w="1276" w:type="dxa"/>
            <w:tcBorders>
              <w:top w:val="nil"/>
              <w:left w:val="single" w:sz="4" w:space="0" w:color="auto"/>
              <w:bottom w:val="single" w:sz="4" w:space="0" w:color="auto"/>
              <w:right w:val="single" w:sz="4" w:space="0" w:color="auto"/>
            </w:tcBorders>
            <w:vAlign w:val="center"/>
          </w:tcPr>
          <w:p w14:paraId="09CB237D" w14:textId="36822EA0"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1.600</w:t>
            </w:r>
          </w:p>
        </w:tc>
        <w:tc>
          <w:tcPr>
            <w:tcW w:w="1701" w:type="dxa"/>
            <w:tcBorders>
              <w:top w:val="nil"/>
              <w:left w:val="single" w:sz="4" w:space="0" w:color="auto"/>
              <w:bottom w:val="single" w:sz="4" w:space="0" w:color="auto"/>
              <w:right w:val="single" w:sz="4" w:space="0" w:color="auto"/>
            </w:tcBorders>
            <w:vAlign w:val="center"/>
          </w:tcPr>
          <w:p w14:paraId="29A5AF78" w14:textId="27671DAE" w:rsidR="00260861" w:rsidRPr="008C5CEB" w:rsidRDefault="00260861" w:rsidP="00260861">
            <w:pPr>
              <w:spacing w:after="0" w:line="240" w:lineRule="auto"/>
              <w:jc w:val="center"/>
              <w:rPr>
                <w:rFonts w:ascii="Times New Roman" w:hAnsi="Times New Roman" w:cs="Times New Roman"/>
              </w:rPr>
            </w:pPr>
            <w:r w:rsidRPr="00DD7029">
              <w:rPr>
                <w:rFonts w:ascii="Times New Roman" w:hAnsi="Times New Roman" w:cs="Times New Roman"/>
              </w:rPr>
              <w:t>1,00</w:t>
            </w:r>
          </w:p>
        </w:tc>
      </w:tr>
      <w:tr w:rsidR="00260861" w:rsidRPr="008C5CEB" w14:paraId="5BF15B9A" w14:textId="5449600A"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89C0C1B" w14:textId="255EE4F4"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45895641" w14:textId="4FC9D2B7"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Hùng Vương (từ đường Phạm Ngọc Thạch đến Nguyễn Du)</w:t>
            </w:r>
          </w:p>
        </w:tc>
        <w:tc>
          <w:tcPr>
            <w:tcW w:w="1276" w:type="dxa"/>
            <w:tcBorders>
              <w:top w:val="nil"/>
              <w:left w:val="single" w:sz="4" w:space="0" w:color="auto"/>
              <w:bottom w:val="single" w:sz="4" w:space="0" w:color="auto"/>
              <w:right w:val="single" w:sz="4" w:space="0" w:color="auto"/>
            </w:tcBorders>
            <w:vAlign w:val="center"/>
          </w:tcPr>
          <w:p w14:paraId="728E6624" w14:textId="21687BF8"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2.600</w:t>
            </w:r>
          </w:p>
        </w:tc>
        <w:tc>
          <w:tcPr>
            <w:tcW w:w="1701" w:type="dxa"/>
            <w:tcBorders>
              <w:top w:val="nil"/>
              <w:left w:val="single" w:sz="4" w:space="0" w:color="auto"/>
              <w:bottom w:val="single" w:sz="4" w:space="0" w:color="auto"/>
              <w:right w:val="single" w:sz="4" w:space="0" w:color="auto"/>
            </w:tcBorders>
            <w:vAlign w:val="center"/>
          </w:tcPr>
          <w:p w14:paraId="1DF64A7C" w14:textId="39EA6A10" w:rsidR="00260861" w:rsidRPr="008C5CEB" w:rsidRDefault="00260861" w:rsidP="00260861">
            <w:pPr>
              <w:spacing w:after="0" w:line="240" w:lineRule="auto"/>
              <w:jc w:val="center"/>
              <w:rPr>
                <w:rFonts w:ascii="Times New Roman" w:hAnsi="Times New Roman" w:cs="Times New Roman"/>
              </w:rPr>
            </w:pPr>
            <w:r w:rsidRPr="00DD7029">
              <w:rPr>
                <w:rFonts w:ascii="Times New Roman" w:hAnsi="Times New Roman" w:cs="Times New Roman"/>
              </w:rPr>
              <w:t>1,00</w:t>
            </w:r>
          </w:p>
        </w:tc>
      </w:tr>
      <w:tr w:rsidR="00260861" w:rsidRPr="008C5CEB" w14:paraId="17E2CF99" w14:textId="0C942B46" w:rsidTr="009949BE">
        <w:trPr>
          <w:trHeight w:val="432"/>
        </w:trPr>
        <w:tc>
          <w:tcPr>
            <w:tcW w:w="537" w:type="dxa"/>
            <w:tcBorders>
              <w:top w:val="nil"/>
              <w:left w:val="single" w:sz="4" w:space="0" w:color="auto"/>
              <w:bottom w:val="single" w:sz="4" w:space="0" w:color="auto"/>
              <w:right w:val="single" w:sz="4" w:space="0" w:color="auto"/>
            </w:tcBorders>
            <w:noWrap/>
            <w:vAlign w:val="center"/>
            <w:hideMark/>
          </w:tcPr>
          <w:p w14:paraId="55540BC5" w14:textId="086691E0"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noWrap/>
            <w:vAlign w:val="center"/>
            <w:hideMark/>
          </w:tcPr>
          <w:p w14:paraId="145462D4" w14:textId="59D9E7AB"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Đường Phạm Ngọc Thạch (từ Quốc lộ 20 đến hết ranh thửa đất số 83, tờ BĐĐC số 2 về bên phải và hết ranh thửa đất số 508, tờ BĐĐC số 2 về bên trái, thị trấn Tân Phú (cũ))</w:t>
            </w:r>
          </w:p>
        </w:tc>
        <w:tc>
          <w:tcPr>
            <w:tcW w:w="1276" w:type="dxa"/>
            <w:tcBorders>
              <w:top w:val="nil"/>
              <w:left w:val="single" w:sz="4" w:space="0" w:color="auto"/>
              <w:bottom w:val="single" w:sz="4" w:space="0" w:color="auto"/>
              <w:right w:val="single" w:sz="4" w:space="0" w:color="auto"/>
            </w:tcBorders>
            <w:vAlign w:val="center"/>
          </w:tcPr>
          <w:p w14:paraId="7797DC13" w14:textId="7F2CC4F2" w:rsidR="00260861" w:rsidRPr="008C5CEB" w:rsidRDefault="00260861" w:rsidP="00260861">
            <w:pPr>
              <w:spacing w:after="0" w:line="240" w:lineRule="auto"/>
              <w:jc w:val="right"/>
              <w:rPr>
                <w:rFonts w:ascii="Times New Roman" w:eastAsia="Times New Roman" w:hAnsi="Times New Roman" w:cs="Times New Roman"/>
                <w:b/>
                <w:bCs/>
                <w:kern w:val="0"/>
                <w14:ligatures w14:val="none"/>
              </w:rPr>
            </w:pPr>
            <w:r w:rsidRPr="008C5CEB">
              <w:rPr>
                <w:rFonts w:ascii="Times New Roman" w:hAnsi="Times New Roman" w:cs="Times New Roman"/>
              </w:rPr>
              <w:t>2.900</w:t>
            </w:r>
          </w:p>
        </w:tc>
        <w:tc>
          <w:tcPr>
            <w:tcW w:w="1701" w:type="dxa"/>
            <w:tcBorders>
              <w:top w:val="nil"/>
              <w:left w:val="single" w:sz="4" w:space="0" w:color="auto"/>
              <w:bottom w:val="single" w:sz="4" w:space="0" w:color="auto"/>
              <w:right w:val="single" w:sz="4" w:space="0" w:color="auto"/>
            </w:tcBorders>
            <w:vAlign w:val="center"/>
          </w:tcPr>
          <w:p w14:paraId="2B4CE70F" w14:textId="70F3B715" w:rsidR="00260861" w:rsidRPr="008C5CEB" w:rsidRDefault="00260861" w:rsidP="00260861">
            <w:pPr>
              <w:spacing w:after="0" w:line="240" w:lineRule="auto"/>
              <w:jc w:val="center"/>
              <w:rPr>
                <w:rFonts w:ascii="Times New Roman" w:hAnsi="Times New Roman" w:cs="Times New Roman"/>
              </w:rPr>
            </w:pPr>
            <w:r w:rsidRPr="00DD7029">
              <w:rPr>
                <w:rFonts w:ascii="Times New Roman" w:hAnsi="Times New Roman" w:cs="Times New Roman"/>
              </w:rPr>
              <w:t>1,00</w:t>
            </w:r>
          </w:p>
        </w:tc>
      </w:tr>
      <w:tr w:rsidR="00260861" w:rsidRPr="008C5CEB" w14:paraId="51808534" w14:textId="404900FE"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342DC72" w14:textId="6C14893C"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671006A2" w14:textId="6DA75AEC"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Nguyễn Du (Nguyễn Tất Thành đến hết ranh thửa đất số 113 tờ BĐĐC số 3 về bên trái và hết ranh thửa đất số 785 tờ BĐĐC số 3 về bên phải)</w:t>
            </w:r>
          </w:p>
        </w:tc>
        <w:tc>
          <w:tcPr>
            <w:tcW w:w="1276" w:type="dxa"/>
            <w:tcBorders>
              <w:top w:val="nil"/>
              <w:left w:val="single" w:sz="4" w:space="0" w:color="auto"/>
              <w:bottom w:val="single" w:sz="4" w:space="0" w:color="auto"/>
              <w:right w:val="single" w:sz="4" w:space="0" w:color="auto"/>
            </w:tcBorders>
            <w:vAlign w:val="center"/>
          </w:tcPr>
          <w:p w14:paraId="39ECEE58" w14:textId="7DE8B07D"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3.300</w:t>
            </w:r>
          </w:p>
        </w:tc>
        <w:tc>
          <w:tcPr>
            <w:tcW w:w="1701" w:type="dxa"/>
            <w:tcBorders>
              <w:top w:val="nil"/>
              <w:left w:val="single" w:sz="4" w:space="0" w:color="auto"/>
              <w:bottom w:val="single" w:sz="4" w:space="0" w:color="auto"/>
              <w:right w:val="single" w:sz="4" w:space="0" w:color="auto"/>
            </w:tcBorders>
            <w:vAlign w:val="center"/>
          </w:tcPr>
          <w:p w14:paraId="4BB7E23F" w14:textId="50C3A793" w:rsidR="00260861" w:rsidRPr="008C5CEB" w:rsidRDefault="00260861" w:rsidP="00260861">
            <w:pPr>
              <w:spacing w:after="0" w:line="240" w:lineRule="auto"/>
              <w:jc w:val="center"/>
              <w:rPr>
                <w:rFonts w:ascii="Times New Roman" w:hAnsi="Times New Roman" w:cs="Times New Roman"/>
              </w:rPr>
            </w:pPr>
            <w:r w:rsidRPr="00DD7029">
              <w:rPr>
                <w:rFonts w:ascii="Times New Roman" w:hAnsi="Times New Roman" w:cs="Times New Roman"/>
              </w:rPr>
              <w:t>1,00</w:t>
            </w:r>
          </w:p>
        </w:tc>
      </w:tr>
      <w:tr w:rsidR="002119C6" w:rsidRPr="008C5CEB" w14:paraId="79A31CE7" w14:textId="686F59C9"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A82F08F" w14:textId="2035019D"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2</w:t>
            </w:r>
          </w:p>
        </w:tc>
        <w:tc>
          <w:tcPr>
            <w:tcW w:w="6546" w:type="dxa"/>
            <w:tcBorders>
              <w:top w:val="nil"/>
              <w:left w:val="nil"/>
              <w:bottom w:val="single" w:sz="4" w:space="0" w:color="auto"/>
              <w:right w:val="single" w:sz="4" w:space="0" w:color="auto"/>
            </w:tcBorders>
            <w:vAlign w:val="center"/>
            <w:hideMark/>
          </w:tcPr>
          <w:p w14:paraId="1C538188" w14:textId="042BD827"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(15 ha) (thị trấn Tân Phú (cũ))</w:t>
            </w:r>
          </w:p>
        </w:tc>
        <w:tc>
          <w:tcPr>
            <w:tcW w:w="1276" w:type="dxa"/>
            <w:tcBorders>
              <w:top w:val="nil"/>
              <w:left w:val="single" w:sz="4" w:space="0" w:color="auto"/>
              <w:bottom w:val="single" w:sz="4" w:space="0" w:color="auto"/>
              <w:right w:val="single" w:sz="4" w:space="0" w:color="auto"/>
            </w:tcBorders>
            <w:vAlign w:val="center"/>
          </w:tcPr>
          <w:p w14:paraId="04458244" w14:textId="38341E6F"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12D45820"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2B065899" w14:textId="774590DF" w:rsidTr="009949BE">
        <w:trPr>
          <w:trHeight w:val="432"/>
        </w:trPr>
        <w:tc>
          <w:tcPr>
            <w:tcW w:w="537" w:type="dxa"/>
            <w:tcBorders>
              <w:top w:val="nil"/>
              <w:left w:val="single" w:sz="4" w:space="0" w:color="auto"/>
              <w:bottom w:val="single" w:sz="4" w:space="0" w:color="auto"/>
              <w:right w:val="single" w:sz="4" w:space="0" w:color="auto"/>
            </w:tcBorders>
            <w:noWrap/>
            <w:vAlign w:val="center"/>
            <w:hideMark/>
          </w:tcPr>
          <w:p w14:paraId="0198BE96" w14:textId="51AA5DC8"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noWrap/>
            <w:vAlign w:val="center"/>
            <w:hideMark/>
          </w:tcPr>
          <w:p w14:paraId="5BD42CEC" w14:textId="21315BAD"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Đường Hùng Vương (từ đường Nguyễn Chí Thanh đến đường Lý Thường Kiệt trong khu tái định cư)</w:t>
            </w:r>
          </w:p>
        </w:tc>
        <w:tc>
          <w:tcPr>
            <w:tcW w:w="1276" w:type="dxa"/>
            <w:tcBorders>
              <w:top w:val="nil"/>
              <w:left w:val="single" w:sz="4" w:space="0" w:color="auto"/>
              <w:bottom w:val="single" w:sz="4" w:space="0" w:color="auto"/>
              <w:right w:val="single" w:sz="4" w:space="0" w:color="auto"/>
            </w:tcBorders>
            <w:vAlign w:val="center"/>
          </w:tcPr>
          <w:p w14:paraId="39FC9C56" w14:textId="76A4F63C" w:rsidR="00260861" w:rsidRPr="008C5CEB" w:rsidRDefault="00260861" w:rsidP="00260861">
            <w:pPr>
              <w:spacing w:after="0" w:line="240" w:lineRule="auto"/>
              <w:jc w:val="right"/>
              <w:rPr>
                <w:rFonts w:ascii="Times New Roman" w:eastAsia="Times New Roman" w:hAnsi="Times New Roman" w:cs="Times New Roman"/>
                <w:b/>
                <w:bCs/>
                <w:kern w:val="0"/>
                <w14:ligatures w14:val="none"/>
              </w:rPr>
            </w:pPr>
            <w:r w:rsidRPr="008C5CEB">
              <w:rPr>
                <w:rFonts w:ascii="Times New Roman" w:hAnsi="Times New Roman" w:cs="Times New Roman"/>
              </w:rPr>
              <w:t>2.600</w:t>
            </w:r>
          </w:p>
        </w:tc>
        <w:tc>
          <w:tcPr>
            <w:tcW w:w="1701" w:type="dxa"/>
            <w:tcBorders>
              <w:top w:val="nil"/>
              <w:left w:val="single" w:sz="4" w:space="0" w:color="auto"/>
              <w:bottom w:val="single" w:sz="4" w:space="0" w:color="auto"/>
              <w:right w:val="single" w:sz="4" w:space="0" w:color="auto"/>
            </w:tcBorders>
            <w:vAlign w:val="center"/>
          </w:tcPr>
          <w:p w14:paraId="42D3C5A1" w14:textId="7E803994" w:rsidR="00260861" w:rsidRPr="008C5CEB" w:rsidRDefault="00260861" w:rsidP="00260861">
            <w:pPr>
              <w:spacing w:after="0" w:line="240" w:lineRule="auto"/>
              <w:jc w:val="center"/>
              <w:rPr>
                <w:rFonts w:ascii="Times New Roman" w:hAnsi="Times New Roman" w:cs="Times New Roman"/>
              </w:rPr>
            </w:pPr>
            <w:r w:rsidRPr="00B5598B">
              <w:rPr>
                <w:rFonts w:ascii="Times New Roman" w:hAnsi="Times New Roman" w:cs="Times New Roman"/>
              </w:rPr>
              <w:t>1,00</w:t>
            </w:r>
          </w:p>
        </w:tc>
      </w:tr>
      <w:tr w:rsidR="00260861" w:rsidRPr="008C5CEB" w14:paraId="70DB2A1A" w14:textId="51518CD3"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D81B8C1" w14:textId="2D40C772"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lastRenderedPageBreak/>
              <w:t> </w:t>
            </w:r>
          </w:p>
        </w:tc>
        <w:tc>
          <w:tcPr>
            <w:tcW w:w="6546" w:type="dxa"/>
            <w:tcBorders>
              <w:top w:val="nil"/>
              <w:left w:val="nil"/>
              <w:bottom w:val="single" w:sz="4" w:space="0" w:color="auto"/>
              <w:right w:val="single" w:sz="4" w:space="0" w:color="auto"/>
            </w:tcBorders>
            <w:vAlign w:val="center"/>
            <w:hideMark/>
          </w:tcPr>
          <w:p w14:paraId="64998F6A" w14:textId="3868D61B"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Nguyễn Tri Phương (từ đường Nguyễn Chí Thanh đến đường Lý Thường Kiệt trong khu tái định cư)</w:t>
            </w:r>
          </w:p>
        </w:tc>
        <w:tc>
          <w:tcPr>
            <w:tcW w:w="1276" w:type="dxa"/>
            <w:tcBorders>
              <w:top w:val="nil"/>
              <w:left w:val="single" w:sz="4" w:space="0" w:color="auto"/>
              <w:bottom w:val="single" w:sz="4" w:space="0" w:color="auto"/>
              <w:right w:val="single" w:sz="4" w:space="0" w:color="auto"/>
            </w:tcBorders>
            <w:vAlign w:val="center"/>
          </w:tcPr>
          <w:p w14:paraId="47BE76AA" w14:textId="7D9C925A"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2.600</w:t>
            </w:r>
          </w:p>
        </w:tc>
        <w:tc>
          <w:tcPr>
            <w:tcW w:w="1701" w:type="dxa"/>
            <w:tcBorders>
              <w:top w:val="nil"/>
              <w:left w:val="single" w:sz="4" w:space="0" w:color="auto"/>
              <w:bottom w:val="single" w:sz="4" w:space="0" w:color="auto"/>
              <w:right w:val="single" w:sz="4" w:space="0" w:color="auto"/>
            </w:tcBorders>
            <w:vAlign w:val="center"/>
          </w:tcPr>
          <w:p w14:paraId="4094649A" w14:textId="182DE658" w:rsidR="00260861" w:rsidRPr="008C5CEB" w:rsidRDefault="00260861" w:rsidP="00260861">
            <w:pPr>
              <w:spacing w:after="0" w:line="240" w:lineRule="auto"/>
              <w:jc w:val="center"/>
              <w:rPr>
                <w:rFonts w:ascii="Times New Roman" w:hAnsi="Times New Roman" w:cs="Times New Roman"/>
              </w:rPr>
            </w:pPr>
            <w:r w:rsidRPr="00B5598B">
              <w:rPr>
                <w:rFonts w:ascii="Times New Roman" w:hAnsi="Times New Roman" w:cs="Times New Roman"/>
              </w:rPr>
              <w:t>1,00</w:t>
            </w:r>
          </w:p>
        </w:tc>
      </w:tr>
      <w:tr w:rsidR="00260861" w:rsidRPr="008C5CEB" w14:paraId="1E59B96A" w14:textId="17E43BA5"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22EB1930" w14:textId="0895AFCE"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30321616" w14:textId="41FC039D"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Nguyễn Chí Thanh (từ đường Hùng Vương đến đường Lê Đại Hành trong khu tái định cư)</w:t>
            </w:r>
          </w:p>
        </w:tc>
        <w:tc>
          <w:tcPr>
            <w:tcW w:w="1276" w:type="dxa"/>
            <w:tcBorders>
              <w:top w:val="nil"/>
              <w:left w:val="single" w:sz="4" w:space="0" w:color="auto"/>
              <w:bottom w:val="single" w:sz="4" w:space="0" w:color="auto"/>
              <w:right w:val="single" w:sz="4" w:space="0" w:color="auto"/>
            </w:tcBorders>
            <w:vAlign w:val="center"/>
          </w:tcPr>
          <w:p w14:paraId="11950E7E" w14:textId="2A5D28B1"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3.300</w:t>
            </w:r>
          </w:p>
        </w:tc>
        <w:tc>
          <w:tcPr>
            <w:tcW w:w="1701" w:type="dxa"/>
            <w:tcBorders>
              <w:top w:val="nil"/>
              <w:left w:val="single" w:sz="4" w:space="0" w:color="auto"/>
              <w:bottom w:val="single" w:sz="4" w:space="0" w:color="auto"/>
              <w:right w:val="single" w:sz="4" w:space="0" w:color="auto"/>
            </w:tcBorders>
            <w:vAlign w:val="center"/>
          </w:tcPr>
          <w:p w14:paraId="29D0D84C" w14:textId="33EA6FF2" w:rsidR="00260861" w:rsidRPr="008C5CEB" w:rsidRDefault="00260861" w:rsidP="00260861">
            <w:pPr>
              <w:spacing w:after="0" w:line="240" w:lineRule="auto"/>
              <w:jc w:val="center"/>
              <w:rPr>
                <w:rFonts w:ascii="Times New Roman" w:hAnsi="Times New Roman" w:cs="Times New Roman"/>
              </w:rPr>
            </w:pPr>
            <w:r w:rsidRPr="00B5598B">
              <w:rPr>
                <w:rFonts w:ascii="Times New Roman" w:hAnsi="Times New Roman" w:cs="Times New Roman"/>
              </w:rPr>
              <w:t>1,00</w:t>
            </w:r>
          </w:p>
        </w:tc>
      </w:tr>
      <w:tr w:rsidR="00260861" w:rsidRPr="008C5CEB" w14:paraId="45AEB85A" w14:textId="4C06ADA8" w:rsidTr="009949BE">
        <w:trPr>
          <w:trHeight w:val="432"/>
        </w:trPr>
        <w:tc>
          <w:tcPr>
            <w:tcW w:w="537" w:type="dxa"/>
            <w:tcBorders>
              <w:top w:val="nil"/>
              <w:left w:val="single" w:sz="4" w:space="0" w:color="auto"/>
              <w:bottom w:val="single" w:sz="4" w:space="0" w:color="auto"/>
              <w:right w:val="single" w:sz="4" w:space="0" w:color="auto"/>
            </w:tcBorders>
            <w:noWrap/>
            <w:vAlign w:val="center"/>
            <w:hideMark/>
          </w:tcPr>
          <w:p w14:paraId="732ACF7A" w14:textId="307DB393"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noWrap/>
            <w:vAlign w:val="center"/>
            <w:hideMark/>
          </w:tcPr>
          <w:p w14:paraId="4C666F75" w14:textId="0CE173A9"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Đường Lý Thường Kiệt (từ đường Hùng Vương đến đường Lê Đại Hành trong khu tái định cư)</w:t>
            </w:r>
          </w:p>
        </w:tc>
        <w:tc>
          <w:tcPr>
            <w:tcW w:w="1276" w:type="dxa"/>
            <w:tcBorders>
              <w:top w:val="nil"/>
              <w:left w:val="single" w:sz="4" w:space="0" w:color="auto"/>
              <w:bottom w:val="single" w:sz="4" w:space="0" w:color="auto"/>
              <w:right w:val="single" w:sz="4" w:space="0" w:color="auto"/>
            </w:tcBorders>
            <w:vAlign w:val="center"/>
          </w:tcPr>
          <w:p w14:paraId="68349E6D" w14:textId="446C1AE5" w:rsidR="00260861" w:rsidRPr="008C5CEB" w:rsidRDefault="00260861" w:rsidP="00260861">
            <w:pPr>
              <w:spacing w:after="0" w:line="240" w:lineRule="auto"/>
              <w:jc w:val="right"/>
              <w:rPr>
                <w:rFonts w:ascii="Times New Roman" w:eastAsia="Times New Roman" w:hAnsi="Times New Roman" w:cs="Times New Roman"/>
                <w:b/>
                <w:bCs/>
                <w:kern w:val="0"/>
                <w14:ligatures w14:val="none"/>
              </w:rPr>
            </w:pPr>
            <w:r w:rsidRPr="008C5CEB">
              <w:rPr>
                <w:rFonts w:ascii="Times New Roman" w:hAnsi="Times New Roman" w:cs="Times New Roman"/>
              </w:rPr>
              <w:t>3.300</w:t>
            </w:r>
          </w:p>
        </w:tc>
        <w:tc>
          <w:tcPr>
            <w:tcW w:w="1701" w:type="dxa"/>
            <w:tcBorders>
              <w:top w:val="nil"/>
              <w:left w:val="single" w:sz="4" w:space="0" w:color="auto"/>
              <w:bottom w:val="single" w:sz="4" w:space="0" w:color="auto"/>
              <w:right w:val="single" w:sz="4" w:space="0" w:color="auto"/>
            </w:tcBorders>
            <w:vAlign w:val="center"/>
          </w:tcPr>
          <w:p w14:paraId="3740DBE6" w14:textId="43D576AC" w:rsidR="00260861" w:rsidRPr="008C5CEB" w:rsidRDefault="00260861" w:rsidP="00260861">
            <w:pPr>
              <w:spacing w:after="0" w:line="240" w:lineRule="auto"/>
              <w:jc w:val="center"/>
              <w:rPr>
                <w:rFonts w:ascii="Times New Roman" w:hAnsi="Times New Roman" w:cs="Times New Roman"/>
              </w:rPr>
            </w:pPr>
            <w:r w:rsidRPr="00B5598B">
              <w:rPr>
                <w:rFonts w:ascii="Times New Roman" w:hAnsi="Times New Roman" w:cs="Times New Roman"/>
              </w:rPr>
              <w:t>1,00</w:t>
            </w:r>
          </w:p>
        </w:tc>
      </w:tr>
      <w:tr w:rsidR="00260861" w:rsidRPr="008C5CEB" w14:paraId="62005817" w14:textId="4E40E68A"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AE33F18" w14:textId="68409D9D"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5AF852DC" w14:textId="110FCA9F"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Lê Đại Hành (từ đường Nguyễn Chí Thanh đến đường Lý Thường Kiệt trong khu tái định cư)</w:t>
            </w:r>
          </w:p>
        </w:tc>
        <w:tc>
          <w:tcPr>
            <w:tcW w:w="1276" w:type="dxa"/>
            <w:tcBorders>
              <w:top w:val="nil"/>
              <w:left w:val="single" w:sz="4" w:space="0" w:color="auto"/>
              <w:bottom w:val="single" w:sz="4" w:space="0" w:color="auto"/>
              <w:right w:val="single" w:sz="4" w:space="0" w:color="auto"/>
            </w:tcBorders>
            <w:vAlign w:val="center"/>
          </w:tcPr>
          <w:p w14:paraId="38C46917" w14:textId="30E7F920"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2.600</w:t>
            </w:r>
          </w:p>
        </w:tc>
        <w:tc>
          <w:tcPr>
            <w:tcW w:w="1701" w:type="dxa"/>
            <w:tcBorders>
              <w:top w:val="nil"/>
              <w:left w:val="single" w:sz="4" w:space="0" w:color="auto"/>
              <w:bottom w:val="single" w:sz="4" w:space="0" w:color="auto"/>
              <w:right w:val="single" w:sz="4" w:space="0" w:color="auto"/>
            </w:tcBorders>
            <w:vAlign w:val="center"/>
          </w:tcPr>
          <w:p w14:paraId="2AD909C3" w14:textId="6F368391" w:rsidR="00260861" w:rsidRPr="008C5CEB" w:rsidRDefault="00260861" w:rsidP="00260861">
            <w:pPr>
              <w:spacing w:after="0" w:line="240" w:lineRule="auto"/>
              <w:jc w:val="center"/>
              <w:rPr>
                <w:rFonts w:ascii="Times New Roman" w:hAnsi="Times New Roman" w:cs="Times New Roman"/>
              </w:rPr>
            </w:pPr>
            <w:r w:rsidRPr="00B5598B">
              <w:rPr>
                <w:rFonts w:ascii="Times New Roman" w:hAnsi="Times New Roman" w:cs="Times New Roman"/>
              </w:rPr>
              <w:t>1,00</w:t>
            </w:r>
          </w:p>
        </w:tc>
      </w:tr>
      <w:tr w:rsidR="00260861" w:rsidRPr="008C5CEB" w14:paraId="4F0FEAA3" w14:textId="63583835"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2406829" w14:textId="7CA733CC"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3BE8C5C3" w14:textId="506F8DD3"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D1, D2, D3, D4, D5, D6, D7, D8</w:t>
            </w:r>
          </w:p>
        </w:tc>
        <w:tc>
          <w:tcPr>
            <w:tcW w:w="1276" w:type="dxa"/>
            <w:tcBorders>
              <w:top w:val="nil"/>
              <w:left w:val="single" w:sz="4" w:space="0" w:color="auto"/>
              <w:bottom w:val="single" w:sz="4" w:space="0" w:color="auto"/>
              <w:right w:val="single" w:sz="4" w:space="0" w:color="auto"/>
            </w:tcBorders>
            <w:vAlign w:val="center"/>
          </w:tcPr>
          <w:p w14:paraId="130201E8" w14:textId="65D26987"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1.600</w:t>
            </w:r>
          </w:p>
        </w:tc>
        <w:tc>
          <w:tcPr>
            <w:tcW w:w="1701" w:type="dxa"/>
            <w:tcBorders>
              <w:top w:val="nil"/>
              <w:left w:val="single" w:sz="4" w:space="0" w:color="auto"/>
              <w:bottom w:val="single" w:sz="4" w:space="0" w:color="auto"/>
              <w:right w:val="single" w:sz="4" w:space="0" w:color="auto"/>
            </w:tcBorders>
            <w:vAlign w:val="center"/>
          </w:tcPr>
          <w:p w14:paraId="4A713633" w14:textId="19623EC6" w:rsidR="00260861" w:rsidRPr="008C5CEB" w:rsidRDefault="00260861" w:rsidP="00260861">
            <w:pPr>
              <w:spacing w:after="0" w:line="240" w:lineRule="auto"/>
              <w:jc w:val="center"/>
              <w:rPr>
                <w:rFonts w:ascii="Times New Roman" w:hAnsi="Times New Roman" w:cs="Times New Roman"/>
              </w:rPr>
            </w:pPr>
            <w:r w:rsidRPr="00B5598B">
              <w:rPr>
                <w:rFonts w:ascii="Times New Roman" w:hAnsi="Times New Roman" w:cs="Times New Roman"/>
              </w:rPr>
              <w:t>1,00</w:t>
            </w:r>
          </w:p>
        </w:tc>
      </w:tr>
      <w:tr w:rsidR="00260861" w:rsidRPr="008C5CEB" w14:paraId="21C2B55D" w14:textId="74392069"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0A94263" w14:textId="0556860E"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68649B44" w14:textId="2D03DF5B"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N4, N5, N12, N13</w:t>
            </w:r>
          </w:p>
        </w:tc>
        <w:tc>
          <w:tcPr>
            <w:tcW w:w="1276" w:type="dxa"/>
            <w:tcBorders>
              <w:top w:val="nil"/>
              <w:left w:val="single" w:sz="4" w:space="0" w:color="auto"/>
              <w:bottom w:val="single" w:sz="4" w:space="0" w:color="auto"/>
              <w:right w:val="single" w:sz="4" w:space="0" w:color="auto"/>
            </w:tcBorders>
            <w:vAlign w:val="center"/>
          </w:tcPr>
          <w:p w14:paraId="4390B6D4" w14:textId="33B746CD"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1.600</w:t>
            </w:r>
          </w:p>
        </w:tc>
        <w:tc>
          <w:tcPr>
            <w:tcW w:w="1701" w:type="dxa"/>
            <w:tcBorders>
              <w:top w:val="nil"/>
              <w:left w:val="single" w:sz="4" w:space="0" w:color="auto"/>
              <w:bottom w:val="single" w:sz="4" w:space="0" w:color="auto"/>
              <w:right w:val="single" w:sz="4" w:space="0" w:color="auto"/>
            </w:tcBorders>
            <w:vAlign w:val="center"/>
          </w:tcPr>
          <w:p w14:paraId="4E9D4CD6" w14:textId="690EF763" w:rsidR="00260861" w:rsidRPr="008C5CEB" w:rsidRDefault="00260861" w:rsidP="00260861">
            <w:pPr>
              <w:spacing w:after="0" w:line="240" w:lineRule="auto"/>
              <w:jc w:val="center"/>
              <w:rPr>
                <w:rFonts w:ascii="Times New Roman" w:hAnsi="Times New Roman" w:cs="Times New Roman"/>
              </w:rPr>
            </w:pPr>
            <w:r w:rsidRPr="00B5598B">
              <w:rPr>
                <w:rFonts w:ascii="Times New Roman" w:hAnsi="Times New Roman" w:cs="Times New Roman"/>
              </w:rPr>
              <w:t>1,00</w:t>
            </w:r>
          </w:p>
        </w:tc>
      </w:tr>
      <w:tr w:rsidR="00260861" w:rsidRPr="008C5CEB" w14:paraId="513D7D1B" w14:textId="03998EC7"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5B47C2A" w14:textId="13D0FE63"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380C26C2" w14:textId="66FDD4A0"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N1, N2, N3, N6, N7, N8, N9, N10, N14, N15, N16</w:t>
            </w:r>
          </w:p>
        </w:tc>
        <w:tc>
          <w:tcPr>
            <w:tcW w:w="1276" w:type="dxa"/>
            <w:tcBorders>
              <w:top w:val="nil"/>
              <w:left w:val="single" w:sz="4" w:space="0" w:color="auto"/>
              <w:bottom w:val="single" w:sz="4" w:space="0" w:color="auto"/>
              <w:right w:val="single" w:sz="4" w:space="0" w:color="auto"/>
            </w:tcBorders>
            <w:vAlign w:val="center"/>
          </w:tcPr>
          <w:p w14:paraId="04587998" w14:textId="1D593D5F"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1.600</w:t>
            </w:r>
          </w:p>
        </w:tc>
        <w:tc>
          <w:tcPr>
            <w:tcW w:w="1701" w:type="dxa"/>
            <w:tcBorders>
              <w:top w:val="nil"/>
              <w:left w:val="single" w:sz="4" w:space="0" w:color="auto"/>
              <w:bottom w:val="single" w:sz="4" w:space="0" w:color="auto"/>
              <w:right w:val="single" w:sz="4" w:space="0" w:color="auto"/>
            </w:tcBorders>
            <w:vAlign w:val="center"/>
          </w:tcPr>
          <w:p w14:paraId="35072463" w14:textId="7E357969" w:rsidR="00260861" w:rsidRPr="008C5CEB" w:rsidRDefault="00260861" w:rsidP="00260861">
            <w:pPr>
              <w:spacing w:after="0" w:line="240" w:lineRule="auto"/>
              <w:jc w:val="center"/>
              <w:rPr>
                <w:rFonts w:ascii="Times New Roman" w:hAnsi="Times New Roman" w:cs="Times New Roman"/>
              </w:rPr>
            </w:pPr>
            <w:r w:rsidRPr="00B5598B">
              <w:rPr>
                <w:rFonts w:ascii="Times New Roman" w:hAnsi="Times New Roman" w:cs="Times New Roman"/>
              </w:rPr>
              <w:t>1,00</w:t>
            </w:r>
          </w:p>
        </w:tc>
      </w:tr>
      <w:tr w:rsidR="00260861" w:rsidRPr="008C5CEB" w14:paraId="6DBFDD0B" w14:textId="6E0BB75D"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3EF55A30" w14:textId="65D9D933"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6591B40F" w14:textId="30EE49E8"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4D23B411" w14:textId="2CCA1979"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1.600</w:t>
            </w:r>
          </w:p>
        </w:tc>
        <w:tc>
          <w:tcPr>
            <w:tcW w:w="1701" w:type="dxa"/>
            <w:tcBorders>
              <w:top w:val="nil"/>
              <w:left w:val="single" w:sz="4" w:space="0" w:color="auto"/>
              <w:bottom w:val="single" w:sz="4" w:space="0" w:color="auto"/>
              <w:right w:val="single" w:sz="4" w:space="0" w:color="auto"/>
            </w:tcBorders>
            <w:vAlign w:val="center"/>
          </w:tcPr>
          <w:p w14:paraId="52865CFA" w14:textId="647FB94A" w:rsidR="00260861" w:rsidRPr="008C5CEB" w:rsidRDefault="00260861" w:rsidP="00260861">
            <w:pPr>
              <w:spacing w:after="0" w:line="240" w:lineRule="auto"/>
              <w:jc w:val="center"/>
              <w:rPr>
                <w:rFonts w:ascii="Times New Roman" w:hAnsi="Times New Roman" w:cs="Times New Roman"/>
              </w:rPr>
            </w:pPr>
            <w:r w:rsidRPr="00B5598B">
              <w:rPr>
                <w:rFonts w:ascii="Times New Roman" w:hAnsi="Times New Roman" w:cs="Times New Roman"/>
              </w:rPr>
              <w:t>1,00</w:t>
            </w:r>
          </w:p>
        </w:tc>
      </w:tr>
      <w:tr w:rsidR="002119C6" w:rsidRPr="008C5CEB" w14:paraId="66B9B6D5" w14:textId="07A9B5C5"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48FEC46" w14:textId="150AB133"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6546" w:type="dxa"/>
            <w:tcBorders>
              <w:top w:val="nil"/>
              <w:left w:val="nil"/>
              <w:bottom w:val="single" w:sz="4" w:space="0" w:color="auto"/>
              <w:right w:val="single" w:sz="4" w:space="0" w:color="auto"/>
            </w:tcBorders>
            <w:vAlign w:val="center"/>
            <w:hideMark/>
          </w:tcPr>
          <w:p w14:paraId="50682E3E" w14:textId="6EA733A3"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Trị An</w:t>
            </w:r>
          </w:p>
        </w:tc>
        <w:tc>
          <w:tcPr>
            <w:tcW w:w="1276" w:type="dxa"/>
            <w:tcBorders>
              <w:top w:val="nil"/>
              <w:left w:val="single" w:sz="4" w:space="0" w:color="auto"/>
              <w:bottom w:val="single" w:sz="4" w:space="0" w:color="auto"/>
              <w:right w:val="single" w:sz="4" w:space="0" w:color="auto"/>
            </w:tcBorders>
            <w:vAlign w:val="center"/>
          </w:tcPr>
          <w:p w14:paraId="1A486790" w14:textId="61E06E7E"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1701" w:type="dxa"/>
            <w:tcBorders>
              <w:top w:val="nil"/>
              <w:left w:val="single" w:sz="4" w:space="0" w:color="auto"/>
              <w:bottom w:val="single" w:sz="4" w:space="0" w:color="auto"/>
              <w:right w:val="single" w:sz="4" w:space="0" w:color="auto"/>
            </w:tcBorders>
            <w:vAlign w:val="center"/>
          </w:tcPr>
          <w:p w14:paraId="14AEFCF8"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59B75900" w14:textId="182B64A1"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DA7FA11" w14:textId="48F0792A"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hideMark/>
          </w:tcPr>
          <w:p w14:paraId="30316593" w14:textId="5B2E9F34"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định cư khu phố 8 (thị trấn Vĩnh An (cũ))</w:t>
            </w:r>
          </w:p>
        </w:tc>
        <w:tc>
          <w:tcPr>
            <w:tcW w:w="1276" w:type="dxa"/>
            <w:tcBorders>
              <w:top w:val="nil"/>
              <w:left w:val="single" w:sz="4" w:space="0" w:color="auto"/>
              <w:bottom w:val="single" w:sz="4" w:space="0" w:color="auto"/>
              <w:right w:val="single" w:sz="4" w:space="0" w:color="auto"/>
            </w:tcBorders>
            <w:vAlign w:val="center"/>
          </w:tcPr>
          <w:p w14:paraId="490ED968" w14:textId="343BFABC"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53C0203F"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722456C1" w14:textId="0CA1EDBA"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9DE3641" w14:textId="5D506D5F"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0CD452FA" w14:textId="74EA324A"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Phan Chu Trinh (ĐT 768), đoạn từ đường Quang Trung đến ngã ba Điện lực</w:t>
            </w:r>
          </w:p>
        </w:tc>
        <w:tc>
          <w:tcPr>
            <w:tcW w:w="1276" w:type="dxa"/>
            <w:tcBorders>
              <w:top w:val="nil"/>
              <w:left w:val="single" w:sz="4" w:space="0" w:color="auto"/>
              <w:bottom w:val="single" w:sz="4" w:space="0" w:color="auto"/>
              <w:right w:val="single" w:sz="4" w:space="0" w:color="auto"/>
            </w:tcBorders>
            <w:vAlign w:val="center"/>
          </w:tcPr>
          <w:p w14:paraId="71D421DF" w14:textId="62729B24"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3.600</w:t>
            </w:r>
          </w:p>
        </w:tc>
        <w:tc>
          <w:tcPr>
            <w:tcW w:w="1701" w:type="dxa"/>
            <w:tcBorders>
              <w:top w:val="nil"/>
              <w:left w:val="single" w:sz="4" w:space="0" w:color="auto"/>
              <w:bottom w:val="single" w:sz="4" w:space="0" w:color="auto"/>
              <w:right w:val="single" w:sz="4" w:space="0" w:color="auto"/>
            </w:tcBorders>
            <w:vAlign w:val="center"/>
          </w:tcPr>
          <w:p w14:paraId="3B29AE12" w14:textId="12F42760"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60861" w:rsidRPr="008C5CEB" w14:paraId="2BBC578E" w14:textId="4907B68A"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72115EF" w14:textId="33AE7F33"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4B535A59" w14:textId="22DD7DA7"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Nguyễn Tất Thành (ĐT 767) (Đoạn từ ngã tư Đập Tràn đến cổng Công ty Thủy điện Trị An)</w:t>
            </w:r>
          </w:p>
        </w:tc>
        <w:tc>
          <w:tcPr>
            <w:tcW w:w="1276" w:type="dxa"/>
            <w:tcBorders>
              <w:top w:val="nil"/>
              <w:left w:val="single" w:sz="4" w:space="0" w:color="auto"/>
              <w:bottom w:val="single" w:sz="4" w:space="0" w:color="auto"/>
              <w:right w:val="single" w:sz="4" w:space="0" w:color="auto"/>
            </w:tcBorders>
            <w:vAlign w:val="center"/>
          </w:tcPr>
          <w:p w14:paraId="2CD969CB" w14:textId="3F8E32FE"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4.100</w:t>
            </w:r>
          </w:p>
        </w:tc>
        <w:tc>
          <w:tcPr>
            <w:tcW w:w="1701" w:type="dxa"/>
            <w:tcBorders>
              <w:top w:val="nil"/>
              <w:left w:val="single" w:sz="4" w:space="0" w:color="auto"/>
              <w:bottom w:val="single" w:sz="4" w:space="0" w:color="auto"/>
              <w:right w:val="single" w:sz="4" w:space="0" w:color="auto"/>
            </w:tcBorders>
            <w:vAlign w:val="center"/>
          </w:tcPr>
          <w:p w14:paraId="47F2A958" w14:textId="10BFB4DC" w:rsidR="00260861" w:rsidRPr="008C5CEB" w:rsidRDefault="00260861" w:rsidP="00260861">
            <w:pPr>
              <w:spacing w:after="0" w:line="240" w:lineRule="auto"/>
              <w:jc w:val="center"/>
              <w:rPr>
                <w:rFonts w:ascii="Times New Roman" w:hAnsi="Times New Roman" w:cs="Times New Roman"/>
              </w:rPr>
            </w:pPr>
            <w:r w:rsidRPr="00BA7902">
              <w:rPr>
                <w:rFonts w:ascii="Times New Roman" w:hAnsi="Times New Roman" w:cs="Times New Roman"/>
              </w:rPr>
              <w:t>1,00</w:t>
            </w:r>
          </w:p>
        </w:tc>
      </w:tr>
      <w:tr w:rsidR="00260861" w:rsidRPr="008C5CEB" w14:paraId="59D4D187" w14:textId="43576D4F"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7377AF03" w14:textId="39C1BAE2"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5181EA6B" w14:textId="0CF7944D"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3E36DD4E" w14:textId="17799466"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2.100</w:t>
            </w:r>
          </w:p>
        </w:tc>
        <w:tc>
          <w:tcPr>
            <w:tcW w:w="1701" w:type="dxa"/>
            <w:tcBorders>
              <w:top w:val="nil"/>
              <w:left w:val="single" w:sz="4" w:space="0" w:color="auto"/>
              <w:bottom w:val="single" w:sz="4" w:space="0" w:color="auto"/>
              <w:right w:val="single" w:sz="4" w:space="0" w:color="auto"/>
            </w:tcBorders>
            <w:vAlign w:val="center"/>
          </w:tcPr>
          <w:p w14:paraId="0C094F76" w14:textId="258A2248" w:rsidR="00260861" w:rsidRPr="008C5CEB" w:rsidRDefault="00260861" w:rsidP="00260861">
            <w:pPr>
              <w:spacing w:after="0" w:line="240" w:lineRule="auto"/>
              <w:jc w:val="center"/>
              <w:rPr>
                <w:rFonts w:ascii="Times New Roman" w:hAnsi="Times New Roman" w:cs="Times New Roman"/>
              </w:rPr>
            </w:pPr>
            <w:r w:rsidRPr="00BA7902">
              <w:rPr>
                <w:rFonts w:ascii="Times New Roman" w:hAnsi="Times New Roman" w:cs="Times New Roman"/>
              </w:rPr>
              <w:t>1,00</w:t>
            </w:r>
          </w:p>
        </w:tc>
      </w:tr>
      <w:tr w:rsidR="002119C6" w:rsidRPr="008C5CEB" w14:paraId="459DDEE1" w14:textId="5C3A1A96"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4770780" w14:textId="39E58223"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2</w:t>
            </w:r>
          </w:p>
        </w:tc>
        <w:tc>
          <w:tcPr>
            <w:tcW w:w="6546" w:type="dxa"/>
            <w:tcBorders>
              <w:top w:val="nil"/>
              <w:left w:val="nil"/>
              <w:bottom w:val="single" w:sz="4" w:space="0" w:color="auto"/>
              <w:right w:val="single" w:sz="4" w:space="0" w:color="auto"/>
            </w:tcBorders>
            <w:vAlign w:val="center"/>
            <w:hideMark/>
          </w:tcPr>
          <w:p w14:paraId="7567A312" w14:textId="03F648D3"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(cũ) (xã Trị An)</w:t>
            </w:r>
          </w:p>
        </w:tc>
        <w:tc>
          <w:tcPr>
            <w:tcW w:w="1276" w:type="dxa"/>
            <w:tcBorders>
              <w:top w:val="nil"/>
              <w:left w:val="single" w:sz="4" w:space="0" w:color="auto"/>
              <w:bottom w:val="single" w:sz="4" w:space="0" w:color="auto"/>
              <w:right w:val="single" w:sz="4" w:space="0" w:color="auto"/>
            </w:tcBorders>
            <w:vAlign w:val="center"/>
          </w:tcPr>
          <w:p w14:paraId="129A543A" w14:textId="77856D7C"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3C1AD997"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66F357AE" w14:textId="6D1A3B50" w:rsidTr="009949BE">
        <w:trPr>
          <w:trHeight w:val="432"/>
        </w:trPr>
        <w:tc>
          <w:tcPr>
            <w:tcW w:w="537" w:type="dxa"/>
            <w:tcBorders>
              <w:top w:val="nil"/>
              <w:left w:val="single" w:sz="4" w:space="0" w:color="auto"/>
              <w:bottom w:val="single" w:sz="4" w:space="0" w:color="auto"/>
              <w:right w:val="single" w:sz="4" w:space="0" w:color="auto"/>
            </w:tcBorders>
            <w:vAlign w:val="center"/>
          </w:tcPr>
          <w:p w14:paraId="547C4537" w14:textId="54C63178" w:rsidR="00260861" w:rsidRPr="008C5CEB" w:rsidRDefault="00260861" w:rsidP="00260861">
            <w:pPr>
              <w:spacing w:after="0" w:line="240" w:lineRule="auto"/>
              <w:jc w:val="center"/>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3E7822E7" w14:textId="6E37290B"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Đường Xóm Mới ấp 3</w:t>
            </w:r>
          </w:p>
        </w:tc>
        <w:tc>
          <w:tcPr>
            <w:tcW w:w="1276" w:type="dxa"/>
            <w:tcBorders>
              <w:top w:val="nil"/>
              <w:left w:val="single" w:sz="4" w:space="0" w:color="auto"/>
              <w:bottom w:val="single" w:sz="4" w:space="0" w:color="auto"/>
              <w:right w:val="single" w:sz="4" w:space="0" w:color="auto"/>
            </w:tcBorders>
            <w:vAlign w:val="center"/>
          </w:tcPr>
          <w:p w14:paraId="1F42F666" w14:textId="48BD91D7" w:rsidR="00260861" w:rsidRPr="008C5CEB" w:rsidRDefault="00260861" w:rsidP="00260861">
            <w:pPr>
              <w:spacing w:after="0" w:line="240" w:lineRule="auto"/>
              <w:jc w:val="right"/>
              <w:rPr>
                <w:rFonts w:ascii="Times New Roman" w:eastAsia="Times New Roman" w:hAnsi="Times New Roman" w:cs="Times New Roman"/>
                <w:b/>
                <w:bCs/>
                <w:kern w:val="0"/>
                <w14:ligatures w14:val="none"/>
              </w:rPr>
            </w:pPr>
            <w:r w:rsidRPr="008C5CEB">
              <w:rPr>
                <w:rFonts w:ascii="Times New Roman" w:hAnsi="Times New Roman" w:cs="Times New Roman"/>
              </w:rPr>
              <w:t>880</w:t>
            </w:r>
          </w:p>
        </w:tc>
        <w:tc>
          <w:tcPr>
            <w:tcW w:w="1701" w:type="dxa"/>
            <w:tcBorders>
              <w:top w:val="nil"/>
              <w:left w:val="single" w:sz="4" w:space="0" w:color="auto"/>
              <w:bottom w:val="single" w:sz="4" w:space="0" w:color="auto"/>
              <w:right w:val="single" w:sz="4" w:space="0" w:color="auto"/>
            </w:tcBorders>
            <w:vAlign w:val="center"/>
          </w:tcPr>
          <w:p w14:paraId="22625484" w14:textId="4FCC59D3" w:rsidR="00260861" w:rsidRPr="008C5CEB" w:rsidRDefault="00260861" w:rsidP="00260861">
            <w:pPr>
              <w:spacing w:after="0" w:line="240" w:lineRule="auto"/>
              <w:jc w:val="center"/>
              <w:rPr>
                <w:rFonts w:ascii="Times New Roman" w:hAnsi="Times New Roman" w:cs="Times New Roman"/>
              </w:rPr>
            </w:pPr>
            <w:r w:rsidRPr="007136C4">
              <w:rPr>
                <w:rFonts w:ascii="Times New Roman" w:hAnsi="Times New Roman" w:cs="Times New Roman"/>
              </w:rPr>
              <w:t>1,00</w:t>
            </w:r>
          </w:p>
        </w:tc>
      </w:tr>
      <w:tr w:rsidR="00260861" w:rsidRPr="008C5CEB" w14:paraId="3464B68B" w14:textId="31510786" w:rsidTr="009949BE">
        <w:trPr>
          <w:trHeight w:val="485"/>
        </w:trPr>
        <w:tc>
          <w:tcPr>
            <w:tcW w:w="537" w:type="dxa"/>
            <w:tcBorders>
              <w:top w:val="nil"/>
              <w:left w:val="single" w:sz="4" w:space="0" w:color="auto"/>
              <w:bottom w:val="single" w:sz="4" w:space="0" w:color="auto"/>
              <w:right w:val="single" w:sz="4" w:space="0" w:color="auto"/>
            </w:tcBorders>
            <w:vAlign w:val="center"/>
          </w:tcPr>
          <w:p w14:paraId="2077A9FF" w14:textId="6B8F94DC"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29C151D0" w14:textId="2A2450F2"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tái định cư</w:t>
            </w:r>
          </w:p>
        </w:tc>
        <w:tc>
          <w:tcPr>
            <w:tcW w:w="1276" w:type="dxa"/>
            <w:tcBorders>
              <w:top w:val="nil"/>
              <w:left w:val="single" w:sz="4" w:space="0" w:color="auto"/>
              <w:bottom w:val="single" w:sz="4" w:space="0" w:color="auto"/>
              <w:right w:val="single" w:sz="4" w:space="0" w:color="auto"/>
            </w:tcBorders>
            <w:vAlign w:val="center"/>
          </w:tcPr>
          <w:p w14:paraId="6F8DF7B4" w14:textId="059E1002"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620</w:t>
            </w:r>
          </w:p>
        </w:tc>
        <w:tc>
          <w:tcPr>
            <w:tcW w:w="1701" w:type="dxa"/>
            <w:tcBorders>
              <w:top w:val="nil"/>
              <w:left w:val="single" w:sz="4" w:space="0" w:color="auto"/>
              <w:bottom w:val="single" w:sz="4" w:space="0" w:color="auto"/>
              <w:right w:val="single" w:sz="4" w:space="0" w:color="auto"/>
            </w:tcBorders>
            <w:vAlign w:val="center"/>
          </w:tcPr>
          <w:p w14:paraId="0C9A62AB" w14:textId="6D9EE085" w:rsidR="00260861" w:rsidRPr="008C5CEB" w:rsidRDefault="00260861" w:rsidP="00260861">
            <w:pPr>
              <w:spacing w:after="0" w:line="240" w:lineRule="auto"/>
              <w:jc w:val="center"/>
              <w:rPr>
                <w:rFonts w:ascii="Times New Roman" w:hAnsi="Times New Roman" w:cs="Times New Roman"/>
              </w:rPr>
            </w:pPr>
            <w:r w:rsidRPr="007136C4">
              <w:rPr>
                <w:rFonts w:ascii="Times New Roman" w:hAnsi="Times New Roman" w:cs="Times New Roman"/>
              </w:rPr>
              <w:t>1,00</w:t>
            </w:r>
          </w:p>
        </w:tc>
      </w:tr>
      <w:tr w:rsidR="002119C6" w:rsidRPr="008C5CEB" w14:paraId="0B8A68AA" w14:textId="19C7FC6F" w:rsidTr="009949BE">
        <w:trPr>
          <w:trHeight w:val="432"/>
        </w:trPr>
        <w:tc>
          <w:tcPr>
            <w:tcW w:w="537" w:type="dxa"/>
            <w:tcBorders>
              <w:top w:val="nil"/>
              <w:left w:val="single" w:sz="4" w:space="0" w:color="auto"/>
              <w:bottom w:val="single" w:sz="4" w:space="0" w:color="auto"/>
              <w:right w:val="single" w:sz="4" w:space="0" w:color="auto"/>
            </w:tcBorders>
            <w:vAlign w:val="center"/>
          </w:tcPr>
          <w:p w14:paraId="16BBB99B" w14:textId="1BD8CCD5" w:rsidR="002119C6" w:rsidRPr="008C5CEB" w:rsidRDefault="002119C6" w:rsidP="00A30258">
            <w:pPr>
              <w:spacing w:after="0" w:line="240" w:lineRule="auto"/>
              <w:jc w:val="center"/>
              <w:rPr>
                <w:rFonts w:ascii="Times New Roman" w:eastAsia="Times New Roman" w:hAnsi="Times New Roman" w:cs="Times New Roman"/>
                <w:b/>
                <w:bCs/>
                <w:kern w:val="0"/>
                <w14:ligatures w14:val="none"/>
              </w:rPr>
            </w:pPr>
            <w:r w:rsidRPr="008C5CEB">
              <w:rPr>
                <w:rFonts w:ascii="Times New Roman" w:hAnsi="Times New Roman" w:cs="Times New Roman"/>
              </w:rPr>
              <w:t>3</w:t>
            </w:r>
          </w:p>
        </w:tc>
        <w:tc>
          <w:tcPr>
            <w:tcW w:w="6546" w:type="dxa"/>
            <w:tcBorders>
              <w:top w:val="nil"/>
              <w:left w:val="nil"/>
              <w:bottom w:val="single" w:sz="4" w:space="0" w:color="auto"/>
              <w:right w:val="single" w:sz="4" w:space="0" w:color="auto"/>
            </w:tcBorders>
            <w:vAlign w:val="center"/>
          </w:tcPr>
          <w:p w14:paraId="3ACC313F" w14:textId="3D31CC9F"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((cũ) (mở rộng))(xã Trị An)</w:t>
            </w:r>
          </w:p>
        </w:tc>
        <w:tc>
          <w:tcPr>
            <w:tcW w:w="1276" w:type="dxa"/>
            <w:tcBorders>
              <w:top w:val="nil"/>
              <w:left w:val="single" w:sz="4" w:space="0" w:color="auto"/>
              <w:bottom w:val="single" w:sz="4" w:space="0" w:color="auto"/>
              <w:right w:val="single" w:sz="4" w:space="0" w:color="auto"/>
            </w:tcBorders>
            <w:vAlign w:val="center"/>
          </w:tcPr>
          <w:p w14:paraId="39D71697" w14:textId="0587D674"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282BFEA6"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72B63B8E" w14:textId="3AD4F55B" w:rsidTr="009949BE">
        <w:trPr>
          <w:trHeight w:val="432"/>
        </w:trPr>
        <w:tc>
          <w:tcPr>
            <w:tcW w:w="537" w:type="dxa"/>
            <w:tcBorders>
              <w:top w:val="nil"/>
              <w:left w:val="single" w:sz="4" w:space="0" w:color="auto"/>
              <w:bottom w:val="single" w:sz="4" w:space="0" w:color="auto"/>
              <w:right w:val="single" w:sz="4" w:space="0" w:color="auto"/>
            </w:tcBorders>
            <w:noWrap/>
            <w:vAlign w:val="center"/>
            <w:hideMark/>
          </w:tcPr>
          <w:p w14:paraId="57DDF203" w14:textId="35179A1E"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noWrap/>
            <w:vAlign w:val="center"/>
            <w:hideMark/>
          </w:tcPr>
          <w:p w14:paraId="789A3607" w14:textId="17787470" w:rsidR="00260861" w:rsidRPr="008C5CEB" w:rsidRDefault="00260861" w:rsidP="00260861">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Đường Xóm Mới ấp 3</w:t>
            </w:r>
          </w:p>
        </w:tc>
        <w:tc>
          <w:tcPr>
            <w:tcW w:w="1276" w:type="dxa"/>
            <w:tcBorders>
              <w:top w:val="nil"/>
              <w:left w:val="single" w:sz="4" w:space="0" w:color="auto"/>
              <w:bottom w:val="single" w:sz="4" w:space="0" w:color="auto"/>
              <w:right w:val="single" w:sz="4" w:space="0" w:color="auto"/>
            </w:tcBorders>
            <w:vAlign w:val="center"/>
          </w:tcPr>
          <w:p w14:paraId="57BC6D34" w14:textId="4007BABD" w:rsidR="00260861" w:rsidRPr="008C5CEB" w:rsidRDefault="00260861" w:rsidP="00260861">
            <w:pPr>
              <w:spacing w:after="0" w:line="240" w:lineRule="auto"/>
              <w:jc w:val="right"/>
              <w:rPr>
                <w:rFonts w:ascii="Times New Roman" w:eastAsia="Times New Roman" w:hAnsi="Times New Roman" w:cs="Times New Roman"/>
                <w:b/>
                <w:bCs/>
                <w:kern w:val="0"/>
                <w14:ligatures w14:val="none"/>
              </w:rPr>
            </w:pPr>
            <w:r w:rsidRPr="008C5CEB">
              <w:rPr>
                <w:rFonts w:ascii="Times New Roman" w:hAnsi="Times New Roman" w:cs="Times New Roman"/>
              </w:rPr>
              <w:t>880</w:t>
            </w:r>
          </w:p>
        </w:tc>
        <w:tc>
          <w:tcPr>
            <w:tcW w:w="1701" w:type="dxa"/>
            <w:tcBorders>
              <w:top w:val="nil"/>
              <w:left w:val="single" w:sz="4" w:space="0" w:color="auto"/>
              <w:bottom w:val="single" w:sz="4" w:space="0" w:color="auto"/>
              <w:right w:val="single" w:sz="4" w:space="0" w:color="auto"/>
            </w:tcBorders>
            <w:vAlign w:val="center"/>
          </w:tcPr>
          <w:p w14:paraId="16D56FBD" w14:textId="58EF94EC" w:rsidR="00260861" w:rsidRPr="008C5CEB" w:rsidRDefault="00260861" w:rsidP="00260861">
            <w:pPr>
              <w:spacing w:after="0" w:line="240" w:lineRule="auto"/>
              <w:jc w:val="center"/>
              <w:rPr>
                <w:rFonts w:ascii="Times New Roman" w:hAnsi="Times New Roman" w:cs="Times New Roman"/>
              </w:rPr>
            </w:pPr>
            <w:r w:rsidRPr="00722E2D">
              <w:rPr>
                <w:rFonts w:ascii="Times New Roman" w:hAnsi="Times New Roman" w:cs="Times New Roman"/>
              </w:rPr>
              <w:t>1,00</w:t>
            </w:r>
          </w:p>
        </w:tc>
      </w:tr>
      <w:tr w:rsidR="00260861" w:rsidRPr="008C5CEB" w14:paraId="25392B0B" w14:textId="152C6AAC"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5417A45B" w14:textId="53B8806D"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2A0914F2" w14:textId="3AE05AF0"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64E0F58E" w14:textId="6F144363"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620</w:t>
            </w:r>
          </w:p>
        </w:tc>
        <w:tc>
          <w:tcPr>
            <w:tcW w:w="1701" w:type="dxa"/>
            <w:tcBorders>
              <w:top w:val="nil"/>
              <w:left w:val="single" w:sz="4" w:space="0" w:color="auto"/>
              <w:bottom w:val="single" w:sz="4" w:space="0" w:color="auto"/>
              <w:right w:val="single" w:sz="4" w:space="0" w:color="auto"/>
            </w:tcBorders>
            <w:vAlign w:val="center"/>
          </w:tcPr>
          <w:p w14:paraId="6405071F" w14:textId="7A3109F5" w:rsidR="00260861" w:rsidRPr="008C5CEB" w:rsidRDefault="00260861" w:rsidP="00260861">
            <w:pPr>
              <w:spacing w:after="0" w:line="240" w:lineRule="auto"/>
              <w:jc w:val="center"/>
              <w:rPr>
                <w:rFonts w:ascii="Times New Roman" w:hAnsi="Times New Roman" w:cs="Times New Roman"/>
              </w:rPr>
            </w:pPr>
            <w:r w:rsidRPr="00722E2D">
              <w:rPr>
                <w:rFonts w:ascii="Times New Roman" w:hAnsi="Times New Roman" w:cs="Times New Roman"/>
              </w:rPr>
              <w:t>1,00</w:t>
            </w:r>
          </w:p>
        </w:tc>
      </w:tr>
      <w:tr w:rsidR="002119C6" w:rsidRPr="008C5CEB" w14:paraId="618EEE27" w14:textId="2FEF2AC5"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D351266" w14:textId="3F875A0A"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4</w:t>
            </w:r>
          </w:p>
        </w:tc>
        <w:tc>
          <w:tcPr>
            <w:tcW w:w="6546" w:type="dxa"/>
            <w:tcBorders>
              <w:top w:val="nil"/>
              <w:left w:val="nil"/>
              <w:bottom w:val="single" w:sz="4" w:space="0" w:color="auto"/>
              <w:right w:val="single" w:sz="4" w:space="0" w:color="auto"/>
            </w:tcBorders>
            <w:vAlign w:val="center"/>
            <w:hideMark/>
          </w:tcPr>
          <w:p w14:paraId="180F9EE3" w14:textId="06A1A2DB"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định cư khu phố 1 (thị trấn Vĩnh An (cũ))</w:t>
            </w:r>
          </w:p>
        </w:tc>
        <w:tc>
          <w:tcPr>
            <w:tcW w:w="1276" w:type="dxa"/>
            <w:tcBorders>
              <w:top w:val="nil"/>
              <w:left w:val="single" w:sz="4" w:space="0" w:color="auto"/>
              <w:bottom w:val="single" w:sz="4" w:space="0" w:color="auto"/>
              <w:right w:val="single" w:sz="4" w:space="0" w:color="auto"/>
            </w:tcBorders>
            <w:vAlign w:val="center"/>
          </w:tcPr>
          <w:p w14:paraId="3734041F" w14:textId="6CAB699C"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0548A0BC"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548E9BFE" w14:textId="4E4B059E"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435346A7" w14:textId="1332DA89"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6CCA5180" w14:textId="3CFDB635"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Lê Duẩn</w:t>
            </w:r>
          </w:p>
        </w:tc>
        <w:tc>
          <w:tcPr>
            <w:tcW w:w="1276" w:type="dxa"/>
            <w:tcBorders>
              <w:top w:val="nil"/>
              <w:left w:val="single" w:sz="4" w:space="0" w:color="auto"/>
              <w:bottom w:val="single" w:sz="4" w:space="0" w:color="auto"/>
              <w:right w:val="single" w:sz="4" w:space="0" w:color="auto"/>
            </w:tcBorders>
            <w:vAlign w:val="center"/>
          </w:tcPr>
          <w:p w14:paraId="74A0B6B8" w14:textId="2F5FAFDC"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2.600</w:t>
            </w:r>
          </w:p>
        </w:tc>
        <w:tc>
          <w:tcPr>
            <w:tcW w:w="1701" w:type="dxa"/>
            <w:tcBorders>
              <w:top w:val="nil"/>
              <w:left w:val="single" w:sz="4" w:space="0" w:color="auto"/>
              <w:bottom w:val="single" w:sz="4" w:space="0" w:color="auto"/>
              <w:right w:val="single" w:sz="4" w:space="0" w:color="auto"/>
            </w:tcBorders>
            <w:vAlign w:val="center"/>
          </w:tcPr>
          <w:p w14:paraId="2F235684" w14:textId="3CAEC009" w:rsidR="00260861" w:rsidRPr="008C5CEB" w:rsidRDefault="00260861" w:rsidP="00260861">
            <w:pPr>
              <w:spacing w:after="0" w:line="240" w:lineRule="auto"/>
              <w:jc w:val="center"/>
              <w:rPr>
                <w:rFonts w:ascii="Times New Roman" w:hAnsi="Times New Roman" w:cs="Times New Roman"/>
              </w:rPr>
            </w:pPr>
            <w:r w:rsidRPr="00A51A0D">
              <w:rPr>
                <w:rFonts w:ascii="Times New Roman" w:hAnsi="Times New Roman" w:cs="Times New Roman"/>
              </w:rPr>
              <w:t>1,00</w:t>
            </w:r>
          </w:p>
        </w:tc>
      </w:tr>
      <w:tr w:rsidR="00260861" w:rsidRPr="008C5CEB" w14:paraId="4331BEEC" w14:textId="79BAD0CE" w:rsidTr="009949BE">
        <w:trPr>
          <w:trHeight w:val="432"/>
        </w:trPr>
        <w:tc>
          <w:tcPr>
            <w:tcW w:w="537" w:type="dxa"/>
            <w:tcBorders>
              <w:top w:val="nil"/>
              <w:left w:val="single" w:sz="4" w:space="0" w:color="auto"/>
              <w:bottom w:val="single" w:sz="4" w:space="0" w:color="auto"/>
              <w:right w:val="single" w:sz="4" w:space="0" w:color="auto"/>
            </w:tcBorders>
            <w:vAlign w:val="center"/>
          </w:tcPr>
          <w:p w14:paraId="7E032F85" w14:textId="04EA540E"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5B42EFC2" w14:textId="2B68635D"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nil"/>
              <w:left w:val="single" w:sz="4" w:space="0" w:color="auto"/>
              <w:bottom w:val="single" w:sz="4" w:space="0" w:color="auto"/>
              <w:right w:val="single" w:sz="4" w:space="0" w:color="auto"/>
            </w:tcBorders>
            <w:vAlign w:val="center"/>
          </w:tcPr>
          <w:p w14:paraId="19A0A6F5" w14:textId="7AD02964"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1.500</w:t>
            </w:r>
          </w:p>
        </w:tc>
        <w:tc>
          <w:tcPr>
            <w:tcW w:w="1701" w:type="dxa"/>
            <w:tcBorders>
              <w:top w:val="nil"/>
              <w:left w:val="single" w:sz="4" w:space="0" w:color="auto"/>
              <w:bottom w:val="single" w:sz="4" w:space="0" w:color="auto"/>
              <w:right w:val="single" w:sz="4" w:space="0" w:color="auto"/>
            </w:tcBorders>
            <w:vAlign w:val="center"/>
          </w:tcPr>
          <w:p w14:paraId="0EE95A49" w14:textId="1709E3D3" w:rsidR="00260861" w:rsidRPr="008C5CEB" w:rsidRDefault="00260861" w:rsidP="00260861">
            <w:pPr>
              <w:spacing w:after="0" w:line="240" w:lineRule="auto"/>
              <w:jc w:val="center"/>
              <w:rPr>
                <w:rFonts w:ascii="Times New Roman" w:hAnsi="Times New Roman" w:cs="Times New Roman"/>
              </w:rPr>
            </w:pPr>
            <w:r w:rsidRPr="00A51A0D">
              <w:rPr>
                <w:rFonts w:ascii="Times New Roman" w:hAnsi="Times New Roman" w:cs="Times New Roman"/>
              </w:rPr>
              <w:t>1,00</w:t>
            </w:r>
          </w:p>
        </w:tc>
      </w:tr>
      <w:tr w:rsidR="002119C6" w:rsidRPr="008C5CEB" w14:paraId="06D28CE9" w14:textId="29396848" w:rsidTr="009949BE">
        <w:trPr>
          <w:trHeight w:val="432"/>
        </w:trPr>
        <w:tc>
          <w:tcPr>
            <w:tcW w:w="537" w:type="dxa"/>
            <w:tcBorders>
              <w:top w:val="nil"/>
              <w:left w:val="single" w:sz="4" w:space="0" w:color="auto"/>
              <w:bottom w:val="single" w:sz="4" w:space="0" w:color="auto"/>
              <w:right w:val="single" w:sz="4" w:space="0" w:color="auto"/>
            </w:tcBorders>
            <w:vAlign w:val="center"/>
          </w:tcPr>
          <w:p w14:paraId="66764D3B" w14:textId="501DDC7F"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tcPr>
          <w:p w14:paraId="637DC70B" w14:textId="4721EBF8"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Tân An</w:t>
            </w:r>
          </w:p>
        </w:tc>
        <w:tc>
          <w:tcPr>
            <w:tcW w:w="1276" w:type="dxa"/>
            <w:tcBorders>
              <w:top w:val="nil"/>
              <w:left w:val="single" w:sz="4" w:space="0" w:color="auto"/>
              <w:bottom w:val="single" w:sz="4" w:space="0" w:color="auto"/>
              <w:right w:val="single" w:sz="4" w:space="0" w:color="auto"/>
            </w:tcBorders>
            <w:vAlign w:val="center"/>
          </w:tcPr>
          <w:p w14:paraId="0C0DC1DA" w14:textId="4DD7E8FC"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1A6249C1"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07D2DFB9" w14:textId="47B44269" w:rsidTr="009949BE">
        <w:trPr>
          <w:trHeight w:val="432"/>
        </w:trPr>
        <w:tc>
          <w:tcPr>
            <w:tcW w:w="537" w:type="dxa"/>
            <w:tcBorders>
              <w:top w:val="nil"/>
              <w:left w:val="single" w:sz="4" w:space="0" w:color="auto"/>
              <w:bottom w:val="single" w:sz="4" w:space="0" w:color="auto"/>
              <w:right w:val="single" w:sz="4" w:space="0" w:color="auto"/>
            </w:tcBorders>
            <w:vAlign w:val="center"/>
          </w:tcPr>
          <w:p w14:paraId="56746969" w14:textId="6F11F1E5"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nil"/>
              <w:left w:val="nil"/>
              <w:bottom w:val="single" w:sz="4" w:space="0" w:color="auto"/>
              <w:right w:val="single" w:sz="4" w:space="0" w:color="auto"/>
            </w:tcBorders>
            <w:vAlign w:val="center"/>
          </w:tcPr>
          <w:p w14:paraId="4AFCC5C6" w14:textId="4507D26C"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định cư 0,87 ha (xã Tân An)</w:t>
            </w:r>
          </w:p>
        </w:tc>
        <w:tc>
          <w:tcPr>
            <w:tcW w:w="1276" w:type="dxa"/>
            <w:tcBorders>
              <w:top w:val="nil"/>
              <w:left w:val="single" w:sz="4" w:space="0" w:color="auto"/>
              <w:bottom w:val="single" w:sz="4" w:space="0" w:color="auto"/>
              <w:right w:val="single" w:sz="4" w:space="0" w:color="auto"/>
            </w:tcBorders>
            <w:vAlign w:val="center"/>
          </w:tcPr>
          <w:p w14:paraId="41EEF8FD" w14:textId="708C1013"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6964930E"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0E9E3FCD" w14:textId="526A62EA" w:rsidTr="009949BE">
        <w:trPr>
          <w:trHeight w:val="432"/>
        </w:trPr>
        <w:tc>
          <w:tcPr>
            <w:tcW w:w="537" w:type="dxa"/>
            <w:tcBorders>
              <w:top w:val="nil"/>
              <w:left w:val="single" w:sz="4" w:space="0" w:color="auto"/>
              <w:bottom w:val="single" w:sz="4" w:space="0" w:color="auto"/>
              <w:right w:val="single" w:sz="4" w:space="0" w:color="auto"/>
            </w:tcBorders>
            <w:noWrap/>
            <w:vAlign w:val="center"/>
            <w:hideMark/>
          </w:tcPr>
          <w:p w14:paraId="3FDD7F91" w14:textId="7DF13813"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noWrap/>
            <w:vAlign w:val="center"/>
            <w:hideMark/>
          </w:tcPr>
          <w:p w14:paraId="2F73C2D5" w14:textId="0A5B4F6B" w:rsidR="002119C6" w:rsidRPr="008C5CEB" w:rsidRDefault="002119C6" w:rsidP="00A30258">
            <w:pPr>
              <w:spacing w:after="0" w:line="240" w:lineRule="auto"/>
              <w:rPr>
                <w:rFonts w:ascii="Times New Roman" w:eastAsia="Times New Roman" w:hAnsi="Times New Roman" w:cs="Times New Roman"/>
                <w:b/>
                <w:bCs/>
                <w:kern w:val="0"/>
                <w14:ligatures w14:val="none"/>
              </w:rPr>
            </w:pPr>
            <w:r w:rsidRPr="008C5CEB">
              <w:rPr>
                <w:rFonts w:ascii="Times New Roman" w:hAnsi="Times New Roman" w:cs="Times New Roman"/>
              </w:rPr>
              <w:t>Đường Cộ - Cây Xoài (Đoạn từ Đường tỉnh 768 đến hết khu tái định cư 3,8 ha xã Tân An)</w:t>
            </w:r>
          </w:p>
        </w:tc>
        <w:tc>
          <w:tcPr>
            <w:tcW w:w="1276" w:type="dxa"/>
            <w:tcBorders>
              <w:top w:val="nil"/>
              <w:left w:val="single" w:sz="4" w:space="0" w:color="auto"/>
              <w:bottom w:val="single" w:sz="4" w:space="0" w:color="auto"/>
              <w:right w:val="single" w:sz="4" w:space="0" w:color="auto"/>
            </w:tcBorders>
            <w:vAlign w:val="center"/>
          </w:tcPr>
          <w:p w14:paraId="11308D02" w14:textId="3048C292" w:rsidR="002119C6" w:rsidRPr="008C5CEB" w:rsidRDefault="002119C6" w:rsidP="00A30258">
            <w:pPr>
              <w:spacing w:after="0" w:line="240" w:lineRule="auto"/>
              <w:jc w:val="right"/>
              <w:rPr>
                <w:rFonts w:ascii="Times New Roman" w:eastAsia="Times New Roman" w:hAnsi="Times New Roman" w:cs="Times New Roman"/>
                <w:b/>
                <w:bCs/>
                <w:kern w:val="0"/>
                <w14:ligatures w14:val="none"/>
              </w:rPr>
            </w:pPr>
            <w:r w:rsidRPr="008C5CEB">
              <w:rPr>
                <w:rFonts w:ascii="Times New Roman" w:hAnsi="Times New Roman" w:cs="Times New Roman"/>
              </w:rPr>
              <w:t>2.800</w:t>
            </w:r>
          </w:p>
        </w:tc>
        <w:tc>
          <w:tcPr>
            <w:tcW w:w="1701" w:type="dxa"/>
            <w:tcBorders>
              <w:top w:val="nil"/>
              <w:left w:val="single" w:sz="4" w:space="0" w:color="auto"/>
              <w:bottom w:val="single" w:sz="4" w:space="0" w:color="auto"/>
              <w:right w:val="single" w:sz="4" w:space="0" w:color="auto"/>
            </w:tcBorders>
            <w:vAlign w:val="center"/>
          </w:tcPr>
          <w:p w14:paraId="56619B40" w14:textId="7175E539"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105819FD" w14:textId="798DC3D5"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6802462E" w14:textId="79F0EDDE"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lastRenderedPageBreak/>
              <w:t>2</w:t>
            </w:r>
          </w:p>
        </w:tc>
        <w:tc>
          <w:tcPr>
            <w:tcW w:w="6546" w:type="dxa"/>
            <w:tcBorders>
              <w:top w:val="nil"/>
              <w:left w:val="nil"/>
              <w:bottom w:val="single" w:sz="4" w:space="0" w:color="auto"/>
              <w:right w:val="single" w:sz="4" w:space="0" w:color="auto"/>
            </w:tcBorders>
            <w:vAlign w:val="center"/>
            <w:hideMark/>
          </w:tcPr>
          <w:p w14:paraId="3A4B4115" w14:textId="48F2490C"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định cư 3,8 ha (xã Tân An)</w:t>
            </w:r>
          </w:p>
        </w:tc>
        <w:tc>
          <w:tcPr>
            <w:tcW w:w="1276" w:type="dxa"/>
            <w:tcBorders>
              <w:top w:val="nil"/>
              <w:left w:val="single" w:sz="4" w:space="0" w:color="auto"/>
              <w:bottom w:val="single" w:sz="4" w:space="0" w:color="auto"/>
              <w:right w:val="single" w:sz="4" w:space="0" w:color="auto"/>
            </w:tcBorders>
            <w:vAlign w:val="center"/>
          </w:tcPr>
          <w:p w14:paraId="204EF6A0" w14:textId="335DC306"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nil"/>
              <w:left w:val="single" w:sz="4" w:space="0" w:color="auto"/>
              <w:bottom w:val="single" w:sz="4" w:space="0" w:color="auto"/>
              <w:right w:val="single" w:sz="4" w:space="0" w:color="auto"/>
            </w:tcBorders>
            <w:vAlign w:val="center"/>
          </w:tcPr>
          <w:p w14:paraId="4E9EBD8F"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70C1F89C" w14:textId="3ADB0877" w:rsidTr="009949BE">
        <w:trPr>
          <w:trHeight w:val="432"/>
        </w:trPr>
        <w:tc>
          <w:tcPr>
            <w:tcW w:w="537" w:type="dxa"/>
            <w:tcBorders>
              <w:top w:val="nil"/>
              <w:left w:val="single" w:sz="4" w:space="0" w:color="auto"/>
              <w:bottom w:val="single" w:sz="4" w:space="0" w:color="auto"/>
              <w:right w:val="single" w:sz="4" w:space="0" w:color="auto"/>
            </w:tcBorders>
            <w:vAlign w:val="center"/>
            <w:hideMark/>
          </w:tcPr>
          <w:p w14:paraId="1EE9CBCA" w14:textId="00E591BD"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nil"/>
              <w:left w:val="nil"/>
              <w:bottom w:val="single" w:sz="4" w:space="0" w:color="auto"/>
              <w:right w:val="single" w:sz="4" w:space="0" w:color="auto"/>
            </w:tcBorders>
            <w:vAlign w:val="center"/>
            <w:hideMark/>
          </w:tcPr>
          <w:p w14:paraId="0A3BC5CC" w14:textId="6EBBDC4D"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Cộ - Cây Xoài (Đoạn từ Đường tỉnh 768 đến hết khu tái định cư 3,8 ha xã Tân An)</w:t>
            </w:r>
          </w:p>
        </w:tc>
        <w:tc>
          <w:tcPr>
            <w:tcW w:w="1276" w:type="dxa"/>
            <w:tcBorders>
              <w:top w:val="nil"/>
              <w:left w:val="single" w:sz="4" w:space="0" w:color="auto"/>
              <w:bottom w:val="single" w:sz="4" w:space="0" w:color="auto"/>
              <w:right w:val="single" w:sz="4" w:space="0" w:color="auto"/>
            </w:tcBorders>
            <w:vAlign w:val="center"/>
          </w:tcPr>
          <w:p w14:paraId="0DC24446" w14:textId="16A3E19A"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2.800</w:t>
            </w:r>
          </w:p>
        </w:tc>
        <w:tc>
          <w:tcPr>
            <w:tcW w:w="1701" w:type="dxa"/>
            <w:tcBorders>
              <w:top w:val="nil"/>
              <w:left w:val="single" w:sz="4" w:space="0" w:color="auto"/>
              <w:bottom w:val="single" w:sz="4" w:space="0" w:color="auto"/>
              <w:right w:val="single" w:sz="4" w:space="0" w:color="auto"/>
            </w:tcBorders>
            <w:vAlign w:val="center"/>
          </w:tcPr>
          <w:p w14:paraId="7FE09E2F" w14:textId="142900C2" w:rsidR="00260861" w:rsidRPr="008C5CEB" w:rsidRDefault="00260861" w:rsidP="00260861">
            <w:pPr>
              <w:spacing w:after="0" w:line="240" w:lineRule="auto"/>
              <w:jc w:val="center"/>
              <w:rPr>
                <w:rFonts w:ascii="Times New Roman" w:hAnsi="Times New Roman" w:cs="Times New Roman"/>
              </w:rPr>
            </w:pPr>
            <w:r w:rsidRPr="00874173">
              <w:rPr>
                <w:rFonts w:ascii="Times New Roman" w:hAnsi="Times New Roman" w:cs="Times New Roman"/>
              </w:rPr>
              <w:t>1,00</w:t>
            </w:r>
          </w:p>
        </w:tc>
      </w:tr>
      <w:tr w:rsidR="00260861" w:rsidRPr="008C5CEB" w14:paraId="07024C76" w14:textId="672172EC"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hideMark/>
          </w:tcPr>
          <w:p w14:paraId="5C6B67F0" w14:textId="6AD644BD"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hideMark/>
          </w:tcPr>
          <w:p w14:paraId="1F7F585A" w14:textId="67455B34"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w:t>
            </w:r>
          </w:p>
        </w:tc>
        <w:tc>
          <w:tcPr>
            <w:tcW w:w="1276" w:type="dxa"/>
            <w:tcBorders>
              <w:top w:val="single" w:sz="4" w:space="0" w:color="auto"/>
              <w:left w:val="single" w:sz="4" w:space="0" w:color="auto"/>
              <w:bottom w:val="single" w:sz="4" w:space="0" w:color="auto"/>
              <w:right w:val="single" w:sz="4" w:space="0" w:color="auto"/>
            </w:tcBorders>
            <w:vAlign w:val="center"/>
          </w:tcPr>
          <w:p w14:paraId="403D340A" w14:textId="103E5C44"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2.000</w:t>
            </w:r>
          </w:p>
        </w:tc>
        <w:tc>
          <w:tcPr>
            <w:tcW w:w="1701" w:type="dxa"/>
            <w:tcBorders>
              <w:top w:val="single" w:sz="4" w:space="0" w:color="auto"/>
              <w:left w:val="single" w:sz="4" w:space="0" w:color="auto"/>
              <w:bottom w:val="single" w:sz="4" w:space="0" w:color="auto"/>
              <w:right w:val="single" w:sz="4" w:space="0" w:color="auto"/>
            </w:tcBorders>
            <w:vAlign w:val="center"/>
          </w:tcPr>
          <w:p w14:paraId="0942BFB3" w14:textId="040EE02E" w:rsidR="00260861" w:rsidRPr="008C5CEB" w:rsidRDefault="00260861" w:rsidP="00260861">
            <w:pPr>
              <w:spacing w:after="0" w:line="240" w:lineRule="auto"/>
              <w:jc w:val="center"/>
              <w:rPr>
                <w:rFonts w:ascii="Times New Roman" w:hAnsi="Times New Roman" w:cs="Times New Roman"/>
              </w:rPr>
            </w:pPr>
            <w:r w:rsidRPr="00874173">
              <w:rPr>
                <w:rFonts w:ascii="Times New Roman" w:hAnsi="Times New Roman" w:cs="Times New Roman"/>
              </w:rPr>
              <w:t>1,00</w:t>
            </w:r>
          </w:p>
        </w:tc>
      </w:tr>
      <w:tr w:rsidR="002119C6" w:rsidRPr="008C5CEB" w14:paraId="7EFC6933" w14:textId="60C0E215"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7E3C02C3" w14:textId="4735C559"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6546" w:type="dxa"/>
            <w:tcBorders>
              <w:top w:val="single" w:sz="4" w:space="0" w:color="auto"/>
              <w:left w:val="nil"/>
              <w:bottom w:val="single" w:sz="4" w:space="0" w:color="auto"/>
              <w:right w:val="single" w:sz="4" w:space="0" w:color="auto"/>
            </w:tcBorders>
            <w:vAlign w:val="center"/>
          </w:tcPr>
          <w:p w14:paraId="5F42E002" w14:textId="6E1D3E1E"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Phú Lý</w:t>
            </w:r>
          </w:p>
        </w:tc>
        <w:tc>
          <w:tcPr>
            <w:tcW w:w="1276" w:type="dxa"/>
            <w:tcBorders>
              <w:top w:val="single" w:sz="4" w:space="0" w:color="auto"/>
              <w:left w:val="single" w:sz="4" w:space="0" w:color="auto"/>
              <w:bottom w:val="single" w:sz="4" w:space="0" w:color="auto"/>
              <w:right w:val="single" w:sz="4" w:space="0" w:color="auto"/>
            </w:tcBorders>
            <w:vAlign w:val="center"/>
          </w:tcPr>
          <w:p w14:paraId="312F4F27" w14:textId="0A851DEC"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b/>
                <w:bCs/>
              </w:rPr>
              <w:t> </w:t>
            </w:r>
          </w:p>
        </w:tc>
        <w:tc>
          <w:tcPr>
            <w:tcW w:w="1701" w:type="dxa"/>
            <w:tcBorders>
              <w:top w:val="single" w:sz="4" w:space="0" w:color="auto"/>
              <w:left w:val="single" w:sz="4" w:space="0" w:color="auto"/>
              <w:bottom w:val="single" w:sz="4" w:space="0" w:color="auto"/>
              <w:right w:val="single" w:sz="4" w:space="0" w:color="auto"/>
            </w:tcBorders>
            <w:vAlign w:val="center"/>
          </w:tcPr>
          <w:p w14:paraId="62AE3856" w14:textId="77777777" w:rsidR="002119C6" w:rsidRPr="008C5CEB" w:rsidRDefault="002119C6" w:rsidP="00260861">
            <w:pPr>
              <w:spacing w:after="0" w:line="240" w:lineRule="auto"/>
              <w:jc w:val="center"/>
              <w:rPr>
                <w:rFonts w:ascii="Times New Roman" w:hAnsi="Times New Roman" w:cs="Times New Roman"/>
                <w:b/>
                <w:bCs/>
              </w:rPr>
            </w:pPr>
          </w:p>
        </w:tc>
      </w:tr>
      <w:tr w:rsidR="002119C6" w:rsidRPr="008C5CEB" w14:paraId="4D863306" w14:textId="50B42CFC"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345CC828" w14:textId="4B81E9D4"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single" w:sz="4" w:space="0" w:color="auto"/>
              <w:left w:val="nil"/>
              <w:bottom w:val="single" w:sz="4" w:space="0" w:color="auto"/>
              <w:right w:val="single" w:sz="4" w:space="0" w:color="auto"/>
            </w:tcBorders>
            <w:vAlign w:val="center"/>
          </w:tcPr>
          <w:p w14:paraId="66777F78" w14:textId="25A7BA08"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định cư xã Phú Lý</w:t>
            </w:r>
          </w:p>
        </w:tc>
        <w:tc>
          <w:tcPr>
            <w:tcW w:w="1276" w:type="dxa"/>
            <w:tcBorders>
              <w:top w:val="single" w:sz="4" w:space="0" w:color="auto"/>
              <w:left w:val="single" w:sz="4" w:space="0" w:color="auto"/>
              <w:bottom w:val="single" w:sz="4" w:space="0" w:color="auto"/>
              <w:right w:val="single" w:sz="4" w:space="0" w:color="auto"/>
            </w:tcBorders>
            <w:vAlign w:val="center"/>
          </w:tcPr>
          <w:p w14:paraId="7A0283C6" w14:textId="43A4AE74"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2B2E8F0C"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3131C278" w14:textId="34328E7C"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30603CD4" w14:textId="76A98538"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770A6E13" w14:textId="2D2060FD"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trong Khu định cư xã Phú Lý</w:t>
            </w:r>
          </w:p>
        </w:tc>
        <w:tc>
          <w:tcPr>
            <w:tcW w:w="1276" w:type="dxa"/>
            <w:tcBorders>
              <w:top w:val="single" w:sz="4" w:space="0" w:color="auto"/>
              <w:left w:val="single" w:sz="4" w:space="0" w:color="auto"/>
              <w:bottom w:val="single" w:sz="4" w:space="0" w:color="auto"/>
              <w:right w:val="single" w:sz="4" w:space="0" w:color="auto"/>
            </w:tcBorders>
            <w:vAlign w:val="center"/>
          </w:tcPr>
          <w:p w14:paraId="041EEB33" w14:textId="63863189"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550</w:t>
            </w:r>
          </w:p>
        </w:tc>
        <w:tc>
          <w:tcPr>
            <w:tcW w:w="1701" w:type="dxa"/>
            <w:tcBorders>
              <w:top w:val="single" w:sz="4" w:space="0" w:color="auto"/>
              <w:left w:val="single" w:sz="4" w:space="0" w:color="auto"/>
              <w:bottom w:val="single" w:sz="4" w:space="0" w:color="auto"/>
              <w:right w:val="single" w:sz="4" w:space="0" w:color="auto"/>
            </w:tcBorders>
            <w:vAlign w:val="center"/>
          </w:tcPr>
          <w:p w14:paraId="1290FDB2" w14:textId="49BB060C"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2E68568C" w14:textId="5F61568D"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1E3D5D3C" w14:textId="2E2751E7"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332E8A3C" w14:textId="35F223DD"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Phường Bình Phước</w:t>
            </w:r>
          </w:p>
        </w:tc>
        <w:tc>
          <w:tcPr>
            <w:tcW w:w="1276" w:type="dxa"/>
            <w:tcBorders>
              <w:top w:val="single" w:sz="4" w:space="0" w:color="auto"/>
              <w:left w:val="single" w:sz="4" w:space="0" w:color="auto"/>
              <w:bottom w:val="single" w:sz="4" w:space="0" w:color="auto"/>
              <w:right w:val="single" w:sz="4" w:space="0" w:color="auto"/>
            </w:tcBorders>
            <w:vAlign w:val="center"/>
          </w:tcPr>
          <w:p w14:paraId="1B79E58F" w14:textId="057E5EDC"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3442449A"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36856551" w14:textId="6D4E9891"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4F037418" w14:textId="7DBEDE3A"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single" w:sz="4" w:space="0" w:color="auto"/>
              <w:left w:val="nil"/>
              <w:bottom w:val="single" w:sz="4" w:space="0" w:color="auto"/>
              <w:right w:val="single" w:sz="4" w:space="0" w:color="auto"/>
            </w:tcBorders>
            <w:vAlign w:val="center"/>
          </w:tcPr>
          <w:p w14:paraId="52898ACB" w14:textId="6F297F62"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Cụm tái định cư huyện đội Đồng Phú (cũ)</w:t>
            </w:r>
          </w:p>
        </w:tc>
        <w:tc>
          <w:tcPr>
            <w:tcW w:w="1276" w:type="dxa"/>
            <w:tcBorders>
              <w:top w:val="single" w:sz="4" w:space="0" w:color="auto"/>
              <w:left w:val="single" w:sz="4" w:space="0" w:color="auto"/>
              <w:bottom w:val="single" w:sz="4" w:space="0" w:color="auto"/>
              <w:right w:val="single" w:sz="4" w:space="0" w:color="auto"/>
            </w:tcBorders>
            <w:vAlign w:val="center"/>
          </w:tcPr>
          <w:p w14:paraId="019E71EE" w14:textId="3A52A8C1"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7B3FDD98"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0D984BC6" w14:textId="5C251836"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43719D23" w14:textId="1020D047"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78A62C57" w14:textId="7F36380F"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quy hoạch số 13 thuộc cụm tái định cư huyện đội Đồng Phú (cũ)</w:t>
            </w:r>
          </w:p>
        </w:tc>
        <w:tc>
          <w:tcPr>
            <w:tcW w:w="1276" w:type="dxa"/>
            <w:tcBorders>
              <w:top w:val="single" w:sz="4" w:space="0" w:color="auto"/>
              <w:left w:val="single" w:sz="4" w:space="0" w:color="auto"/>
              <w:bottom w:val="single" w:sz="4" w:space="0" w:color="auto"/>
              <w:right w:val="single" w:sz="4" w:space="0" w:color="auto"/>
            </w:tcBorders>
            <w:vAlign w:val="center"/>
          </w:tcPr>
          <w:p w14:paraId="1A0003A3" w14:textId="1736C9DE"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12.000</w:t>
            </w:r>
          </w:p>
        </w:tc>
        <w:tc>
          <w:tcPr>
            <w:tcW w:w="1701" w:type="dxa"/>
            <w:tcBorders>
              <w:top w:val="single" w:sz="4" w:space="0" w:color="auto"/>
              <w:left w:val="single" w:sz="4" w:space="0" w:color="auto"/>
              <w:bottom w:val="single" w:sz="4" w:space="0" w:color="auto"/>
              <w:right w:val="single" w:sz="4" w:space="0" w:color="auto"/>
            </w:tcBorders>
            <w:vAlign w:val="center"/>
          </w:tcPr>
          <w:p w14:paraId="161EC389" w14:textId="7C5EE35D" w:rsidR="00260861" w:rsidRPr="008C5CEB" w:rsidRDefault="00260861" w:rsidP="00260861">
            <w:pPr>
              <w:spacing w:after="0" w:line="240" w:lineRule="auto"/>
              <w:jc w:val="center"/>
              <w:rPr>
                <w:rFonts w:ascii="Times New Roman" w:hAnsi="Times New Roman" w:cs="Times New Roman"/>
              </w:rPr>
            </w:pPr>
            <w:r w:rsidRPr="00333021">
              <w:rPr>
                <w:rFonts w:ascii="Times New Roman" w:hAnsi="Times New Roman" w:cs="Times New Roman"/>
              </w:rPr>
              <w:t>1,00</w:t>
            </w:r>
          </w:p>
        </w:tc>
      </w:tr>
      <w:tr w:rsidR="00260861" w:rsidRPr="008C5CEB" w14:paraId="4AE4151C" w14:textId="3540122C"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51EEF4C6" w14:textId="2BEB13C1"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5731415F" w14:textId="6026D5FA"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còn lại thuộc cụm tái định cư huyện đội Đồng Phú (cũ) đã được đầu tư mặt đường nhựa</w:t>
            </w:r>
          </w:p>
        </w:tc>
        <w:tc>
          <w:tcPr>
            <w:tcW w:w="1276" w:type="dxa"/>
            <w:tcBorders>
              <w:top w:val="single" w:sz="4" w:space="0" w:color="auto"/>
              <w:left w:val="single" w:sz="4" w:space="0" w:color="auto"/>
              <w:bottom w:val="single" w:sz="4" w:space="0" w:color="auto"/>
              <w:right w:val="single" w:sz="4" w:space="0" w:color="auto"/>
            </w:tcBorders>
            <w:vAlign w:val="center"/>
          </w:tcPr>
          <w:p w14:paraId="17A5B381" w14:textId="1A752345"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8.800</w:t>
            </w:r>
          </w:p>
        </w:tc>
        <w:tc>
          <w:tcPr>
            <w:tcW w:w="1701" w:type="dxa"/>
            <w:tcBorders>
              <w:top w:val="single" w:sz="4" w:space="0" w:color="auto"/>
              <w:left w:val="single" w:sz="4" w:space="0" w:color="auto"/>
              <w:bottom w:val="single" w:sz="4" w:space="0" w:color="auto"/>
              <w:right w:val="single" w:sz="4" w:space="0" w:color="auto"/>
            </w:tcBorders>
            <w:vAlign w:val="center"/>
          </w:tcPr>
          <w:p w14:paraId="7605ECAF" w14:textId="5F4558AD" w:rsidR="00260861" w:rsidRPr="008C5CEB" w:rsidRDefault="00260861" w:rsidP="00260861">
            <w:pPr>
              <w:spacing w:after="0" w:line="240" w:lineRule="auto"/>
              <w:jc w:val="center"/>
              <w:rPr>
                <w:rFonts w:ascii="Times New Roman" w:hAnsi="Times New Roman" w:cs="Times New Roman"/>
              </w:rPr>
            </w:pPr>
            <w:r w:rsidRPr="00333021">
              <w:rPr>
                <w:rFonts w:ascii="Times New Roman" w:hAnsi="Times New Roman" w:cs="Times New Roman"/>
              </w:rPr>
              <w:t>1,00</w:t>
            </w:r>
          </w:p>
        </w:tc>
      </w:tr>
      <w:tr w:rsidR="002119C6" w:rsidRPr="008C5CEB" w14:paraId="2AE8E8CA" w14:textId="5C55F972"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1717AD21" w14:textId="3B72A72D"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2</w:t>
            </w:r>
          </w:p>
        </w:tc>
        <w:tc>
          <w:tcPr>
            <w:tcW w:w="6546" w:type="dxa"/>
            <w:tcBorders>
              <w:top w:val="single" w:sz="4" w:space="0" w:color="auto"/>
              <w:left w:val="nil"/>
              <w:bottom w:val="single" w:sz="4" w:space="0" w:color="auto"/>
              <w:right w:val="single" w:sz="4" w:space="0" w:color="auto"/>
            </w:tcBorders>
            <w:vAlign w:val="center"/>
          </w:tcPr>
          <w:p w14:paraId="02598DE7" w14:textId="46E6E507"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dân cư Tiến Hưng (khu tái định cư)</w:t>
            </w:r>
          </w:p>
        </w:tc>
        <w:tc>
          <w:tcPr>
            <w:tcW w:w="1276" w:type="dxa"/>
            <w:tcBorders>
              <w:top w:val="single" w:sz="4" w:space="0" w:color="auto"/>
              <w:left w:val="single" w:sz="4" w:space="0" w:color="auto"/>
              <w:bottom w:val="single" w:sz="4" w:space="0" w:color="auto"/>
              <w:right w:val="single" w:sz="4" w:space="0" w:color="auto"/>
            </w:tcBorders>
            <w:vAlign w:val="center"/>
          </w:tcPr>
          <w:p w14:paraId="40A59243" w14:textId="7F671C96"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694F7EA0"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0F9289EB" w14:textId="29B9B5C4"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245ADFF0" w14:textId="31C09A08"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4D4DB2C2" w14:textId="2D80B0DA"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 xml:space="preserve">Đường D2 </w:t>
            </w:r>
          </w:p>
        </w:tc>
        <w:tc>
          <w:tcPr>
            <w:tcW w:w="1276" w:type="dxa"/>
            <w:tcBorders>
              <w:top w:val="single" w:sz="4" w:space="0" w:color="auto"/>
              <w:left w:val="single" w:sz="4" w:space="0" w:color="auto"/>
              <w:bottom w:val="single" w:sz="4" w:space="0" w:color="auto"/>
              <w:right w:val="single" w:sz="4" w:space="0" w:color="auto"/>
            </w:tcBorders>
            <w:vAlign w:val="center"/>
          </w:tcPr>
          <w:p w14:paraId="38CF9BA3" w14:textId="27DC8358"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5.000</w:t>
            </w:r>
          </w:p>
        </w:tc>
        <w:tc>
          <w:tcPr>
            <w:tcW w:w="1701" w:type="dxa"/>
            <w:tcBorders>
              <w:top w:val="single" w:sz="4" w:space="0" w:color="auto"/>
              <w:left w:val="single" w:sz="4" w:space="0" w:color="auto"/>
              <w:bottom w:val="single" w:sz="4" w:space="0" w:color="auto"/>
              <w:right w:val="single" w:sz="4" w:space="0" w:color="auto"/>
            </w:tcBorders>
            <w:vAlign w:val="center"/>
          </w:tcPr>
          <w:p w14:paraId="547EDA6C" w14:textId="604AAEEB" w:rsidR="00260861" w:rsidRPr="008C5CEB" w:rsidRDefault="00260861" w:rsidP="00260861">
            <w:pPr>
              <w:spacing w:after="0" w:line="240" w:lineRule="auto"/>
              <w:jc w:val="center"/>
              <w:rPr>
                <w:rFonts w:ascii="Times New Roman" w:hAnsi="Times New Roman" w:cs="Times New Roman"/>
              </w:rPr>
            </w:pPr>
            <w:r w:rsidRPr="00C17AA9">
              <w:rPr>
                <w:rFonts w:ascii="Times New Roman" w:hAnsi="Times New Roman" w:cs="Times New Roman"/>
              </w:rPr>
              <w:t>1,00</w:t>
            </w:r>
          </w:p>
        </w:tc>
      </w:tr>
      <w:tr w:rsidR="00260861" w:rsidRPr="008C5CEB" w14:paraId="246F5C79" w14:textId="218E403F"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1CF2B7FB" w14:textId="51A79B56"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2688CC69" w14:textId="47877062"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tuyến đường còn lại trong khu tái định cư Tiến Hưng</w:t>
            </w:r>
          </w:p>
        </w:tc>
        <w:tc>
          <w:tcPr>
            <w:tcW w:w="1276" w:type="dxa"/>
            <w:tcBorders>
              <w:top w:val="single" w:sz="4" w:space="0" w:color="auto"/>
              <w:left w:val="single" w:sz="4" w:space="0" w:color="auto"/>
              <w:bottom w:val="single" w:sz="4" w:space="0" w:color="auto"/>
              <w:right w:val="single" w:sz="4" w:space="0" w:color="auto"/>
            </w:tcBorders>
            <w:vAlign w:val="center"/>
          </w:tcPr>
          <w:p w14:paraId="6916A2C5" w14:textId="462CC479"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4.500</w:t>
            </w:r>
          </w:p>
        </w:tc>
        <w:tc>
          <w:tcPr>
            <w:tcW w:w="1701" w:type="dxa"/>
            <w:tcBorders>
              <w:top w:val="single" w:sz="4" w:space="0" w:color="auto"/>
              <w:left w:val="single" w:sz="4" w:space="0" w:color="auto"/>
              <w:bottom w:val="single" w:sz="4" w:space="0" w:color="auto"/>
              <w:right w:val="single" w:sz="4" w:space="0" w:color="auto"/>
            </w:tcBorders>
            <w:vAlign w:val="center"/>
          </w:tcPr>
          <w:p w14:paraId="694370A6" w14:textId="2C255E37" w:rsidR="00260861" w:rsidRPr="008C5CEB" w:rsidRDefault="00260861" w:rsidP="00260861">
            <w:pPr>
              <w:spacing w:after="0" w:line="240" w:lineRule="auto"/>
              <w:jc w:val="center"/>
              <w:rPr>
                <w:rFonts w:ascii="Times New Roman" w:hAnsi="Times New Roman" w:cs="Times New Roman"/>
              </w:rPr>
            </w:pPr>
            <w:r w:rsidRPr="00C17AA9">
              <w:rPr>
                <w:rFonts w:ascii="Times New Roman" w:hAnsi="Times New Roman" w:cs="Times New Roman"/>
              </w:rPr>
              <w:t>1,00</w:t>
            </w:r>
          </w:p>
        </w:tc>
      </w:tr>
      <w:tr w:rsidR="002119C6" w:rsidRPr="008C5CEB" w14:paraId="04F93581" w14:textId="5B45803F"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3097FFDD" w14:textId="3E7A212F"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523F9D85" w14:textId="3E9F075E"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Phường Chơn Thành</w:t>
            </w:r>
          </w:p>
        </w:tc>
        <w:tc>
          <w:tcPr>
            <w:tcW w:w="1276" w:type="dxa"/>
            <w:tcBorders>
              <w:top w:val="single" w:sz="4" w:space="0" w:color="auto"/>
              <w:left w:val="single" w:sz="4" w:space="0" w:color="auto"/>
              <w:bottom w:val="single" w:sz="4" w:space="0" w:color="auto"/>
              <w:right w:val="single" w:sz="4" w:space="0" w:color="auto"/>
            </w:tcBorders>
            <w:vAlign w:val="center"/>
          </w:tcPr>
          <w:p w14:paraId="6D8AE828" w14:textId="3E521B08"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1455D8F7"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504509EA" w14:textId="3C713AAC"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06191865" w14:textId="37637532"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single" w:sz="4" w:space="0" w:color="auto"/>
              <w:left w:val="nil"/>
              <w:bottom w:val="single" w:sz="4" w:space="0" w:color="auto"/>
              <w:right w:val="single" w:sz="4" w:space="0" w:color="auto"/>
            </w:tcBorders>
            <w:vAlign w:val="center"/>
          </w:tcPr>
          <w:p w14:paraId="0BC98721" w14:textId="2BCACF1B"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12,4 ha</w:t>
            </w:r>
          </w:p>
        </w:tc>
        <w:tc>
          <w:tcPr>
            <w:tcW w:w="1276" w:type="dxa"/>
            <w:tcBorders>
              <w:top w:val="single" w:sz="4" w:space="0" w:color="auto"/>
              <w:left w:val="single" w:sz="4" w:space="0" w:color="auto"/>
              <w:bottom w:val="single" w:sz="4" w:space="0" w:color="auto"/>
              <w:right w:val="single" w:sz="4" w:space="0" w:color="auto"/>
            </w:tcBorders>
            <w:vAlign w:val="center"/>
          </w:tcPr>
          <w:p w14:paraId="4D51A573" w14:textId="7EACFD1D"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5EE4A223"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5E3CB2CF" w14:textId="042D07C3"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77F5FCFF" w14:textId="4D773D64"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32F7CDA1" w14:textId="7511957A"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D2</w:t>
            </w:r>
          </w:p>
        </w:tc>
        <w:tc>
          <w:tcPr>
            <w:tcW w:w="1276" w:type="dxa"/>
            <w:tcBorders>
              <w:top w:val="single" w:sz="4" w:space="0" w:color="auto"/>
              <w:left w:val="single" w:sz="4" w:space="0" w:color="auto"/>
              <w:bottom w:val="single" w:sz="4" w:space="0" w:color="auto"/>
              <w:right w:val="single" w:sz="4" w:space="0" w:color="auto"/>
            </w:tcBorders>
            <w:vAlign w:val="center"/>
          </w:tcPr>
          <w:p w14:paraId="6798713A" w14:textId="73F92BA4"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3.000</w:t>
            </w:r>
          </w:p>
        </w:tc>
        <w:tc>
          <w:tcPr>
            <w:tcW w:w="1701" w:type="dxa"/>
            <w:tcBorders>
              <w:top w:val="single" w:sz="4" w:space="0" w:color="auto"/>
              <w:left w:val="single" w:sz="4" w:space="0" w:color="auto"/>
              <w:bottom w:val="single" w:sz="4" w:space="0" w:color="auto"/>
              <w:right w:val="single" w:sz="4" w:space="0" w:color="auto"/>
            </w:tcBorders>
            <w:vAlign w:val="center"/>
          </w:tcPr>
          <w:p w14:paraId="4E8F7EA8" w14:textId="77F31A07" w:rsidR="00260861" w:rsidRPr="008C5CEB" w:rsidRDefault="00260861" w:rsidP="00260861">
            <w:pPr>
              <w:spacing w:after="0" w:line="240" w:lineRule="auto"/>
              <w:jc w:val="center"/>
              <w:rPr>
                <w:rFonts w:ascii="Times New Roman" w:hAnsi="Times New Roman" w:cs="Times New Roman"/>
              </w:rPr>
            </w:pPr>
            <w:r w:rsidRPr="00CA4E98">
              <w:rPr>
                <w:rFonts w:ascii="Times New Roman" w:hAnsi="Times New Roman" w:cs="Times New Roman"/>
              </w:rPr>
              <w:t>1,00</w:t>
            </w:r>
          </w:p>
        </w:tc>
      </w:tr>
      <w:tr w:rsidR="00260861" w:rsidRPr="008C5CEB" w14:paraId="1BF09DF2" w14:textId="71FAE36C"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68D38BE4" w14:textId="390C278B"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16AA97AD" w14:textId="4FDEE82D"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N9</w:t>
            </w:r>
          </w:p>
        </w:tc>
        <w:tc>
          <w:tcPr>
            <w:tcW w:w="1276" w:type="dxa"/>
            <w:tcBorders>
              <w:top w:val="single" w:sz="4" w:space="0" w:color="auto"/>
              <w:left w:val="single" w:sz="4" w:space="0" w:color="auto"/>
              <w:bottom w:val="single" w:sz="4" w:space="0" w:color="auto"/>
              <w:right w:val="single" w:sz="4" w:space="0" w:color="auto"/>
            </w:tcBorders>
            <w:vAlign w:val="center"/>
          </w:tcPr>
          <w:p w14:paraId="29898644" w14:textId="09977B91"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2.500</w:t>
            </w:r>
          </w:p>
        </w:tc>
        <w:tc>
          <w:tcPr>
            <w:tcW w:w="1701" w:type="dxa"/>
            <w:tcBorders>
              <w:top w:val="single" w:sz="4" w:space="0" w:color="auto"/>
              <w:left w:val="single" w:sz="4" w:space="0" w:color="auto"/>
              <w:bottom w:val="single" w:sz="4" w:space="0" w:color="auto"/>
              <w:right w:val="single" w:sz="4" w:space="0" w:color="auto"/>
            </w:tcBorders>
            <w:vAlign w:val="center"/>
          </w:tcPr>
          <w:p w14:paraId="40F391C2" w14:textId="443A7E85" w:rsidR="00260861" w:rsidRPr="008C5CEB" w:rsidRDefault="00260861" w:rsidP="00260861">
            <w:pPr>
              <w:spacing w:after="0" w:line="240" w:lineRule="auto"/>
              <w:jc w:val="center"/>
              <w:rPr>
                <w:rFonts w:ascii="Times New Roman" w:hAnsi="Times New Roman" w:cs="Times New Roman"/>
              </w:rPr>
            </w:pPr>
            <w:r w:rsidRPr="00CA4E98">
              <w:rPr>
                <w:rFonts w:ascii="Times New Roman" w:hAnsi="Times New Roman" w:cs="Times New Roman"/>
              </w:rPr>
              <w:t>1,00</w:t>
            </w:r>
          </w:p>
        </w:tc>
      </w:tr>
      <w:tr w:rsidR="00260861" w:rsidRPr="008C5CEB" w14:paraId="7B05341E" w14:textId="5B2B8C20"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757D5AD5" w14:textId="136C2985"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65129111" w14:textId="7DB87B73"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D8M, D9M, D8</w:t>
            </w:r>
          </w:p>
        </w:tc>
        <w:tc>
          <w:tcPr>
            <w:tcW w:w="1276" w:type="dxa"/>
            <w:tcBorders>
              <w:top w:val="single" w:sz="4" w:space="0" w:color="auto"/>
              <w:left w:val="single" w:sz="4" w:space="0" w:color="auto"/>
              <w:bottom w:val="single" w:sz="4" w:space="0" w:color="auto"/>
              <w:right w:val="single" w:sz="4" w:space="0" w:color="auto"/>
            </w:tcBorders>
            <w:vAlign w:val="center"/>
          </w:tcPr>
          <w:p w14:paraId="14542467" w14:textId="1F49958C"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2.300</w:t>
            </w:r>
          </w:p>
        </w:tc>
        <w:tc>
          <w:tcPr>
            <w:tcW w:w="1701" w:type="dxa"/>
            <w:tcBorders>
              <w:top w:val="single" w:sz="4" w:space="0" w:color="auto"/>
              <w:left w:val="single" w:sz="4" w:space="0" w:color="auto"/>
              <w:bottom w:val="single" w:sz="4" w:space="0" w:color="auto"/>
              <w:right w:val="single" w:sz="4" w:space="0" w:color="auto"/>
            </w:tcBorders>
            <w:vAlign w:val="center"/>
          </w:tcPr>
          <w:p w14:paraId="30ABA0DC" w14:textId="13149773" w:rsidR="00260861" w:rsidRPr="008C5CEB" w:rsidRDefault="00260861" w:rsidP="00260861">
            <w:pPr>
              <w:spacing w:after="0" w:line="240" w:lineRule="auto"/>
              <w:jc w:val="center"/>
              <w:rPr>
                <w:rFonts w:ascii="Times New Roman" w:hAnsi="Times New Roman" w:cs="Times New Roman"/>
              </w:rPr>
            </w:pPr>
            <w:r w:rsidRPr="00CA4E98">
              <w:rPr>
                <w:rFonts w:ascii="Times New Roman" w:hAnsi="Times New Roman" w:cs="Times New Roman"/>
              </w:rPr>
              <w:t>1,00</w:t>
            </w:r>
          </w:p>
        </w:tc>
      </w:tr>
      <w:tr w:rsidR="00260861" w:rsidRPr="008C5CEB" w14:paraId="343662AB" w14:textId="4346EDB7"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5F978384" w14:textId="05B45F20"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529D3BF0" w14:textId="0D35C612"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 xml:space="preserve">Các tuyến đường còn lại thuộc khu tái định cư </w:t>
            </w:r>
          </w:p>
        </w:tc>
        <w:tc>
          <w:tcPr>
            <w:tcW w:w="1276" w:type="dxa"/>
            <w:tcBorders>
              <w:top w:val="single" w:sz="4" w:space="0" w:color="auto"/>
              <w:left w:val="single" w:sz="4" w:space="0" w:color="auto"/>
              <w:bottom w:val="single" w:sz="4" w:space="0" w:color="auto"/>
              <w:right w:val="single" w:sz="4" w:space="0" w:color="auto"/>
            </w:tcBorders>
            <w:vAlign w:val="center"/>
          </w:tcPr>
          <w:p w14:paraId="75114FFC" w14:textId="076ED543"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2.000</w:t>
            </w:r>
          </w:p>
        </w:tc>
        <w:tc>
          <w:tcPr>
            <w:tcW w:w="1701" w:type="dxa"/>
            <w:tcBorders>
              <w:top w:val="single" w:sz="4" w:space="0" w:color="auto"/>
              <w:left w:val="single" w:sz="4" w:space="0" w:color="auto"/>
              <w:bottom w:val="single" w:sz="4" w:space="0" w:color="auto"/>
              <w:right w:val="single" w:sz="4" w:space="0" w:color="auto"/>
            </w:tcBorders>
            <w:vAlign w:val="center"/>
          </w:tcPr>
          <w:p w14:paraId="131A5E80" w14:textId="1802D62B" w:rsidR="00260861" w:rsidRPr="008C5CEB" w:rsidRDefault="00260861" w:rsidP="00260861">
            <w:pPr>
              <w:spacing w:after="0" w:line="240" w:lineRule="auto"/>
              <w:jc w:val="center"/>
              <w:rPr>
                <w:rFonts w:ascii="Times New Roman" w:hAnsi="Times New Roman" w:cs="Times New Roman"/>
              </w:rPr>
            </w:pPr>
            <w:r w:rsidRPr="00CA4E98">
              <w:rPr>
                <w:rFonts w:ascii="Times New Roman" w:hAnsi="Times New Roman" w:cs="Times New Roman"/>
              </w:rPr>
              <w:t>1,00</w:t>
            </w:r>
          </w:p>
        </w:tc>
      </w:tr>
      <w:tr w:rsidR="002119C6" w:rsidRPr="008C5CEB" w14:paraId="3E6F1AF3" w14:textId="75A7FFE1"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5E44BD4B" w14:textId="41F83226"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0E1ECA81" w14:textId="064AC3C4"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Nha Bích</w:t>
            </w:r>
          </w:p>
        </w:tc>
        <w:tc>
          <w:tcPr>
            <w:tcW w:w="1276" w:type="dxa"/>
            <w:tcBorders>
              <w:top w:val="single" w:sz="4" w:space="0" w:color="auto"/>
              <w:left w:val="single" w:sz="4" w:space="0" w:color="auto"/>
              <w:bottom w:val="single" w:sz="4" w:space="0" w:color="auto"/>
              <w:right w:val="single" w:sz="4" w:space="0" w:color="auto"/>
            </w:tcBorders>
            <w:vAlign w:val="center"/>
          </w:tcPr>
          <w:p w14:paraId="4E4B6BB0" w14:textId="20CF666F"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49106176"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22596103" w14:textId="1477B620"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3858285A" w14:textId="4F996260"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single" w:sz="4" w:space="0" w:color="auto"/>
              <w:left w:val="nil"/>
              <w:bottom w:val="single" w:sz="4" w:space="0" w:color="auto"/>
              <w:right w:val="single" w:sz="4" w:space="0" w:color="auto"/>
            </w:tcBorders>
            <w:vAlign w:val="center"/>
          </w:tcPr>
          <w:p w14:paraId="2910D120" w14:textId="5BAB65E8"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80ha - Ấp 6 - Xã Nha Bích</w:t>
            </w:r>
          </w:p>
        </w:tc>
        <w:tc>
          <w:tcPr>
            <w:tcW w:w="1276" w:type="dxa"/>
            <w:tcBorders>
              <w:top w:val="single" w:sz="4" w:space="0" w:color="auto"/>
              <w:left w:val="single" w:sz="4" w:space="0" w:color="auto"/>
              <w:bottom w:val="single" w:sz="4" w:space="0" w:color="auto"/>
              <w:right w:val="single" w:sz="4" w:space="0" w:color="auto"/>
            </w:tcBorders>
            <w:vAlign w:val="center"/>
          </w:tcPr>
          <w:p w14:paraId="05337698" w14:textId="3666EE91"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4F929D53"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5AADFA73" w14:textId="46AA5FBB"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411573E9" w14:textId="25DB1468"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6F0C92F9" w14:textId="0E5DDC16"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D6 (Trục chính - Đường nhựa)</w:t>
            </w:r>
          </w:p>
        </w:tc>
        <w:tc>
          <w:tcPr>
            <w:tcW w:w="1276" w:type="dxa"/>
            <w:tcBorders>
              <w:top w:val="single" w:sz="4" w:space="0" w:color="auto"/>
              <w:left w:val="single" w:sz="4" w:space="0" w:color="auto"/>
              <w:bottom w:val="single" w:sz="4" w:space="0" w:color="auto"/>
              <w:right w:val="single" w:sz="4" w:space="0" w:color="auto"/>
            </w:tcBorders>
            <w:vAlign w:val="center"/>
          </w:tcPr>
          <w:p w14:paraId="506F58C9" w14:textId="06D20D2D"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1.000</w:t>
            </w:r>
          </w:p>
        </w:tc>
        <w:tc>
          <w:tcPr>
            <w:tcW w:w="1701" w:type="dxa"/>
            <w:tcBorders>
              <w:top w:val="single" w:sz="4" w:space="0" w:color="auto"/>
              <w:left w:val="single" w:sz="4" w:space="0" w:color="auto"/>
              <w:bottom w:val="single" w:sz="4" w:space="0" w:color="auto"/>
              <w:right w:val="single" w:sz="4" w:space="0" w:color="auto"/>
            </w:tcBorders>
            <w:vAlign w:val="center"/>
          </w:tcPr>
          <w:p w14:paraId="112755F7" w14:textId="3940CCEF" w:rsidR="00260861" w:rsidRPr="008C5CEB" w:rsidRDefault="00260861" w:rsidP="00260861">
            <w:pPr>
              <w:spacing w:after="0" w:line="240" w:lineRule="auto"/>
              <w:jc w:val="center"/>
              <w:rPr>
                <w:rFonts w:ascii="Times New Roman" w:hAnsi="Times New Roman" w:cs="Times New Roman"/>
              </w:rPr>
            </w:pPr>
            <w:r w:rsidRPr="00D32204">
              <w:rPr>
                <w:rFonts w:ascii="Times New Roman" w:hAnsi="Times New Roman" w:cs="Times New Roman"/>
              </w:rPr>
              <w:t>1,00</w:t>
            </w:r>
          </w:p>
        </w:tc>
      </w:tr>
      <w:tr w:rsidR="00260861" w:rsidRPr="008C5CEB" w14:paraId="52708E07" w14:textId="2D198DB8"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4D769A3F" w14:textId="74096386"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5A084B09" w14:textId="41763EC1"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D3 và đường D8 (Trục chính - Đường sỏi đỏ)</w:t>
            </w:r>
          </w:p>
        </w:tc>
        <w:tc>
          <w:tcPr>
            <w:tcW w:w="1276" w:type="dxa"/>
            <w:tcBorders>
              <w:top w:val="single" w:sz="4" w:space="0" w:color="auto"/>
              <w:left w:val="single" w:sz="4" w:space="0" w:color="auto"/>
              <w:bottom w:val="single" w:sz="4" w:space="0" w:color="auto"/>
              <w:right w:val="single" w:sz="4" w:space="0" w:color="auto"/>
            </w:tcBorders>
            <w:vAlign w:val="center"/>
          </w:tcPr>
          <w:p w14:paraId="0B33848B" w14:textId="1F4FCBCA"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800</w:t>
            </w:r>
          </w:p>
        </w:tc>
        <w:tc>
          <w:tcPr>
            <w:tcW w:w="1701" w:type="dxa"/>
            <w:tcBorders>
              <w:top w:val="single" w:sz="4" w:space="0" w:color="auto"/>
              <w:left w:val="single" w:sz="4" w:space="0" w:color="auto"/>
              <w:bottom w:val="single" w:sz="4" w:space="0" w:color="auto"/>
              <w:right w:val="single" w:sz="4" w:space="0" w:color="auto"/>
            </w:tcBorders>
            <w:vAlign w:val="center"/>
          </w:tcPr>
          <w:p w14:paraId="485E8D08" w14:textId="0602B3EF" w:rsidR="00260861" w:rsidRPr="008C5CEB" w:rsidRDefault="00260861" w:rsidP="00260861">
            <w:pPr>
              <w:spacing w:after="0" w:line="240" w:lineRule="auto"/>
              <w:jc w:val="center"/>
              <w:rPr>
                <w:rFonts w:ascii="Times New Roman" w:hAnsi="Times New Roman" w:cs="Times New Roman"/>
              </w:rPr>
            </w:pPr>
            <w:r w:rsidRPr="00D32204">
              <w:rPr>
                <w:rFonts w:ascii="Times New Roman" w:hAnsi="Times New Roman" w:cs="Times New Roman"/>
              </w:rPr>
              <w:t>1,00</w:t>
            </w:r>
          </w:p>
        </w:tc>
      </w:tr>
      <w:tr w:rsidR="00260861" w:rsidRPr="008C5CEB" w14:paraId="4B63B5C1" w14:textId="6E5546CB"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7592979E" w14:textId="5349D262"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13CF8CA6" w14:textId="1DF5C1E8"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đất còn lại trong khu tái định cư</w:t>
            </w:r>
          </w:p>
        </w:tc>
        <w:tc>
          <w:tcPr>
            <w:tcW w:w="1276" w:type="dxa"/>
            <w:tcBorders>
              <w:top w:val="single" w:sz="4" w:space="0" w:color="auto"/>
              <w:left w:val="single" w:sz="4" w:space="0" w:color="auto"/>
              <w:bottom w:val="single" w:sz="4" w:space="0" w:color="auto"/>
              <w:right w:val="single" w:sz="4" w:space="0" w:color="auto"/>
            </w:tcBorders>
            <w:vAlign w:val="center"/>
          </w:tcPr>
          <w:p w14:paraId="1C5386B6" w14:textId="0C9140A3"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600</w:t>
            </w:r>
          </w:p>
        </w:tc>
        <w:tc>
          <w:tcPr>
            <w:tcW w:w="1701" w:type="dxa"/>
            <w:tcBorders>
              <w:top w:val="single" w:sz="4" w:space="0" w:color="auto"/>
              <w:left w:val="single" w:sz="4" w:space="0" w:color="auto"/>
              <w:bottom w:val="single" w:sz="4" w:space="0" w:color="auto"/>
              <w:right w:val="single" w:sz="4" w:space="0" w:color="auto"/>
            </w:tcBorders>
            <w:vAlign w:val="center"/>
          </w:tcPr>
          <w:p w14:paraId="5889C03F" w14:textId="30BD99C3" w:rsidR="00260861" w:rsidRPr="008C5CEB" w:rsidRDefault="00260861" w:rsidP="00260861">
            <w:pPr>
              <w:spacing w:after="0" w:line="240" w:lineRule="auto"/>
              <w:jc w:val="center"/>
              <w:rPr>
                <w:rFonts w:ascii="Times New Roman" w:hAnsi="Times New Roman" w:cs="Times New Roman"/>
              </w:rPr>
            </w:pPr>
            <w:r w:rsidRPr="00D32204">
              <w:rPr>
                <w:rFonts w:ascii="Times New Roman" w:hAnsi="Times New Roman" w:cs="Times New Roman"/>
              </w:rPr>
              <w:t>1,00</w:t>
            </w:r>
          </w:p>
        </w:tc>
      </w:tr>
      <w:tr w:rsidR="002119C6" w:rsidRPr="008C5CEB" w14:paraId="2E4D0B08" w14:textId="37A11D4F"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6CCE8DE6" w14:textId="3B69535B"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2</w:t>
            </w:r>
          </w:p>
        </w:tc>
        <w:tc>
          <w:tcPr>
            <w:tcW w:w="6546" w:type="dxa"/>
            <w:tcBorders>
              <w:top w:val="single" w:sz="4" w:space="0" w:color="auto"/>
              <w:left w:val="nil"/>
              <w:bottom w:val="single" w:sz="4" w:space="0" w:color="auto"/>
              <w:right w:val="single" w:sz="4" w:space="0" w:color="auto"/>
            </w:tcBorders>
            <w:vAlign w:val="center"/>
          </w:tcPr>
          <w:p w14:paraId="4B26A5D1" w14:textId="340D844F"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10ha - Ấp Suối Ngang - Xã Nha Bích</w:t>
            </w:r>
          </w:p>
        </w:tc>
        <w:tc>
          <w:tcPr>
            <w:tcW w:w="1276" w:type="dxa"/>
            <w:tcBorders>
              <w:top w:val="single" w:sz="4" w:space="0" w:color="auto"/>
              <w:left w:val="single" w:sz="4" w:space="0" w:color="auto"/>
              <w:bottom w:val="single" w:sz="4" w:space="0" w:color="auto"/>
              <w:right w:val="single" w:sz="4" w:space="0" w:color="auto"/>
            </w:tcBorders>
            <w:vAlign w:val="center"/>
          </w:tcPr>
          <w:p w14:paraId="24B4271B" w14:textId="131FEF86"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3AEE332C"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4A954DA3" w14:textId="5F2DDFCC"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170A54D0" w14:textId="4B34AE09"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02646896" w14:textId="50D723BA"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D1 (Đường nhựa)</w:t>
            </w:r>
          </w:p>
        </w:tc>
        <w:tc>
          <w:tcPr>
            <w:tcW w:w="1276" w:type="dxa"/>
            <w:tcBorders>
              <w:top w:val="single" w:sz="4" w:space="0" w:color="auto"/>
              <w:left w:val="single" w:sz="4" w:space="0" w:color="auto"/>
              <w:bottom w:val="single" w:sz="4" w:space="0" w:color="auto"/>
              <w:right w:val="single" w:sz="4" w:space="0" w:color="auto"/>
            </w:tcBorders>
            <w:vAlign w:val="center"/>
          </w:tcPr>
          <w:p w14:paraId="610CFEBC" w14:textId="00DAD577"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1.200</w:t>
            </w:r>
          </w:p>
        </w:tc>
        <w:tc>
          <w:tcPr>
            <w:tcW w:w="1701" w:type="dxa"/>
            <w:tcBorders>
              <w:top w:val="single" w:sz="4" w:space="0" w:color="auto"/>
              <w:left w:val="single" w:sz="4" w:space="0" w:color="auto"/>
              <w:bottom w:val="single" w:sz="4" w:space="0" w:color="auto"/>
              <w:right w:val="single" w:sz="4" w:space="0" w:color="auto"/>
            </w:tcBorders>
            <w:vAlign w:val="center"/>
          </w:tcPr>
          <w:p w14:paraId="7DEF7384" w14:textId="353D6B0A" w:rsidR="00260861" w:rsidRPr="008C5CEB" w:rsidRDefault="00260861" w:rsidP="00260861">
            <w:pPr>
              <w:spacing w:after="0" w:line="240" w:lineRule="auto"/>
              <w:jc w:val="center"/>
              <w:rPr>
                <w:rFonts w:ascii="Times New Roman" w:hAnsi="Times New Roman" w:cs="Times New Roman"/>
              </w:rPr>
            </w:pPr>
            <w:r w:rsidRPr="000E20A9">
              <w:rPr>
                <w:rFonts w:ascii="Times New Roman" w:hAnsi="Times New Roman" w:cs="Times New Roman"/>
              </w:rPr>
              <w:t>1,00</w:t>
            </w:r>
          </w:p>
        </w:tc>
      </w:tr>
      <w:tr w:rsidR="00260861" w:rsidRPr="008C5CEB" w14:paraId="451D34EE" w14:textId="662F8A0F"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3B9C0022" w14:textId="663BD639"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6ABDFCC1" w14:textId="3DF12CE1"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đất còn lại trong khu tái định cư</w:t>
            </w:r>
          </w:p>
        </w:tc>
        <w:tc>
          <w:tcPr>
            <w:tcW w:w="1276" w:type="dxa"/>
            <w:tcBorders>
              <w:top w:val="single" w:sz="4" w:space="0" w:color="auto"/>
              <w:left w:val="single" w:sz="4" w:space="0" w:color="auto"/>
              <w:bottom w:val="single" w:sz="4" w:space="0" w:color="auto"/>
              <w:right w:val="single" w:sz="4" w:space="0" w:color="auto"/>
            </w:tcBorders>
            <w:vAlign w:val="center"/>
          </w:tcPr>
          <w:p w14:paraId="1596613E" w14:textId="413A38EC"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700</w:t>
            </w:r>
          </w:p>
        </w:tc>
        <w:tc>
          <w:tcPr>
            <w:tcW w:w="1701" w:type="dxa"/>
            <w:tcBorders>
              <w:top w:val="single" w:sz="4" w:space="0" w:color="auto"/>
              <w:left w:val="single" w:sz="4" w:space="0" w:color="auto"/>
              <w:bottom w:val="single" w:sz="4" w:space="0" w:color="auto"/>
              <w:right w:val="single" w:sz="4" w:space="0" w:color="auto"/>
            </w:tcBorders>
            <w:vAlign w:val="center"/>
          </w:tcPr>
          <w:p w14:paraId="48D04C12" w14:textId="10402E5C" w:rsidR="00260861" w:rsidRPr="008C5CEB" w:rsidRDefault="00260861" w:rsidP="00260861">
            <w:pPr>
              <w:spacing w:after="0" w:line="240" w:lineRule="auto"/>
              <w:jc w:val="center"/>
              <w:rPr>
                <w:rFonts w:ascii="Times New Roman" w:hAnsi="Times New Roman" w:cs="Times New Roman"/>
              </w:rPr>
            </w:pPr>
            <w:r w:rsidRPr="000E20A9">
              <w:rPr>
                <w:rFonts w:ascii="Times New Roman" w:hAnsi="Times New Roman" w:cs="Times New Roman"/>
              </w:rPr>
              <w:t>1,00</w:t>
            </w:r>
          </w:p>
        </w:tc>
      </w:tr>
      <w:tr w:rsidR="002119C6" w:rsidRPr="008C5CEB" w14:paraId="73A54101" w14:textId="7A033A95"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2F409E15" w14:textId="71A67A37"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lastRenderedPageBreak/>
              <w:t> </w:t>
            </w:r>
          </w:p>
        </w:tc>
        <w:tc>
          <w:tcPr>
            <w:tcW w:w="6546" w:type="dxa"/>
            <w:tcBorders>
              <w:top w:val="single" w:sz="4" w:space="0" w:color="auto"/>
              <w:left w:val="nil"/>
              <w:bottom w:val="single" w:sz="4" w:space="0" w:color="auto"/>
              <w:right w:val="single" w:sz="4" w:space="0" w:color="auto"/>
            </w:tcBorders>
            <w:vAlign w:val="center"/>
          </w:tcPr>
          <w:p w14:paraId="5CFD5881" w14:textId="42E3EB87"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Phường Phước Bình</w:t>
            </w:r>
          </w:p>
        </w:tc>
        <w:tc>
          <w:tcPr>
            <w:tcW w:w="1276" w:type="dxa"/>
            <w:tcBorders>
              <w:top w:val="single" w:sz="4" w:space="0" w:color="auto"/>
              <w:left w:val="single" w:sz="4" w:space="0" w:color="auto"/>
              <w:bottom w:val="single" w:sz="4" w:space="0" w:color="auto"/>
              <w:right w:val="single" w:sz="4" w:space="0" w:color="auto"/>
            </w:tcBorders>
            <w:vAlign w:val="center"/>
          </w:tcPr>
          <w:p w14:paraId="7E3934A3" w14:textId="7E2A506F"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68EB637B"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068547AA" w14:textId="2954618B"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52BA0D17" w14:textId="55A46919"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single" w:sz="4" w:space="0" w:color="auto"/>
              <w:left w:val="nil"/>
              <w:bottom w:val="single" w:sz="4" w:space="0" w:color="auto"/>
              <w:right w:val="single" w:sz="4" w:space="0" w:color="auto"/>
            </w:tcBorders>
            <w:vAlign w:val="center"/>
          </w:tcPr>
          <w:p w14:paraId="4694FF5A" w14:textId="603FD76D"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TĐC Khu phố 9</w:t>
            </w:r>
          </w:p>
        </w:tc>
        <w:tc>
          <w:tcPr>
            <w:tcW w:w="1276" w:type="dxa"/>
            <w:tcBorders>
              <w:top w:val="single" w:sz="4" w:space="0" w:color="auto"/>
              <w:left w:val="single" w:sz="4" w:space="0" w:color="auto"/>
              <w:bottom w:val="single" w:sz="4" w:space="0" w:color="auto"/>
              <w:right w:val="single" w:sz="4" w:space="0" w:color="auto"/>
            </w:tcBorders>
            <w:vAlign w:val="center"/>
          </w:tcPr>
          <w:p w14:paraId="5D14EAEC" w14:textId="69F934EA"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252ECEA4"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1ED22BB0" w14:textId="0FBA2573"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73F4F034" w14:textId="186FD777"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16AFE870" w14:textId="2BDCBBAE"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tuyến đường ngang Khu TĐC Khu phố 9 (3 nhánh)</w:t>
            </w:r>
          </w:p>
        </w:tc>
        <w:tc>
          <w:tcPr>
            <w:tcW w:w="1276" w:type="dxa"/>
            <w:tcBorders>
              <w:top w:val="single" w:sz="4" w:space="0" w:color="auto"/>
              <w:left w:val="single" w:sz="4" w:space="0" w:color="auto"/>
              <w:bottom w:val="single" w:sz="4" w:space="0" w:color="auto"/>
              <w:right w:val="single" w:sz="4" w:space="0" w:color="auto"/>
            </w:tcBorders>
            <w:vAlign w:val="center"/>
          </w:tcPr>
          <w:p w14:paraId="7574D9BD" w14:textId="4F33DE24"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2.300</w:t>
            </w:r>
          </w:p>
        </w:tc>
        <w:tc>
          <w:tcPr>
            <w:tcW w:w="1701" w:type="dxa"/>
            <w:tcBorders>
              <w:top w:val="single" w:sz="4" w:space="0" w:color="auto"/>
              <w:left w:val="single" w:sz="4" w:space="0" w:color="auto"/>
              <w:bottom w:val="single" w:sz="4" w:space="0" w:color="auto"/>
              <w:right w:val="single" w:sz="4" w:space="0" w:color="auto"/>
            </w:tcBorders>
            <w:vAlign w:val="center"/>
          </w:tcPr>
          <w:p w14:paraId="733B6545" w14:textId="093F3D17"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1B3EA1BC" w14:textId="48A9069F"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28B6BE7E" w14:textId="13DDDD34"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05B6B9AD" w14:textId="450F2DA6"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Tân Lợi</w:t>
            </w:r>
          </w:p>
        </w:tc>
        <w:tc>
          <w:tcPr>
            <w:tcW w:w="1276" w:type="dxa"/>
            <w:tcBorders>
              <w:top w:val="single" w:sz="4" w:space="0" w:color="auto"/>
              <w:left w:val="single" w:sz="4" w:space="0" w:color="auto"/>
              <w:bottom w:val="single" w:sz="4" w:space="0" w:color="auto"/>
              <w:right w:val="single" w:sz="4" w:space="0" w:color="auto"/>
            </w:tcBorders>
            <w:vAlign w:val="center"/>
          </w:tcPr>
          <w:p w14:paraId="4DFDC36A" w14:textId="0FC0188D"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176FD3A9"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563FA3E2" w14:textId="3817C254"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7A04D200" w14:textId="133B034A"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single" w:sz="4" w:space="0" w:color="auto"/>
              <w:left w:val="nil"/>
              <w:bottom w:val="single" w:sz="4" w:space="0" w:color="auto"/>
              <w:right w:val="single" w:sz="4" w:space="0" w:color="auto"/>
            </w:tcBorders>
            <w:vAlign w:val="center"/>
          </w:tcPr>
          <w:p w14:paraId="25F94482" w14:textId="63108F0A"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khu trung tâm hành chính (các xã cũ)</w:t>
            </w:r>
          </w:p>
        </w:tc>
        <w:tc>
          <w:tcPr>
            <w:tcW w:w="1276" w:type="dxa"/>
            <w:tcBorders>
              <w:top w:val="single" w:sz="4" w:space="0" w:color="auto"/>
              <w:left w:val="single" w:sz="4" w:space="0" w:color="auto"/>
              <w:bottom w:val="single" w:sz="4" w:space="0" w:color="auto"/>
              <w:right w:val="single" w:sz="4" w:space="0" w:color="auto"/>
            </w:tcBorders>
            <w:vAlign w:val="center"/>
          </w:tcPr>
          <w:p w14:paraId="66C60877" w14:textId="45D07097"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0286D262"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35F50166" w14:textId="0941A01E"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7BD0B3AA" w14:textId="687C32A2"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10898828" w14:textId="08CD550C"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thửa đất trong khu trung tâm hành chính (các xã cũ)</w:t>
            </w:r>
          </w:p>
        </w:tc>
        <w:tc>
          <w:tcPr>
            <w:tcW w:w="1276" w:type="dxa"/>
            <w:tcBorders>
              <w:top w:val="single" w:sz="4" w:space="0" w:color="auto"/>
              <w:left w:val="single" w:sz="4" w:space="0" w:color="auto"/>
              <w:bottom w:val="single" w:sz="4" w:space="0" w:color="auto"/>
              <w:right w:val="single" w:sz="4" w:space="0" w:color="auto"/>
            </w:tcBorders>
            <w:vAlign w:val="center"/>
          </w:tcPr>
          <w:p w14:paraId="073922B4" w14:textId="674451C4"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900</w:t>
            </w:r>
          </w:p>
        </w:tc>
        <w:tc>
          <w:tcPr>
            <w:tcW w:w="1701" w:type="dxa"/>
            <w:tcBorders>
              <w:top w:val="single" w:sz="4" w:space="0" w:color="auto"/>
              <w:left w:val="single" w:sz="4" w:space="0" w:color="auto"/>
              <w:bottom w:val="single" w:sz="4" w:space="0" w:color="auto"/>
              <w:right w:val="single" w:sz="4" w:space="0" w:color="auto"/>
            </w:tcBorders>
            <w:vAlign w:val="center"/>
          </w:tcPr>
          <w:p w14:paraId="35A86050" w14:textId="5A1761A3"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06549012" w14:textId="1783BD7D"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19472BE9" w14:textId="4301B434"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5A6C4E5A" w14:textId="2E9F040F"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Đồng Tâm</w:t>
            </w:r>
          </w:p>
        </w:tc>
        <w:tc>
          <w:tcPr>
            <w:tcW w:w="1276" w:type="dxa"/>
            <w:tcBorders>
              <w:top w:val="single" w:sz="4" w:space="0" w:color="auto"/>
              <w:left w:val="single" w:sz="4" w:space="0" w:color="auto"/>
              <w:bottom w:val="single" w:sz="4" w:space="0" w:color="auto"/>
              <w:right w:val="single" w:sz="4" w:space="0" w:color="auto"/>
            </w:tcBorders>
            <w:vAlign w:val="center"/>
          </w:tcPr>
          <w:p w14:paraId="0806C231" w14:textId="2AB63A71"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34092633"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2F6B4C74" w14:textId="5E0B386F"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11B0CE9B" w14:textId="390C0933"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single" w:sz="4" w:space="0" w:color="auto"/>
              <w:left w:val="nil"/>
              <w:bottom w:val="single" w:sz="4" w:space="0" w:color="auto"/>
              <w:right w:val="single" w:sz="4" w:space="0" w:color="auto"/>
            </w:tcBorders>
            <w:vAlign w:val="center"/>
          </w:tcPr>
          <w:p w14:paraId="46F2BE77" w14:textId="5DF47A5D"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K84C</w:t>
            </w:r>
          </w:p>
        </w:tc>
        <w:tc>
          <w:tcPr>
            <w:tcW w:w="1276" w:type="dxa"/>
            <w:tcBorders>
              <w:top w:val="single" w:sz="4" w:space="0" w:color="auto"/>
              <w:left w:val="single" w:sz="4" w:space="0" w:color="auto"/>
              <w:bottom w:val="single" w:sz="4" w:space="0" w:color="auto"/>
              <w:right w:val="single" w:sz="4" w:space="0" w:color="auto"/>
            </w:tcBorders>
            <w:vAlign w:val="center"/>
          </w:tcPr>
          <w:p w14:paraId="6981B0DF" w14:textId="3BBAC13F"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6F80E638"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2F1B4F4B" w14:textId="3F0CE1C3"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555C85EC" w14:textId="06946ED9"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598A8892" w14:textId="02D59B88"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tuyến đường trong khu tái định cư</w:t>
            </w:r>
          </w:p>
        </w:tc>
        <w:tc>
          <w:tcPr>
            <w:tcW w:w="1276" w:type="dxa"/>
            <w:tcBorders>
              <w:top w:val="single" w:sz="4" w:space="0" w:color="auto"/>
              <w:left w:val="single" w:sz="4" w:space="0" w:color="auto"/>
              <w:bottom w:val="single" w:sz="4" w:space="0" w:color="auto"/>
              <w:right w:val="single" w:sz="4" w:space="0" w:color="auto"/>
            </w:tcBorders>
            <w:vAlign w:val="center"/>
          </w:tcPr>
          <w:p w14:paraId="32A64113" w14:textId="094B7F52"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700</w:t>
            </w:r>
          </w:p>
        </w:tc>
        <w:tc>
          <w:tcPr>
            <w:tcW w:w="1701" w:type="dxa"/>
            <w:tcBorders>
              <w:top w:val="single" w:sz="4" w:space="0" w:color="auto"/>
              <w:left w:val="single" w:sz="4" w:space="0" w:color="auto"/>
              <w:bottom w:val="single" w:sz="4" w:space="0" w:color="auto"/>
              <w:right w:val="single" w:sz="4" w:space="0" w:color="auto"/>
            </w:tcBorders>
            <w:vAlign w:val="center"/>
          </w:tcPr>
          <w:p w14:paraId="6C3DD393" w14:textId="4E099297"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77E9DB27" w14:textId="1AEA9129"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5CF05B6D" w14:textId="70613DCA"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2</w:t>
            </w:r>
          </w:p>
        </w:tc>
        <w:tc>
          <w:tcPr>
            <w:tcW w:w="6546" w:type="dxa"/>
            <w:tcBorders>
              <w:top w:val="single" w:sz="4" w:space="0" w:color="auto"/>
              <w:left w:val="nil"/>
              <w:bottom w:val="single" w:sz="4" w:space="0" w:color="auto"/>
              <w:right w:val="single" w:sz="4" w:space="0" w:color="auto"/>
            </w:tcBorders>
            <w:vAlign w:val="center"/>
          </w:tcPr>
          <w:p w14:paraId="0BF05AFD" w14:textId="6E1C9204"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Tân Phước (nằm trong quy hoạch Khu trung tâm hành chính xã Tân Phước cũ nay là xã Đồng Tâm)</w:t>
            </w:r>
          </w:p>
        </w:tc>
        <w:tc>
          <w:tcPr>
            <w:tcW w:w="1276" w:type="dxa"/>
            <w:tcBorders>
              <w:top w:val="single" w:sz="4" w:space="0" w:color="auto"/>
              <w:left w:val="single" w:sz="4" w:space="0" w:color="auto"/>
              <w:bottom w:val="single" w:sz="4" w:space="0" w:color="auto"/>
              <w:right w:val="single" w:sz="4" w:space="0" w:color="auto"/>
            </w:tcBorders>
            <w:vAlign w:val="center"/>
          </w:tcPr>
          <w:p w14:paraId="1EDF4F17" w14:textId="69DAC5AE"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33CF94F5"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703A1155" w14:textId="3D924449"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04A7178D" w14:textId="08DE9E59"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193F2789" w14:textId="04D464F6"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D8</w:t>
            </w:r>
          </w:p>
        </w:tc>
        <w:tc>
          <w:tcPr>
            <w:tcW w:w="1276" w:type="dxa"/>
            <w:tcBorders>
              <w:top w:val="single" w:sz="4" w:space="0" w:color="auto"/>
              <w:left w:val="single" w:sz="4" w:space="0" w:color="auto"/>
              <w:bottom w:val="single" w:sz="4" w:space="0" w:color="auto"/>
              <w:right w:val="single" w:sz="4" w:space="0" w:color="auto"/>
            </w:tcBorders>
            <w:vAlign w:val="center"/>
          </w:tcPr>
          <w:p w14:paraId="26DC65CC" w14:textId="55E8D7B7"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1.800</w:t>
            </w:r>
          </w:p>
        </w:tc>
        <w:tc>
          <w:tcPr>
            <w:tcW w:w="1701" w:type="dxa"/>
            <w:tcBorders>
              <w:top w:val="single" w:sz="4" w:space="0" w:color="auto"/>
              <w:left w:val="single" w:sz="4" w:space="0" w:color="auto"/>
              <w:bottom w:val="single" w:sz="4" w:space="0" w:color="auto"/>
              <w:right w:val="single" w:sz="4" w:space="0" w:color="auto"/>
            </w:tcBorders>
            <w:vAlign w:val="center"/>
          </w:tcPr>
          <w:p w14:paraId="2F5270B9" w14:textId="62C21740" w:rsidR="00260861" w:rsidRPr="008C5CEB" w:rsidRDefault="00260861" w:rsidP="00260861">
            <w:pPr>
              <w:spacing w:after="0" w:line="240" w:lineRule="auto"/>
              <w:jc w:val="center"/>
              <w:rPr>
                <w:rFonts w:ascii="Times New Roman" w:hAnsi="Times New Roman" w:cs="Times New Roman"/>
              </w:rPr>
            </w:pPr>
            <w:r w:rsidRPr="00F127F8">
              <w:rPr>
                <w:rFonts w:ascii="Times New Roman" w:hAnsi="Times New Roman" w:cs="Times New Roman"/>
              </w:rPr>
              <w:t>1,00</w:t>
            </w:r>
          </w:p>
        </w:tc>
      </w:tr>
      <w:tr w:rsidR="00260861" w:rsidRPr="008C5CEB" w14:paraId="4F169896" w14:textId="08BB38A2"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64C28779" w14:textId="60A86A16"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15D418EE" w14:textId="263EE577"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 xml:space="preserve">Các đường còn lại </w:t>
            </w:r>
          </w:p>
        </w:tc>
        <w:tc>
          <w:tcPr>
            <w:tcW w:w="1276" w:type="dxa"/>
            <w:tcBorders>
              <w:top w:val="single" w:sz="4" w:space="0" w:color="auto"/>
              <w:left w:val="single" w:sz="4" w:space="0" w:color="auto"/>
              <w:bottom w:val="single" w:sz="4" w:space="0" w:color="auto"/>
              <w:right w:val="single" w:sz="4" w:space="0" w:color="auto"/>
            </w:tcBorders>
            <w:vAlign w:val="center"/>
          </w:tcPr>
          <w:p w14:paraId="04CD327D" w14:textId="0F2ED9FA"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1.500</w:t>
            </w:r>
          </w:p>
        </w:tc>
        <w:tc>
          <w:tcPr>
            <w:tcW w:w="1701" w:type="dxa"/>
            <w:tcBorders>
              <w:top w:val="single" w:sz="4" w:space="0" w:color="auto"/>
              <w:left w:val="single" w:sz="4" w:space="0" w:color="auto"/>
              <w:bottom w:val="single" w:sz="4" w:space="0" w:color="auto"/>
              <w:right w:val="single" w:sz="4" w:space="0" w:color="auto"/>
            </w:tcBorders>
            <w:vAlign w:val="center"/>
          </w:tcPr>
          <w:p w14:paraId="11786703" w14:textId="4B02E065" w:rsidR="00260861" w:rsidRPr="008C5CEB" w:rsidRDefault="00260861" w:rsidP="00260861">
            <w:pPr>
              <w:spacing w:after="0" w:line="240" w:lineRule="auto"/>
              <w:jc w:val="center"/>
              <w:rPr>
                <w:rFonts w:ascii="Times New Roman" w:hAnsi="Times New Roman" w:cs="Times New Roman"/>
              </w:rPr>
            </w:pPr>
            <w:r w:rsidRPr="00F127F8">
              <w:rPr>
                <w:rFonts w:ascii="Times New Roman" w:hAnsi="Times New Roman" w:cs="Times New Roman"/>
              </w:rPr>
              <w:t>1,00</w:t>
            </w:r>
          </w:p>
        </w:tc>
      </w:tr>
      <w:tr w:rsidR="002119C6" w:rsidRPr="008C5CEB" w14:paraId="63B9C81C" w14:textId="53148E7E"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6D3C557A" w14:textId="56F27F22"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3</w:t>
            </w:r>
          </w:p>
        </w:tc>
        <w:tc>
          <w:tcPr>
            <w:tcW w:w="6546" w:type="dxa"/>
            <w:tcBorders>
              <w:top w:val="single" w:sz="4" w:space="0" w:color="auto"/>
              <w:left w:val="nil"/>
              <w:bottom w:val="single" w:sz="4" w:space="0" w:color="auto"/>
              <w:right w:val="single" w:sz="4" w:space="0" w:color="auto"/>
            </w:tcBorders>
            <w:vAlign w:val="center"/>
          </w:tcPr>
          <w:p w14:paraId="3EA80FF9" w14:textId="2B98FD57"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Đồng Tâm (nằm trong quy hoạch Khu trung tâm hành chính xã Đồng Tâm)</w:t>
            </w:r>
          </w:p>
        </w:tc>
        <w:tc>
          <w:tcPr>
            <w:tcW w:w="1276" w:type="dxa"/>
            <w:tcBorders>
              <w:top w:val="single" w:sz="4" w:space="0" w:color="auto"/>
              <w:left w:val="single" w:sz="4" w:space="0" w:color="auto"/>
              <w:bottom w:val="single" w:sz="4" w:space="0" w:color="auto"/>
              <w:right w:val="single" w:sz="4" w:space="0" w:color="auto"/>
            </w:tcBorders>
            <w:vAlign w:val="center"/>
          </w:tcPr>
          <w:p w14:paraId="5079979A" w14:textId="393C4453"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56AB5EA6"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6097918A" w14:textId="075AEF35"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28B98E3B" w14:textId="5815EE7B"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719237C2" w14:textId="072FDFF1"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N4</w:t>
            </w:r>
          </w:p>
        </w:tc>
        <w:tc>
          <w:tcPr>
            <w:tcW w:w="1276" w:type="dxa"/>
            <w:tcBorders>
              <w:top w:val="single" w:sz="4" w:space="0" w:color="auto"/>
              <w:left w:val="single" w:sz="4" w:space="0" w:color="auto"/>
              <w:bottom w:val="single" w:sz="4" w:space="0" w:color="auto"/>
              <w:right w:val="single" w:sz="4" w:space="0" w:color="auto"/>
            </w:tcBorders>
            <w:vAlign w:val="center"/>
          </w:tcPr>
          <w:p w14:paraId="117214E0" w14:textId="26328786"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1.500</w:t>
            </w:r>
          </w:p>
        </w:tc>
        <w:tc>
          <w:tcPr>
            <w:tcW w:w="1701" w:type="dxa"/>
            <w:tcBorders>
              <w:top w:val="single" w:sz="4" w:space="0" w:color="auto"/>
              <w:left w:val="single" w:sz="4" w:space="0" w:color="auto"/>
              <w:bottom w:val="single" w:sz="4" w:space="0" w:color="auto"/>
              <w:right w:val="single" w:sz="4" w:space="0" w:color="auto"/>
            </w:tcBorders>
            <w:vAlign w:val="center"/>
          </w:tcPr>
          <w:p w14:paraId="4697831E" w14:textId="5010604A" w:rsidR="00260861" w:rsidRPr="008C5CEB" w:rsidRDefault="00260861" w:rsidP="00260861">
            <w:pPr>
              <w:spacing w:after="0" w:line="240" w:lineRule="auto"/>
              <w:jc w:val="center"/>
              <w:rPr>
                <w:rFonts w:ascii="Times New Roman" w:hAnsi="Times New Roman" w:cs="Times New Roman"/>
              </w:rPr>
            </w:pPr>
            <w:r w:rsidRPr="003D7E55">
              <w:rPr>
                <w:rFonts w:ascii="Times New Roman" w:hAnsi="Times New Roman" w:cs="Times New Roman"/>
              </w:rPr>
              <w:t>1,00</w:t>
            </w:r>
          </w:p>
        </w:tc>
      </w:tr>
      <w:tr w:rsidR="00260861" w:rsidRPr="008C5CEB" w14:paraId="74DE1B9B" w14:textId="3D8DFEF3"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4D238970" w14:textId="7B85D613"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675C6F3E" w14:textId="3E5E0117"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N6, D4</w:t>
            </w:r>
          </w:p>
        </w:tc>
        <w:tc>
          <w:tcPr>
            <w:tcW w:w="1276" w:type="dxa"/>
            <w:tcBorders>
              <w:top w:val="single" w:sz="4" w:space="0" w:color="auto"/>
              <w:left w:val="single" w:sz="4" w:space="0" w:color="auto"/>
              <w:bottom w:val="single" w:sz="4" w:space="0" w:color="auto"/>
              <w:right w:val="single" w:sz="4" w:space="0" w:color="auto"/>
            </w:tcBorders>
            <w:vAlign w:val="center"/>
          </w:tcPr>
          <w:p w14:paraId="60248A65" w14:textId="37625297"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1.200</w:t>
            </w:r>
          </w:p>
        </w:tc>
        <w:tc>
          <w:tcPr>
            <w:tcW w:w="1701" w:type="dxa"/>
            <w:tcBorders>
              <w:top w:val="single" w:sz="4" w:space="0" w:color="auto"/>
              <w:left w:val="single" w:sz="4" w:space="0" w:color="auto"/>
              <w:bottom w:val="single" w:sz="4" w:space="0" w:color="auto"/>
              <w:right w:val="single" w:sz="4" w:space="0" w:color="auto"/>
            </w:tcBorders>
            <w:vAlign w:val="center"/>
          </w:tcPr>
          <w:p w14:paraId="0B7A7D15" w14:textId="1F4ACF73" w:rsidR="00260861" w:rsidRPr="008C5CEB" w:rsidRDefault="00260861" w:rsidP="00260861">
            <w:pPr>
              <w:spacing w:after="0" w:line="240" w:lineRule="auto"/>
              <w:jc w:val="center"/>
              <w:rPr>
                <w:rFonts w:ascii="Times New Roman" w:hAnsi="Times New Roman" w:cs="Times New Roman"/>
              </w:rPr>
            </w:pPr>
            <w:r w:rsidRPr="003D7E55">
              <w:rPr>
                <w:rFonts w:ascii="Times New Roman" w:hAnsi="Times New Roman" w:cs="Times New Roman"/>
              </w:rPr>
              <w:t>1,00</w:t>
            </w:r>
          </w:p>
        </w:tc>
      </w:tr>
      <w:tr w:rsidR="00260861" w:rsidRPr="008C5CEB" w14:paraId="2308E8D9" w14:textId="751D4912"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09AC5738" w14:textId="520744B2"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339AA87B" w14:textId="560EE6A1"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 xml:space="preserve">Các đường còn lại </w:t>
            </w:r>
          </w:p>
        </w:tc>
        <w:tc>
          <w:tcPr>
            <w:tcW w:w="1276" w:type="dxa"/>
            <w:tcBorders>
              <w:top w:val="single" w:sz="4" w:space="0" w:color="auto"/>
              <w:left w:val="single" w:sz="4" w:space="0" w:color="auto"/>
              <w:bottom w:val="single" w:sz="4" w:space="0" w:color="auto"/>
              <w:right w:val="single" w:sz="4" w:space="0" w:color="auto"/>
            </w:tcBorders>
            <w:vAlign w:val="center"/>
          </w:tcPr>
          <w:p w14:paraId="4F3E45CF" w14:textId="75CBAFAE"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1.000</w:t>
            </w:r>
          </w:p>
        </w:tc>
        <w:tc>
          <w:tcPr>
            <w:tcW w:w="1701" w:type="dxa"/>
            <w:tcBorders>
              <w:top w:val="single" w:sz="4" w:space="0" w:color="auto"/>
              <w:left w:val="single" w:sz="4" w:space="0" w:color="auto"/>
              <w:bottom w:val="single" w:sz="4" w:space="0" w:color="auto"/>
              <w:right w:val="single" w:sz="4" w:space="0" w:color="auto"/>
            </w:tcBorders>
            <w:vAlign w:val="center"/>
          </w:tcPr>
          <w:p w14:paraId="7F892B73" w14:textId="14053D15" w:rsidR="00260861" w:rsidRPr="008C5CEB" w:rsidRDefault="00260861" w:rsidP="00260861">
            <w:pPr>
              <w:spacing w:after="0" w:line="240" w:lineRule="auto"/>
              <w:jc w:val="center"/>
              <w:rPr>
                <w:rFonts w:ascii="Times New Roman" w:hAnsi="Times New Roman" w:cs="Times New Roman"/>
              </w:rPr>
            </w:pPr>
            <w:r w:rsidRPr="003D7E55">
              <w:rPr>
                <w:rFonts w:ascii="Times New Roman" w:hAnsi="Times New Roman" w:cs="Times New Roman"/>
              </w:rPr>
              <w:t>1,00</w:t>
            </w:r>
          </w:p>
        </w:tc>
      </w:tr>
      <w:tr w:rsidR="002119C6" w:rsidRPr="008C5CEB" w14:paraId="754BA5C1" w14:textId="4C54DAFB"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49668E8A" w14:textId="221FADD5"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7E772AC8" w14:textId="5EE12B04"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Bù Đăng</w:t>
            </w:r>
          </w:p>
        </w:tc>
        <w:tc>
          <w:tcPr>
            <w:tcW w:w="1276" w:type="dxa"/>
            <w:tcBorders>
              <w:top w:val="single" w:sz="4" w:space="0" w:color="auto"/>
              <w:left w:val="single" w:sz="4" w:space="0" w:color="auto"/>
              <w:bottom w:val="single" w:sz="4" w:space="0" w:color="auto"/>
              <w:right w:val="single" w:sz="4" w:space="0" w:color="auto"/>
            </w:tcBorders>
            <w:vAlign w:val="center"/>
          </w:tcPr>
          <w:p w14:paraId="3CB13504" w14:textId="412BBB2C"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6E61A0EE"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78C09CAB" w14:textId="3267AAD2"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1F1CB2D9" w14:textId="4F053DB3"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single" w:sz="4" w:space="0" w:color="auto"/>
              <w:left w:val="nil"/>
              <w:bottom w:val="single" w:sz="4" w:space="0" w:color="auto"/>
              <w:right w:val="single" w:sz="4" w:space="0" w:color="auto"/>
            </w:tcBorders>
            <w:vAlign w:val="center"/>
          </w:tcPr>
          <w:p w14:paraId="2B05EB60" w14:textId="4B4214EB"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Lý Thường Kiệt</w:t>
            </w:r>
          </w:p>
        </w:tc>
        <w:tc>
          <w:tcPr>
            <w:tcW w:w="1276" w:type="dxa"/>
            <w:tcBorders>
              <w:top w:val="single" w:sz="4" w:space="0" w:color="auto"/>
              <w:left w:val="single" w:sz="4" w:space="0" w:color="auto"/>
              <w:bottom w:val="single" w:sz="4" w:space="0" w:color="auto"/>
              <w:right w:val="single" w:sz="4" w:space="0" w:color="auto"/>
            </w:tcBorders>
            <w:vAlign w:val="center"/>
          </w:tcPr>
          <w:p w14:paraId="1D2392BA" w14:textId="6C182EDF"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4E11048B" w14:textId="77777777" w:rsidR="002119C6" w:rsidRPr="008C5CEB" w:rsidRDefault="002119C6" w:rsidP="00260861">
            <w:pPr>
              <w:spacing w:after="0" w:line="240" w:lineRule="auto"/>
              <w:jc w:val="center"/>
              <w:rPr>
                <w:rFonts w:ascii="Times New Roman" w:hAnsi="Times New Roman" w:cs="Times New Roman"/>
              </w:rPr>
            </w:pPr>
          </w:p>
        </w:tc>
      </w:tr>
      <w:tr w:rsidR="00260861" w:rsidRPr="008C5CEB" w14:paraId="3126BAB9" w14:textId="7DE8228E"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20981983" w14:textId="76CB0317"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06178891" w14:textId="4350D3F5"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D3 - Khu tái định cư Lý Thường Kiệt</w:t>
            </w:r>
          </w:p>
        </w:tc>
        <w:tc>
          <w:tcPr>
            <w:tcW w:w="1276" w:type="dxa"/>
            <w:tcBorders>
              <w:top w:val="single" w:sz="4" w:space="0" w:color="auto"/>
              <w:left w:val="single" w:sz="4" w:space="0" w:color="auto"/>
              <w:bottom w:val="single" w:sz="4" w:space="0" w:color="auto"/>
              <w:right w:val="single" w:sz="4" w:space="0" w:color="auto"/>
            </w:tcBorders>
            <w:vAlign w:val="center"/>
          </w:tcPr>
          <w:p w14:paraId="4FDECB36" w14:textId="6788301A"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2.000</w:t>
            </w:r>
          </w:p>
        </w:tc>
        <w:tc>
          <w:tcPr>
            <w:tcW w:w="1701" w:type="dxa"/>
            <w:tcBorders>
              <w:top w:val="single" w:sz="4" w:space="0" w:color="auto"/>
              <w:left w:val="single" w:sz="4" w:space="0" w:color="auto"/>
              <w:bottom w:val="single" w:sz="4" w:space="0" w:color="auto"/>
              <w:right w:val="single" w:sz="4" w:space="0" w:color="auto"/>
            </w:tcBorders>
            <w:vAlign w:val="center"/>
          </w:tcPr>
          <w:p w14:paraId="4D82AE87" w14:textId="6FF5DBD7" w:rsidR="00260861" w:rsidRPr="008C5CEB" w:rsidRDefault="00260861" w:rsidP="00260861">
            <w:pPr>
              <w:spacing w:after="0" w:line="240" w:lineRule="auto"/>
              <w:jc w:val="center"/>
              <w:rPr>
                <w:rFonts w:ascii="Times New Roman" w:hAnsi="Times New Roman" w:cs="Times New Roman"/>
              </w:rPr>
            </w:pPr>
            <w:r w:rsidRPr="005933AE">
              <w:rPr>
                <w:rFonts w:ascii="Times New Roman" w:hAnsi="Times New Roman" w:cs="Times New Roman"/>
              </w:rPr>
              <w:t>1,00</w:t>
            </w:r>
          </w:p>
        </w:tc>
      </w:tr>
      <w:tr w:rsidR="00260861" w:rsidRPr="008C5CEB" w14:paraId="75943590" w14:textId="296E3E25"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6A8F3ABC" w14:textId="6EAA52CC"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13CD25B3" w14:textId="4133A25D"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Đường D2 - Khu tái định cư Lý Thường Kiệt</w:t>
            </w:r>
          </w:p>
        </w:tc>
        <w:tc>
          <w:tcPr>
            <w:tcW w:w="1276" w:type="dxa"/>
            <w:tcBorders>
              <w:top w:val="single" w:sz="4" w:space="0" w:color="auto"/>
              <w:left w:val="single" w:sz="4" w:space="0" w:color="auto"/>
              <w:bottom w:val="single" w:sz="4" w:space="0" w:color="auto"/>
              <w:right w:val="single" w:sz="4" w:space="0" w:color="auto"/>
            </w:tcBorders>
            <w:vAlign w:val="center"/>
          </w:tcPr>
          <w:p w14:paraId="402C10FB" w14:textId="1DBA0D34"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1.700</w:t>
            </w:r>
          </w:p>
        </w:tc>
        <w:tc>
          <w:tcPr>
            <w:tcW w:w="1701" w:type="dxa"/>
            <w:tcBorders>
              <w:top w:val="single" w:sz="4" w:space="0" w:color="auto"/>
              <w:left w:val="single" w:sz="4" w:space="0" w:color="auto"/>
              <w:bottom w:val="single" w:sz="4" w:space="0" w:color="auto"/>
              <w:right w:val="single" w:sz="4" w:space="0" w:color="auto"/>
            </w:tcBorders>
            <w:vAlign w:val="center"/>
          </w:tcPr>
          <w:p w14:paraId="0552E7C3" w14:textId="45FFAE82" w:rsidR="00260861" w:rsidRPr="008C5CEB" w:rsidRDefault="00260861" w:rsidP="00260861">
            <w:pPr>
              <w:spacing w:after="0" w:line="240" w:lineRule="auto"/>
              <w:jc w:val="center"/>
              <w:rPr>
                <w:rFonts w:ascii="Times New Roman" w:hAnsi="Times New Roman" w:cs="Times New Roman"/>
              </w:rPr>
            </w:pPr>
            <w:r w:rsidRPr="005933AE">
              <w:rPr>
                <w:rFonts w:ascii="Times New Roman" w:hAnsi="Times New Roman" w:cs="Times New Roman"/>
              </w:rPr>
              <w:t>1,00</w:t>
            </w:r>
          </w:p>
        </w:tc>
      </w:tr>
      <w:tr w:rsidR="00260861" w:rsidRPr="008C5CEB" w14:paraId="46CA65C3" w14:textId="5891E0E8"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320D1914" w14:textId="62389F75" w:rsidR="00260861" w:rsidRPr="008C5CEB" w:rsidRDefault="00260861" w:rsidP="00260861">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3B87EF01" w14:textId="05A6E5B6" w:rsidR="00260861" w:rsidRPr="008C5CEB" w:rsidRDefault="00260861" w:rsidP="00260861">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đường còn lại trong Khu tái định cư Lý Thường Kiệt</w:t>
            </w:r>
          </w:p>
        </w:tc>
        <w:tc>
          <w:tcPr>
            <w:tcW w:w="1276" w:type="dxa"/>
            <w:tcBorders>
              <w:top w:val="single" w:sz="4" w:space="0" w:color="auto"/>
              <w:left w:val="single" w:sz="4" w:space="0" w:color="auto"/>
              <w:bottom w:val="single" w:sz="4" w:space="0" w:color="auto"/>
              <w:right w:val="single" w:sz="4" w:space="0" w:color="auto"/>
            </w:tcBorders>
            <w:vAlign w:val="center"/>
          </w:tcPr>
          <w:p w14:paraId="68E8D1ED" w14:textId="6B240A98" w:rsidR="00260861" w:rsidRPr="008C5CEB" w:rsidRDefault="00260861" w:rsidP="00260861">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1.500</w:t>
            </w:r>
          </w:p>
        </w:tc>
        <w:tc>
          <w:tcPr>
            <w:tcW w:w="1701" w:type="dxa"/>
            <w:tcBorders>
              <w:top w:val="single" w:sz="4" w:space="0" w:color="auto"/>
              <w:left w:val="single" w:sz="4" w:space="0" w:color="auto"/>
              <w:bottom w:val="single" w:sz="4" w:space="0" w:color="auto"/>
              <w:right w:val="single" w:sz="4" w:space="0" w:color="auto"/>
            </w:tcBorders>
            <w:vAlign w:val="center"/>
          </w:tcPr>
          <w:p w14:paraId="6F6DFF8B" w14:textId="7CD689B7" w:rsidR="00260861" w:rsidRPr="008C5CEB" w:rsidRDefault="00260861" w:rsidP="00260861">
            <w:pPr>
              <w:spacing w:after="0" w:line="240" w:lineRule="auto"/>
              <w:jc w:val="center"/>
              <w:rPr>
                <w:rFonts w:ascii="Times New Roman" w:hAnsi="Times New Roman" w:cs="Times New Roman"/>
              </w:rPr>
            </w:pPr>
            <w:r w:rsidRPr="005933AE">
              <w:rPr>
                <w:rFonts w:ascii="Times New Roman" w:hAnsi="Times New Roman" w:cs="Times New Roman"/>
              </w:rPr>
              <w:t>1,00</w:t>
            </w:r>
          </w:p>
        </w:tc>
      </w:tr>
      <w:tr w:rsidR="002119C6" w:rsidRPr="008C5CEB" w14:paraId="426D30FD" w14:textId="69F15A79"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739739AD" w14:textId="60B75471"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0B8C964A" w14:textId="553E1D28"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Thiện Hưng</w:t>
            </w:r>
          </w:p>
        </w:tc>
        <w:tc>
          <w:tcPr>
            <w:tcW w:w="1276" w:type="dxa"/>
            <w:tcBorders>
              <w:top w:val="single" w:sz="4" w:space="0" w:color="auto"/>
              <w:left w:val="single" w:sz="4" w:space="0" w:color="auto"/>
              <w:bottom w:val="single" w:sz="4" w:space="0" w:color="auto"/>
              <w:right w:val="single" w:sz="4" w:space="0" w:color="auto"/>
            </w:tcBorders>
            <w:vAlign w:val="center"/>
          </w:tcPr>
          <w:p w14:paraId="2B6E52DA" w14:textId="5F505B56"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6B28D235"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3627937C" w14:textId="18153DEE"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0E4B61E2" w14:textId="28CCCBDC"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single" w:sz="4" w:space="0" w:color="auto"/>
              <w:left w:val="nil"/>
              <w:bottom w:val="single" w:sz="4" w:space="0" w:color="auto"/>
              <w:right w:val="single" w:sz="4" w:space="0" w:color="auto"/>
            </w:tcBorders>
            <w:vAlign w:val="center"/>
          </w:tcPr>
          <w:p w14:paraId="7CF6D95D" w14:textId="73240CB0"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Cần Đơn</w:t>
            </w:r>
          </w:p>
        </w:tc>
        <w:tc>
          <w:tcPr>
            <w:tcW w:w="1276" w:type="dxa"/>
            <w:tcBorders>
              <w:top w:val="single" w:sz="4" w:space="0" w:color="auto"/>
              <w:left w:val="single" w:sz="4" w:space="0" w:color="auto"/>
              <w:bottom w:val="single" w:sz="4" w:space="0" w:color="auto"/>
              <w:right w:val="single" w:sz="4" w:space="0" w:color="auto"/>
            </w:tcBorders>
            <w:vAlign w:val="center"/>
          </w:tcPr>
          <w:p w14:paraId="24FDC2D1" w14:textId="46E0D8CF"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01F5A4E9"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120CDB7B" w14:textId="47C44321"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2B53C60D" w14:textId="4D952FB9"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47E1ABCD" w14:textId="1EDFFB9C"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tuyến đường trong khu tái định cư</w:t>
            </w:r>
          </w:p>
        </w:tc>
        <w:tc>
          <w:tcPr>
            <w:tcW w:w="1276" w:type="dxa"/>
            <w:tcBorders>
              <w:top w:val="single" w:sz="4" w:space="0" w:color="auto"/>
              <w:left w:val="single" w:sz="4" w:space="0" w:color="auto"/>
              <w:bottom w:val="single" w:sz="4" w:space="0" w:color="auto"/>
              <w:right w:val="single" w:sz="4" w:space="0" w:color="auto"/>
            </w:tcBorders>
            <w:vAlign w:val="center"/>
          </w:tcPr>
          <w:p w14:paraId="3788B176" w14:textId="33508375"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800</w:t>
            </w:r>
          </w:p>
        </w:tc>
        <w:tc>
          <w:tcPr>
            <w:tcW w:w="1701" w:type="dxa"/>
            <w:tcBorders>
              <w:top w:val="single" w:sz="4" w:space="0" w:color="auto"/>
              <w:left w:val="single" w:sz="4" w:space="0" w:color="auto"/>
              <w:bottom w:val="single" w:sz="4" w:space="0" w:color="auto"/>
              <w:right w:val="single" w:sz="4" w:space="0" w:color="auto"/>
            </w:tcBorders>
            <w:vAlign w:val="center"/>
          </w:tcPr>
          <w:p w14:paraId="4F502394" w14:textId="4D6E1F2D"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r w:rsidR="002119C6" w:rsidRPr="008C5CEB" w14:paraId="19B13E53" w14:textId="5071C666"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312BA756" w14:textId="32CFF440"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72BF5E90" w14:textId="3C292A67"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b/>
                <w:bCs/>
              </w:rPr>
              <w:t>Xã Hưng Phước</w:t>
            </w:r>
          </w:p>
        </w:tc>
        <w:tc>
          <w:tcPr>
            <w:tcW w:w="1276" w:type="dxa"/>
            <w:tcBorders>
              <w:top w:val="single" w:sz="4" w:space="0" w:color="auto"/>
              <w:left w:val="single" w:sz="4" w:space="0" w:color="auto"/>
              <w:bottom w:val="single" w:sz="4" w:space="0" w:color="auto"/>
              <w:right w:val="single" w:sz="4" w:space="0" w:color="auto"/>
            </w:tcBorders>
            <w:vAlign w:val="center"/>
          </w:tcPr>
          <w:p w14:paraId="329BAFBA" w14:textId="27EF0FBA"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37D50488"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1E49EA66" w14:textId="021BA835"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06BF365C" w14:textId="193B278B"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1</w:t>
            </w:r>
          </w:p>
        </w:tc>
        <w:tc>
          <w:tcPr>
            <w:tcW w:w="6546" w:type="dxa"/>
            <w:tcBorders>
              <w:top w:val="single" w:sz="4" w:space="0" w:color="auto"/>
              <w:left w:val="nil"/>
              <w:bottom w:val="single" w:sz="4" w:space="0" w:color="auto"/>
              <w:right w:val="single" w:sz="4" w:space="0" w:color="auto"/>
            </w:tcBorders>
            <w:vAlign w:val="center"/>
          </w:tcPr>
          <w:p w14:paraId="70951E6B" w14:textId="048A0D6D"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Khu tái định cư công trình Hồ chứa nước Bù Tam</w:t>
            </w:r>
          </w:p>
        </w:tc>
        <w:tc>
          <w:tcPr>
            <w:tcW w:w="1276" w:type="dxa"/>
            <w:tcBorders>
              <w:top w:val="single" w:sz="4" w:space="0" w:color="auto"/>
              <w:left w:val="single" w:sz="4" w:space="0" w:color="auto"/>
              <w:bottom w:val="single" w:sz="4" w:space="0" w:color="auto"/>
              <w:right w:val="single" w:sz="4" w:space="0" w:color="auto"/>
            </w:tcBorders>
            <w:vAlign w:val="center"/>
          </w:tcPr>
          <w:p w14:paraId="23BCD526" w14:textId="2428314C"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1701" w:type="dxa"/>
            <w:tcBorders>
              <w:top w:val="single" w:sz="4" w:space="0" w:color="auto"/>
              <w:left w:val="single" w:sz="4" w:space="0" w:color="auto"/>
              <w:bottom w:val="single" w:sz="4" w:space="0" w:color="auto"/>
              <w:right w:val="single" w:sz="4" w:space="0" w:color="auto"/>
            </w:tcBorders>
            <w:vAlign w:val="center"/>
          </w:tcPr>
          <w:p w14:paraId="7A10A1B6" w14:textId="77777777" w:rsidR="002119C6" w:rsidRPr="008C5CEB" w:rsidRDefault="002119C6" w:rsidP="00260861">
            <w:pPr>
              <w:spacing w:after="0" w:line="240" w:lineRule="auto"/>
              <w:jc w:val="center"/>
              <w:rPr>
                <w:rFonts w:ascii="Times New Roman" w:hAnsi="Times New Roman" w:cs="Times New Roman"/>
              </w:rPr>
            </w:pPr>
          </w:p>
        </w:tc>
      </w:tr>
      <w:tr w:rsidR="002119C6" w:rsidRPr="008C5CEB" w14:paraId="212FFFF3" w14:textId="6B18C69E" w:rsidTr="009949BE">
        <w:trPr>
          <w:trHeight w:val="432"/>
        </w:trPr>
        <w:tc>
          <w:tcPr>
            <w:tcW w:w="537" w:type="dxa"/>
            <w:tcBorders>
              <w:top w:val="single" w:sz="4" w:space="0" w:color="auto"/>
              <w:left w:val="single" w:sz="4" w:space="0" w:color="auto"/>
              <w:bottom w:val="single" w:sz="4" w:space="0" w:color="auto"/>
              <w:right w:val="single" w:sz="4" w:space="0" w:color="auto"/>
            </w:tcBorders>
            <w:vAlign w:val="center"/>
          </w:tcPr>
          <w:p w14:paraId="2F1C1C4F" w14:textId="34F7E489" w:rsidR="002119C6" w:rsidRPr="008C5CEB" w:rsidRDefault="002119C6" w:rsidP="00A30258">
            <w:pPr>
              <w:spacing w:after="0" w:line="240" w:lineRule="auto"/>
              <w:jc w:val="center"/>
              <w:rPr>
                <w:rFonts w:ascii="Times New Roman" w:eastAsia="Times New Roman" w:hAnsi="Times New Roman" w:cs="Times New Roman"/>
                <w:kern w:val="0"/>
                <w14:ligatures w14:val="none"/>
              </w:rPr>
            </w:pPr>
            <w:r w:rsidRPr="008C5CEB">
              <w:rPr>
                <w:rFonts w:ascii="Times New Roman" w:hAnsi="Times New Roman" w:cs="Times New Roman"/>
              </w:rPr>
              <w:t> </w:t>
            </w:r>
          </w:p>
        </w:tc>
        <w:tc>
          <w:tcPr>
            <w:tcW w:w="6546" w:type="dxa"/>
            <w:tcBorders>
              <w:top w:val="single" w:sz="4" w:space="0" w:color="auto"/>
              <w:left w:val="nil"/>
              <w:bottom w:val="single" w:sz="4" w:space="0" w:color="auto"/>
              <w:right w:val="single" w:sz="4" w:space="0" w:color="auto"/>
            </w:tcBorders>
            <w:vAlign w:val="center"/>
          </w:tcPr>
          <w:p w14:paraId="6476DEC9" w14:textId="1FEB5B7E" w:rsidR="002119C6" w:rsidRPr="008C5CEB" w:rsidRDefault="002119C6" w:rsidP="00A30258">
            <w:pPr>
              <w:spacing w:after="0" w:line="240" w:lineRule="auto"/>
              <w:rPr>
                <w:rFonts w:ascii="Times New Roman" w:eastAsia="Times New Roman" w:hAnsi="Times New Roman" w:cs="Times New Roman"/>
                <w:kern w:val="0"/>
                <w14:ligatures w14:val="none"/>
              </w:rPr>
            </w:pPr>
            <w:r w:rsidRPr="008C5CEB">
              <w:rPr>
                <w:rFonts w:ascii="Times New Roman" w:hAnsi="Times New Roman" w:cs="Times New Roman"/>
              </w:rPr>
              <w:t>Các tuyến đường trong khu tái định cư</w:t>
            </w:r>
          </w:p>
        </w:tc>
        <w:tc>
          <w:tcPr>
            <w:tcW w:w="1276" w:type="dxa"/>
            <w:tcBorders>
              <w:top w:val="single" w:sz="4" w:space="0" w:color="auto"/>
              <w:left w:val="single" w:sz="4" w:space="0" w:color="auto"/>
              <w:bottom w:val="single" w:sz="4" w:space="0" w:color="auto"/>
              <w:right w:val="single" w:sz="4" w:space="0" w:color="auto"/>
            </w:tcBorders>
            <w:vAlign w:val="center"/>
          </w:tcPr>
          <w:p w14:paraId="3F4DA7ED" w14:textId="41B3D6D0" w:rsidR="002119C6" w:rsidRPr="008C5CEB" w:rsidRDefault="002119C6" w:rsidP="00A30258">
            <w:pPr>
              <w:spacing w:after="0" w:line="240" w:lineRule="auto"/>
              <w:jc w:val="right"/>
              <w:rPr>
                <w:rFonts w:ascii="Times New Roman" w:eastAsia="Times New Roman" w:hAnsi="Times New Roman" w:cs="Times New Roman"/>
                <w:kern w:val="0"/>
                <w14:ligatures w14:val="none"/>
              </w:rPr>
            </w:pPr>
            <w:r w:rsidRPr="008C5CEB">
              <w:rPr>
                <w:rFonts w:ascii="Times New Roman" w:hAnsi="Times New Roman" w:cs="Times New Roman"/>
              </w:rPr>
              <w:t>500</w:t>
            </w:r>
          </w:p>
        </w:tc>
        <w:tc>
          <w:tcPr>
            <w:tcW w:w="1701" w:type="dxa"/>
            <w:tcBorders>
              <w:top w:val="single" w:sz="4" w:space="0" w:color="auto"/>
              <w:left w:val="single" w:sz="4" w:space="0" w:color="auto"/>
              <w:bottom w:val="single" w:sz="4" w:space="0" w:color="auto"/>
              <w:right w:val="single" w:sz="4" w:space="0" w:color="auto"/>
            </w:tcBorders>
            <w:vAlign w:val="center"/>
          </w:tcPr>
          <w:p w14:paraId="308883C6" w14:textId="14AED831" w:rsidR="002119C6" w:rsidRPr="008C5CEB" w:rsidRDefault="00260861" w:rsidP="00260861">
            <w:pPr>
              <w:spacing w:after="0" w:line="240" w:lineRule="auto"/>
              <w:jc w:val="center"/>
              <w:rPr>
                <w:rFonts w:ascii="Times New Roman" w:hAnsi="Times New Roman" w:cs="Times New Roman"/>
              </w:rPr>
            </w:pPr>
            <w:r>
              <w:rPr>
                <w:rFonts w:ascii="Times New Roman" w:hAnsi="Times New Roman" w:cs="Times New Roman"/>
              </w:rPr>
              <w:t>1,00</w:t>
            </w:r>
          </w:p>
        </w:tc>
      </w:tr>
    </w:tbl>
    <w:p w14:paraId="1C0B7D72" w14:textId="77777777" w:rsidR="008165D9" w:rsidRPr="008C5CEB" w:rsidRDefault="008165D9" w:rsidP="008165D9"/>
    <w:p w14:paraId="14C149AF" w14:textId="77777777" w:rsidR="008165D9" w:rsidRPr="008C5CEB" w:rsidRDefault="008165D9" w:rsidP="008165D9"/>
    <w:p w14:paraId="3D83CFC5" w14:textId="4458910C" w:rsidR="008165D9" w:rsidRPr="008C5CEB" w:rsidRDefault="008165D9" w:rsidP="008165D9">
      <w:r w:rsidRPr="008C5CEB">
        <w:br w:type="textWrapping" w:clear="all"/>
      </w:r>
    </w:p>
    <w:sectPr w:rsidR="008165D9" w:rsidRPr="008C5CEB" w:rsidSect="00E61B83">
      <w:footerReference w:type="default" r:id="rId8"/>
      <w:pgSz w:w="12240" w:h="15840"/>
      <w:pgMar w:top="1134" w:right="851" w:bottom="709" w:left="1701"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914BC" w14:textId="77777777" w:rsidR="0087305A" w:rsidRDefault="0087305A" w:rsidP="004B1CB4">
      <w:pPr>
        <w:spacing w:after="0" w:line="240" w:lineRule="auto"/>
      </w:pPr>
      <w:r>
        <w:separator/>
      </w:r>
    </w:p>
  </w:endnote>
  <w:endnote w:type="continuationSeparator" w:id="0">
    <w:p w14:paraId="2EEA55F0" w14:textId="77777777" w:rsidR="0087305A" w:rsidRDefault="0087305A" w:rsidP="004B1C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charset w:val="B2"/>
    <w:family w:val="modern"/>
    <w:pitch w:val="fixed"/>
    <w:sig w:usb0="00002003" w:usb1="0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altName w:val="Calibri"/>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ppleSystemUIFont">
    <w:altName w:val="Cambria"/>
    <w:charset w:val="00"/>
    <w:family w:val="roman"/>
    <w:pitch w:val="default"/>
  </w:font>
  <w:font w:name="UICTFontTextStyleBody">
    <w:altName w:val="Cambria"/>
    <w:charset w:val="00"/>
    <w:family w:val="roman"/>
    <w:pitch w:val="default"/>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onstantia">
    <w:panose1 w:val="02030602050306030303"/>
    <w:charset w:val="00"/>
    <w:family w:val="roman"/>
    <w:pitch w:val="variable"/>
    <w:sig w:usb0="A00002EF" w:usb1="4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056397168"/>
      <w:docPartObj>
        <w:docPartGallery w:val="Page Numbers (Bottom of Page)"/>
        <w:docPartUnique/>
      </w:docPartObj>
    </w:sdtPr>
    <w:sdtEndPr>
      <w:rPr>
        <w:noProof/>
      </w:rPr>
    </w:sdtEndPr>
    <w:sdtContent>
      <w:p w14:paraId="61062C0B" w14:textId="716D7B5B" w:rsidR="00582650" w:rsidRPr="004B1CB4" w:rsidRDefault="00582650">
        <w:pPr>
          <w:pStyle w:val="Footer"/>
          <w:jc w:val="center"/>
          <w:rPr>
            <w:rFonts w:ascii="Times New Roman" w:hAnsi="Times New Roman" w:cs="Times New Roman"/>
          </w:rPr>
        </w:pPr>
        <w:r w:rsidRPr="004B1CB4">
          <w:rPr>
            <w:rFonts w:ascii="Times New Roman" w:hAnsi="Times New Roman" w:cs="Times New Roman"/>
          </w:rPr>
          <w:fldChar w:fldCharType="begin"/>
        </w:r>
        <w:r w:rsidRPr="004B1CB4">
          <w:rPr>
            <w:rFonts w:ascii="Times New Roman" w:hAnsi="Times New Roman" w:cs="Times New Roman"/>
          </w:rPr>
          <w:instrText xml:space="preserve"> PAGE   \* MERGEFORMAT </w:instrText>
        </w:r>
        <w:r w:rsidRPr="004B1CB4">
          <w:rPr>
            <w:rFonts w:ascii="Times New Roman" w:hAnsi="Times New Roman" w:cs="Times New Roman"/>
          </w:rPr>
          <w:fldChar w:fldCharType="separate"/>
        </w:r>
        <w:r w:rsidR="00BA6BF8">
          <w:rPr>
            <w:rFonts w:ascii="Times New Roman" w:hAnsi="Times New Roman" w:cs="Times New Roman"/>
            <w:noProof/>
          </w:rPr>
          <w:t>17</w:t>
        </w:r>
        <w:r w:rsidRPr="004B1CB4">
          <w:rPr>
            <w:rFonts w:ascii="Times New Roman" w:hAnsi="Times New Roman" w:cs="Times New Roman"/>
            <w:noProof/>
          </w:rPr>
          <w:fldChar w:fldCharType="end"/>
        </w:r>
      </w:p>
    </w:sdtContent>
  </w:sdt>
  <w:p w14:paraId="2ED9A628" w14:textId="77777777" w:rsidR="00582650" w:rsidRPr="004B1CB4" w:rsidRDefault="00582650">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A5ECA" w14:textId="77777777" w:rsidR="0087305A" w:rsidRDefault="0087305A" w:rsidP="004B1CB4">
      <w:pPr>
        <w:spacing w:after="0" w:line="240" w:lineRule="auto"/>
      </w:pPr>
      <w:r>
        <w:separator/>
      </w:r>
    </w:p>
  </w:footnote>
  <w:footnote w:type="continuationSeparator" w:id="0">
    <w:p w14:paraId="088BB1B9" w14:textId="77777777" w:rsidR="0087305A" w:rsidRDefault="0087305A" w:rsidP="004B1C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449B1"/>
    <w:multiLevelType w:val="hybridMultilevel"/>
    <w:tmpl w:val="723E1A0C"/>
    <w:lvl w:ilvl="0" w:tplc="DE867340">
      <w:numFmt w:val="decimal"/>
      <w:lvlText w:val=""/>
      <w:lvlJc w:val="left"/>
      <w:pPr>
        <w:ind w:left="4680" w:hanging="360"/>
      </w:pPr>
      <w:rPr>
        <w:rFonts w:ascii="Symbol" w:hAnsi="Symbol" w:hint="default"/>
      </w:r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1" w15:restartNumberingAfterBreak="0">
    <w:nsid w:val="07102224"/>
    <w:multiLevelType w:val="hybridMultilevel"/>
    <w:tmpl w:val="D83E6804"/>
    <w:lvl w:ilvl="0" w:tplc="029C53D6">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07D35FFA"/>
    <w:multiLevelType w:val="hybridMultilevel"/>
    <w:tmpl w:val="6F1E58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47C67"/>
    <w:multiLevelType w:val="hybridMultilevel"/>
    <w:tmpl w:val="42A2C9B0"/>
    <w:lvl w:ilvl="0" w:tplc="65B42C7E">
      <w:start w:val="1"/>
      <w:numFmt w:val="decimal"/>
      <w:lvlText w:val="%1."/>
      <w:lvlJc w:val="left"/>
      <w:pPr>
        <w:ind w:left="720" w:hanging="360"/>
      </w:pPr>
      <w:rPr>
        <w:rFonts w:ascii="Times New Roman" w:eastAsia="Times New Roman" w:hAnsi="Times New Roman" w:cs="Times New Roma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976032"/>
    <w:multiLevelType w:val="multilevel"/>
    <w:tmpl w:val="5DA03DAC"/>
    <w:lvl w:ilvl="0">
      <w:start w:val="1"/>
      <w:numFmt w:val="decimal"/>
      <w:lvlText w:val="%1."/>
      <w:lvlJc w:val="left"/>
      <w:pPr>
        <w:tabs>
          <w:tab w:val="num" w:pos="480"/>
        </w:tabs>
        <w:ind w:left="480" w:hanging="480"/>
      </w:pPr>
      <w:rPr>
        <w:rFonts w:hint="default"/>
      </w:rPr>
    </w:lvl>
    <w:lvl w:ilvl="1">
      <w:start w:val="1"/>
      <w:numFmt w:val="decimal"/>
      <w:pStyle w:val="Tiuln"/>
      <w:lvlText w:val="%1.%2."/>
      <w:lvlJc w:val="left"/>
      <w:pPr>
        <w:tabs>
          <w:tab w:val="num" w:pos="480"/>
        </w:tabs>
        <w:ind w:left="480" w:hanging="480"/>
      </w:pPr>
      <w:rPr>
        <w:rFonts w:hint="default"/>
      </w:rPr>
    </w:lvl>
    <w:lvl w:ilvl="2">
      <w:start w:val="1"/>
      <w:numFmt w:val="decimal"/>
      <w:pStyle w:val="Tiunh"/>
      <w:lvlText w:val="%1.%2.%3."/>
      <w:lvlJc w:val="left"/>
      <w:pPr>
        <w:tabs>
          <w:tab w:val="num" w:pos="720"/>
        </w:tabs>
        <w:ind w:left="720" w:hanging="720"/>
      </w:pPr>
      <w:rPr>
        <w:rFonts w:hint="default"/>
      </w:rPr>
    </w:lvl>
    <w:lvl w:ilvl="3">
      <w:start w:val="1"/>
      <w:numFmt w:val="decimal"/>
      <w:pStyle w:val="Tiub"/>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EBF5D6F"/>
    <w:multiLevelType w:val="hybridMultilevel"/>
    <w:tmpl w:val="872AC3CA"/>
    <w:lvl w:ilvl="0" w:tplc="BF92F6C8">
      <w:start w:val="1"/>
      <w:numFmt w:val="bullet"/>
      <w:lvlText w:val=""/>
      <w:lvlJc w:val="left"/>
      <w:pPr>
        <w:ind w:left="1571" w:hanging="360"/>
      </w:pPr>
      <w:rPr>
        <w:rFonts w:ascii="Symbol" w:hAnsi="Symbol" w:hint="default"/>
        <w:color w:val="auto"/>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1257078"/>
    <w:multiLevelType w:val="hybridMultilevel"/>
    <w:tmpl w:val="F75C2450"/>
    <w:lvl w:ilvl="0" w:tplc="6E2636CE">
      <w:start w:val="1"/>
      <w:numFmt w:val="lowerLetter"/>
      <w:pStyle w:val="111a"/>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4D26164"/>
    <w:multiLevelType w:val="multilevel"/>
    <w:tmpl w:val="B298FB4E"/>
    <w:styleLink w:val="CurrentList1"/>
    <w:lvl w:ilvl="0">
      <w:start w:val="1"/>
      <w:numFmt w:val="decimal"/>
      <w:lvlText w:val="%1."/>
      <w:lvlJc w:val="left"/>
      <w:pPr>
        <w:ind w:left="720" w:hanging="360"/>
      </w:pPr>
      <w:rPr>
        <w:rFonts w:hint="default"/>
        <w:b/>
        <w:color w:val="auto"/>
      </w:rPr>
    </w:lvl>
    <w:lvl w:ilvl="1">
      <w:start w:val="1"/>
      <w:numFmt w:val="decimal"/>
      <w:isLgl/>
      <w:lvlText w:val="%1.%2."/>
      <w:lvlJc w:val="left"/>
      <w:pPr>
        <w:ind w:left="1080" w:hanging="720"/>
      </w:pPr>
      <w:rPr>
        <w:rFonts w:hint="default"/>
        <w:b/>
      </w:rPr>
    </w:lvl>
    <w:lvl w:ilvl="2">
      <w:start w:val="1"/>
      <w:numFmt w:val="decimal"/>
      <w:isLgl/>
      <w:lvlText w:val="%1.%2.%3."/>
      <w:lvlJc w:val="left"/>
      <w:pPr>
        <w:ind w:left="720" w:hanging="720"/>
      </w:pPr>
      <w:rPr>
        <w:rFonts w:hint="default"/>
        <w:b/>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6F61CE0"/>
    <w:multiLevelType w:val="hybridMultilevel"/>
    <w:tmpl w:val="8DFC8F14"/>
    <w:lvl w:ilvl="0" w:tplc="FFFFFFFF">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88B45B1"/>
    <w:multiLevelType w:val="hybridMultilevel"/>
    <w:tmpl w:val="2EEEBC84"/>
    <w:lvl w:ilvl="0" w:tplc="9C8891C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1D9A5A01"/>
    <w:multiLevelType w:val="multilevel"/>
    <w:tmpl w:val="0C4C183E"/>
    <w:lvl w:ilvl="0">
      <w:start w:val="1"/>
      <w:numFmt w:val="upperLetter"/>
      <w:lvlText w:val="%1-"/>
      <w:lvlJc w:val="left"/>
      <w:pPr>
        <w:ind w:left="1080" w:hanging="720"/>
      </w:pPr>
      <w:rPr>
        <w:rFonts w:hint="default"/>
      </w:rPr>
    </w:lvl>
    <w:lvl w:ilvl="1">
      <w:start w:val="1"/>
      <w:numFmt w:val="upperRoman"/>
      <w:lvlText w:val="%2."/>
      <w:lvlJc w:val="right"/>
      <w:pPr>
        <w:ind w:left="720" w:hanging="360"/>
      </w:pPr>
      <w:rPr>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03006EB"/>
    <w:multiLevelType w:val="hybridMultilevel"/>
    <w:tmpl w:val="723E1A0C"/>
    <w:lvl w:ilvl="0" w:tplc="DE867340">
      <w:start w:val="1"/>
      <w:numFmt w:val="bullet"/>
      <w:lvlText w:val=""/>
      <w:lvlJc w:val="left"/>
      <w:pPr>
        <w:ind w:left="4680" w:hanging="360"/>
      </w:pPr>
      <w:rPr>
        <w:rFonts w:ascii="Symbol" w:hAnsi="Symbol" w:hint="default"/>
      </w:r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12" w15:restartNumberingAfterBreak="0">
    <w:nsid w:val="21CE0819"/>
    <w:multiLevelType w:val="hybridMultilevel"/>
    <w:tmpl w:val="B9963D9A"/>
    <w:lvl w:ilvl="0" w:tplc="CA92CA34">
      <w:start w:val="1"/>
      <w:numFmt w:val="lowerLetter"/>
      <w:lvlText w:val="%1."/>
      <w:lvlJc w:val="left"/>
      <w:pPr>
        <w:ind w:left="1580" w:hanging="360"/>
      </w:pPr>
      <w:rPr>
        <w:b/>
        <w:bCs/>
      </w:rPr>
    </w:lvl>
    <w:lvl w:ilvl="1" w:tplc="04090019" w:tentative="1">
      <w:start w:val="1"/>
      <w:numFmt w:val="lowerLetter"/>
      <w:lvlText w:val="%2."/>
      <w:lvlJc w:val="left"/>
      <w:pPr>
        <w:ind w:left="2300" w:hanging="360"/>
      </w:pPr>
    </w:lvl>
    <w:lvl w:ilvl="2" w:tplc="0409001B" w:tentative="1">
      <w:start w:val="1"/>
      <w:numFmt w:val="lowerRoman"/>
      <w:lvlText w:val="%3."/>
      <w:lvlJc w:val="right"/>
      <w:pPr>
        <w:ind w:left="3020" w:hanging="180"/>
      </w:pPr>
    </w:lvl>
    <w:lvl w:ilvl="3" w:tplc="0409000F" w:tentative="1">
      <w:start w:val="1"/>
      <w:numFmt w:val="decimal"/>
      <w:lvlText w:val="%4."/>
      <w:lvlJc w:val="left"/>
      <w:pPr>
        <w:ind w:left="3740" w:hanging="360"/>
      </w:pPr>
    </w:lvl>
    <w:lvl w:ilvl="4" w:tplc="04090019" w:tentative="1">
      <w:start w:val="1"/>
      <w:numFmt w:val="lowerLetter"/>
      <w:lvlText w:val="%5."/>
      <w:lvlJc w:val="left"/>
      <w:pPr>
        <w:ind w:left="4460" w:hanging="360"/>
      </w:pPr>
    </w:lvl>
    <w:lvl w:ilvl="5" w:tplc="0409001B" w:tentative="1">
      <w:start w:val="1"/>
      <w:numFmt w:val="lowerRoman"/>
      <w:lvlText w:val="%6."/>
      <w:lvlJc w:val="right"/>
      <w:pPr>
        <w:ind w:left="5180" w:hanging="180"/>
      </w:pPr>
    </w:lvl>
    <w:lvl w:ilvl="6" w:tplc="0409000F" w:tentative="1">
      <w:start w:val="1"/>
      <w:numFmt w:val="decimal"/>
      <w:lvlText w:val="%7."/>
      <w:lvlJc w:val="left"/>
      <w:pPr>
        <w:ind w:left="5900" w:hanging="360"/>
      </w:pPr>
    </w:lvl>
    <w:lvl w:ilvl="7" w:tplc="04090019" w:tentative="1">
      <w:start w:val="1"/>
      <w:numFmt w:val="lowerLetter"/>
      <w:lvlText w:val="%8."/>
      <w:lvlJc w:val="left"/>
      <w:pPr>
        <w:ind w:left="6620" w:hanging="360"/>
      </w:pPr>
    </w:lvl>
    <w:lvl w:ilvl="8" w:tplc="0409001B" w:tentative="1">
      <w:start w:val="1"/>
      <w:numFmt w:val="lowerRoman"/>
      <w:lvlText w:val="%9."/>
      <w:lvlJc w:val="right"/>
      <w:pPr>
        <w:ind w:left="7340" w:hanging="180"/>
      </w:pPr>
    </w:lvl>
  </w:abstractNum>
  <w:abstractNum w:abstractNumId="13" w15:restartNumberingAfterBreak="0">
    <w:nsid w:val="2306611B"/>
    <w:multiLevelType w:val="hybridMultilevel"/>
    <w:tmpl w:val="FCFCF7EE"/>
    <w:lvl w:ilvl="0" w:tplc="032041E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9255F2"/>
    <w:multiLevelType w:val="hybridMultilevel"/>
    <w:tmpl w:val="8DFC8F14"/>
    <w:lvl w:ilvl="0" w:tplc="FFFFFFFF">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5641856"/>
    <w:multiLevelType w:val="multilevel"/>
    <w:tmpl w:val="089CA366"/>
    <w:lvl w:ilvl="0">
      <w:start w:val="1"/>
      <w:numFmt w:val="decimal"/>
      <w:lvlText w:val="%1."/>
      <w:lvlJc w:val="left"/>
      <w:pPr>
        <w:ind w:left="1080" w:hanging="360"/>
      </w:pPr>
      <w:rPr>
        <w:rFonts w:hint="default"/>
        <w:b/>
      </w:rPr>
    </w:lvl>
    <w:lvl w:ilvl="1">
      <w:start w:val="1"/>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2160" w:hanging="144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520" w:hanging="1800"/>
      </w:pPr>
      <w:rPr>
        <w:rFonts w:hint="default"/>
        <w:b/>
      </w:rPr>
    </w:lvl>
    <w:lvl w:ilvl="8">
      <w:start w:val="1"/>
      <w:numFmt w:val="decimal"/>
      <w:isLgl/>
      <w:lvlText w:val="%1.%2.%3.%4.%5.%6.%7.%8.%9."/>
      <w:lvlJc w:val="left"/>
      <w:pPr>
        <w:ind w:left="2520" w:hanging="1800"/>
      </w:pPr>
      <w:rPr>
        <w:rFonts w:hint="default"/>
        <w:b/>
      </w:rPr>
    </w:lvl>
  </w:abstractNum>
  <w:abstractNum w:abstractNumId="16" w15:restartNumberingAfterBreak="0">
    <w:nsid w:val="29346F08"/>
    <w:multiLevelType w:val="hybridMultilevel"/>
    <w:tmpl w:val="91284056"/>
    <w:lvl w:ilvl="0" w:tplc="1E6C6A24">
      <w:start w:val="1"/>
      <w:numFmt w:val="bullet"/>
      <w:pStyle w:val="1"/>
      <w:lvlText w:val=""/>
      <w:lvlJc w:val="left"/>
      <w:pPr>
        <w:ind w:left="1074" w:hanging="360"/>
      </w:pPr>
      <w:rPr>
        <w:rFonts w:ascii="Symbol" w:hAnsi="Symbol" w:hint="default"/>
      </w:rPr>
    </w:lvl>
    <w:lvl w:ilvl="1" w:tplc="042A0003" w:tentative="1">
      <w:start w:val="1"/>
      <w:numFmt w:val="bullet"/>
      <w:lvlText w:val="o"/>
      <w:lvlJc w:val="left"/>
      <w:pPr>
        <w:ind w:left="1794" w:hanging="360"/>
      </w:pPr>
      <w:rPr>
        <w:rFonts w:ascii="Courier New" w:hAnsi="Courier New" w:cs="Courier New" w:hint="default"/>
      </w:rPr>
    </w:lvl>
    <w:lvl w:ilvl="2" w:tplc="042A0005" w:tentative="1">
      <w:start w:val="1"/>
      <w:numFmt w:val="bullet"/>
      <w:lvlText w:val=""/>
      <w:lvlJc w:val="left"/>
      <w:pPr>
        <w:ind w:left="2514" w:hanging="360"/>
      </w:pPr>
      <w:rPr>
        <w:rFonts w:ascii="Wingdings" w:hAnsi="Wingdings" w:hint="default"/>
      </w:rPr>
    </w:lvl>
    <w:lvl w:ilvl="3" w:tplc="042A0001" w:tentative="1">
      <w:start w:val="1"/>
      <w:numFmt w:val="bullet"/>
      <w:lvlText w:val=""/>
      <w:lvlJc w:val="left"/>
      <w:pPr>
        <w:ind w:left="3234" w:hanging="360"/>
      </w:pPr>
      <w:rPr>
        <w:rFonts w:ascii="Symbol" w:hAnsi="Symbol" w:hint="default"/>
      </w:rPr>
    </w:lvl>
    <w:lvl w:ilvl="4" w:tplc="042A0003" w:tentative="1">
      <w:start w:val="1"/>
      <w:numFmt w:val="bullet"/>
      <w:lvlText w:val="o"/>
      <w:lvlJc w:val="left"/>
      <w:pPr>
        <w:ind w:left="3954" w:hanging="360"/>
      </w:pPr>
      <w:rPr>
        <w:rFonts w:ascii="Courier New" w:hAnsi="Courier New" w:cs="Courier New" w:hint="default"/>
      </w:rPr>
    </w:lvl>
    <w:lvl w:ilvl="5" w:tplc="042A0005" w:tentative="1">
      <w:start w:val="1"/>
      <w:numFmt w:val="bullet"/>
      <w:lvlText w:val=""/>
      <w:lvlJc w:val="left"/>
      <w:pPr>
        <w:ind w:left="4674" w:hanging="360"/>
      </w:pPr>
      <w:rPr>
        <w:rFonts w:ascii="Wingdings" w:hAnsi="Wingdings" w:hint="default"/>
      </w:rPr>
    </w:lvl>
    <w:lvl w:ilvl="6" w:tplc="042A0001" w:tentative="1">
      <w:start w:val="1"/>
      <w:numFmt w:val="bullet"/>
      <w:lvlText w:val=""/>
      <w:lvlJc w:val="left"/>
      <w:pPr>
        <w:ind w:left="5394" w:hanging="360"/>
      </w:pPr>
      <w:rPr>
        <w:rFonts w:ascii="Symbol" w:hAnsi="Symbol" w:hint="default"/>
      </w:rPr>
    </w:lvl>
    <w:lvl w:ilvl="7" w:tplc="042A0003" w:tentative="1">
      <w:start w:val="1"/>
      <w:numFmt w:val="bullet"/>
      <w:lvlText w:val="o"/>
      <w:lvlJc w:val="left"/>
      <w:pPr>
        <w:ind w:left="6114" w:hanging="360"/>
      </w:pPr>
      <w:rPr>
        <w:rFonts w:ascii="Courier New" w:hAnsi="Courier New" w:cs="Courier New" w:hint="default"/>
      </w:rPr>
    </w:lvl>
    <w:lvl w:ilvl="8" w:tplc="042A0005" w:tentative="1">
      <w:start w:val="1"/>
      <w:numFmt w:val="bullet"/>
      <w:lvlText w:val=""/>
      <w:lvlJc w:val="left"/>
      <w:pPr>
        <w:ind w:left="6834" w:hanging="360"/>
      </w:pPr>
      <w:rPr>
        <w:rFonts w:ascii="Wingdings" w:hAnsi="Wingdings" w:hint="default"/>
      </w:rPr>
    </w:lvl>
  </w:abstractNum>
  <w:abstractNum w:abstractNumId="17" w15:restartNumberingAfterBreak="0">
    <w:nsid w:val="2BF64437"/>
    <w:multiLevelType w:val="hybridMultilevel"/>
    <w:tmpl w:val="49B86808"/>
    <w:lvl w:ilvl="0" w:tplc="A0AED4AC">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2F6D1C42"/>
    <w:multiLevelType w:val="hybridMultilevel"/>
    <w:tmpl w:val="98849F52"/>
    <w:lvl w:ilvl="0" w:tplc="F760D960">
      <w:start w:val="1"/>
      <w:numFmt w:val="bullet"/>
      <w:pStyle w:val="111a-"/>
      <w:lvlText w:val="-"/>
      <w:lvlJc w:val="left"/>
      <w:pPr>
        <w:ind w:left="720" w:hanging="360"/>
      </w:pPr>
      <w:rPr>
        <w:rFonts w:ascii="Simplified Arabic Fixed" w:hAnsi="Simplified Arabic Fixed"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33B67AE7"/>
    <w:multiLevelType w:val="hybridMultilevel"/>
    <w:tmpl w:val="572A5C38"/>
    <w:lvl w:ilvl="0" w:tplc="05C6D016">
      <w:start w:val="1"/>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65690B"/>
    <w:multiLevelType w:val="hybridMultilevel"/>
    <w:tmpl w:val="35264D92"/>
    <w:lvl w:ilvl="0" w:tplc="0409000B">
      <w:start w:val="1"/>
      <w:numFmt w:val="bullet"/>
      <w:lvlText w:val=""/>
      <w:lvlJc w:val="left"/>
      <w:pPr>
        <w:ind w:left="1576" w:hanging="360"/>
      </w:pPr>
      <w:rPr>
        <w:rFonts w:ascii="Wingdings" w:hAnsi="Wingdings" w:hint="default"/>
      </w:rPr>
    </w:lvl>
    <w:lvl w:ilvl="1" w:tplc="04090003" w:tentative="1">
      <w:start w:val="1"/>
      <w:numFmt w:val="bullet"/>
      <w:lvlText w:val="o"/>
      <w:lvlJc w:val="left"/>
      <w:pPr>
        <w:ind w:left="2296" w:hanging="360"/>
      </w:pPr>
      <w:rPr>
        <w:rFonts w:ascii="Courier New" w:hAnsi="Courier New" w:cs="Courier New" w:hint="default"/>
      </w:rPr>
    </w:lvl>
    <w:lvl w:ilvl="2" w:tplc="04090005" w:tentative="1">
      <w:start w:val="1"/>
      <w:numFmt w:val="bullet"/>
      <w:lvlText w:val=""/>
      <w:lvlJc w:val="left"/>
      <w:pPr>
        <w:ind w:left="3016" w:hanging="360"/>
      </w:pPr>
      <w:rPr>
        <w:rFonts w:ascii="Wingdings" w:hAnsi="Wingdings" w:hint="default"/>
      </w:rPr>
    </w:lvl>
    <w:lvl w:ilvl="3" w:tplc="04090001" w:tentative="1">
      <w:start w:val="1"/>
      <w:numFmt w:val="bullet"/>
      <w:lvlText w:val=""/>
      <w:lvlJc w:val="left"/>
      <w:pPr>
        <w:ind w:left="3736" w:hanging="360"/>
      </w:pPr>
      <w:rPr>
        <w:rFonts w:ascii="Symbol" w:hAnsi="Symbol"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21" w15:restartNumberingAfterBreak="0">
    <w:nsid w:val="3DC03EC2"/>
    <w:multiLevelType w:val="hybridMultilevel"/>
    <w:tmpl w:val="8DFC8F14"/>
    <w:lvl w:ilvl="0" w:tplc="FFFFFFFF">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3EB15C5D"/>
    <w:multiLevelType w:val="multilevel"/>
    <w:tmpl w:val="A8B6D666"/>
    <w:styleLink w:val="Style2"/>
    <w:lvl w:ilvl="0">
      <w:start w:val="1"/>
      <w:numFmt w:val="decimal"/>
      <w:lvlText w:val="%1."/>
      <w:lvlJc w:val="left"/>
      <w:pPr>
        <w:ind w:left="390" w:hanging="390"/>
      </w:pPr>
      <w:rPr>
        <w:rFonts w:hint="default"/>
        <w:color w:val="1F497D"/>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b/>
        <w:color w:val="auto"/>
      </w:rPr>
    </w:lvl>
    <w:lvl w:ilvl="3">
      <w:start w:val="1"/>
      <w:numFmt w:val="decimal"/>
      <w:lvlText w:val="%1.%2.%3.%4."/>
      <w:lvlJc w:val="left"/>
      <w:pPr>
        <w:ind w:left="1932" w:hanging="1080"/>
      </w:pPr>
      <w:rPr>
        <w:rFonts w:hint="default"/>
        <w:b/>
        <w:color w:val="auto"/>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3" w15:restartNumberingAfterBreak="0">
    <w:nsid w:val="3F10119E"/>
    <w:multiLevelType w:val="hybridMultilevel"/>
    <w:tmpl w:val="F03233FA"/>
    <w:lvl w:ilvl="0" w:tplc="8800EC1A">
      <w:start w:val="19"/>
      <w:numFmt w:val="bullet"/>
      <w:lvlText w:val=""/>
      <w:lvlJc w:val="left"/>
      <w:pPr>
        <w:ind w:left="2160" w:hanging="360"/>
      </w:pPr>
      <w:rPr>
        <w:rFonts w:ascii="Symbol" w:eastAsia="Times New Roman" w:hAnsi="Symbol" w:cs="Times New Roman" w:hint="default"/>
        <w:color w:val="auto"/>
        <w:lang w:val="en-US"/>
      </w:rPr>
    </w:lvl>
    <w:lvl w:ilvl="1" w:tplc="BF92F6C8">
      <w:start w:val="1"/>
      <w:numFmt w:val="bullet"/>
      <w:lvlText w:val=""/>
      <w:lvlJc w:val="left"/>
      <w:pPr>
        <w:ind w:left="1800" w:hanging="360"/>
      </w:pPr>
      <w:rPr>
        <w:rFonts w:ascii="Symbol" w:hAnsi="Symbol" w:hint="default"/>
        <w:color w:val="auto"/>
      </w:rPr>
    </w:lvl>
    <w:lvl w:ilvl="2" w:tplc="04090001">
      <w:start w:val="1"/>
      <w:numFmt w:val="bullet"/>
      <w:lvlText w:val=""/>
      <w:lvlJc w:val="left"/>
      <w:pPr>
        <w:ind w:left="2520" w:hanging="360"/>
      </w:pPr>
      <w:rPr>
        <w:rFonts w:ascii="Symbol" w:hAnsi="Symbo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4872AEE"/>
    <w:multiLevelType w:val="multilevel"/>
    <w:tmpl w:val="53903B90"/>
    <w:lvl w:ilvl="0">
      <w:start w:val="1"/>
      <w:numFmt w:val="upperLetter"/>
      <w:lvlText w:val="%1-"/>
      <w:lvlJc w:val="left"/>
      <w:pPr>
        <w:ind w:left="1080" w:hanging="720"/>
      </w:pPr>
      <w:rPr>
        <w:rFonts w:hint="default"/>
      </w:rPr>
    </w:lvl>
    <w:lvl w:ilvl="1">
      <w:start w:val="1"/>
      <w:numFmt w:val="upperRoman"/>
      <w:lvlText w:val="%2."/>
      <w:lvlJc w:val="righ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98419D8"/>
    <w:multiLevelType w:val="hybridMultilevel"/>
    <w:tmpl w:val="8DFC8F14"/>
    <w:lvl w:ilvl="0" w:tplc="869C9A7A">
      <w:start w:val="1"/>
      <w:numFmt w:val="decimal"/>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B1E12FC"/>
    <w:multiLevelType w:val="multilevel"/>
    <w:tmpl w:val="82DA6426"/>
    <w:lvl w:ilvl="0">
      <w:start w:val="1"/>
      <w:numFmt w:val="upperLetter"/>
      <w:lvlText w:val="%1-"/>
      <w:lvlJc w:val="left"/>
      <w:pPr>
        <w:ind w:left="1080" w:hanging="720"/>
      </w:pPr>
      <w:rPr>
        <w:rFonts w:hint="default"/>
      </w:rPr>
    </w:lvl>
    <w:lvl w:ilvl="1">
      <w:start w:val="1"/>
      <w:numFmt w:val="upperRoman"/>
      <w:lvlText w:val="%2."/>
      <w:lvlJc w:val="righ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B9137AC"/>
    <w:multiLevelType w:val="hybridMultilevel"/>
    <w:tmpl w:val="8DFC8F14"/>
    <w:lvl w:ilvl="0" w:tplc="FFFFFFFF">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4C287291"/>
    <w:multiLevelType w:val="hybridMultilevel"/>
    <w:tmpl w:val="01C40658"/>
    <w:lvl w:ilvl="0" w:tplc="A70E3446">
      <w:start w:val="1"/>
      <w:numFmt w:val="decimal"/>
      <w:lvlText w:val="%1."/>
      <w:lvlJc w:val="left"/>
      <w:pPr>
        <w:ind w:left="720" w:hanging="360"/>
      </w:pPr>
      <w:rPr>
        <w:rFonts w:hint="default"/>
        <w:b w:val="0"/>
      </w:rPr>
    </w:lvl>
    <w:lvl w:ilvl="1" w:tplc="B644EFEA">
      <w:numFmt w:val="bullet"/>
      <w:lvlText w:val="-"/>
      <w:lvlJc w:val="left"/>
      <w:pPr>
        <w:tabs>
          <w:tab w:val="num" w:pos="1440"/>
        </w:tabs>
        <w:ind w:left="1440" w:hanging="360"/>
      </w:pPr>
      <w:rPr>
        <w:rFonts w:ascii="Times New Roman" w:hAnsi="Times New Roman" w:hint="default"/>
        <w:b w:val="0"/>
        <w:color w:val="auto"/>
      </w:rPr>
    </w:lvl>
    <w:lvl w:ilvl="2" w:tplc="67CEA3EE">
      <w:start w:val="2"/>
      <w:numFmt w:val="lowerLetter"/>
      <w:lvlText w:val="%3."/>
      <w:lvlJc w:val="left"/>
      <w:pPr>
        <w:ind w:left="2340" w:hanging="360"/>
      </w:pPr>
      <w:rPr>
        <w:rFonts w:hint="default"/>
      </w:rPr>
    </w:lvl>
    <w:lvl w:ilvl="3" w:tplc="835E320E">
      <w:start w:val="1"/>
      <w:numFmt w:val="bullet"/>
      <w:pStyle w:val="11"/>
      <w:lvlText w:val=""/>
      <w:lvlJc w:val="left"/>
      <w:pPr>
        <w:ind w:left="2880" w:hanging="360"/>
      </w:pPr>
      <w:rPr>
        <w:rFonts w:ascii="Symbol" w:eastAsia="Times New Roman" w:hAnsi="Symbol" w:cs="Times New Roman" w:hint="default"/>
        <w:i w:val="0"/>
      </w:rPr>
    </w:lvl>
    <w:lvl w:ilvl="4" w:tplc="C28032E6">
      <w:start w:val="1"/>
      <w:numFmt w:val="lowerLetter"/>
      <w:lvlText w:val="%5."/>
      <w:lvlJc w:val="left"/>
      <w:pPr>
        <w:ind w:left="3600" w:hanging="360"/>
      </w:pPr>
      <w:rPr>
        <w:b/>
      </w:rPr>
    </w:lvl>
    <w:lvl w:ilvl="5" w:tplc="18FA9716" w:tentative="1">
      <w:start w:val="1"/>
      <w:numFmt w:val="lowerRoman"/>
      <w:lvlText w:val="%6."/>
      <w:lvlJc w:val="right"/>
      <w:pPr>
        <w:ind w:left="4320" w:hanging="180"/>
      </w:pPr>
    </w:lvl>
    <w:lvl w:ilvl="6" w:tplc="AE9AC61C" w:tentative="1">
      <w:start w:val="1"/>
      <w:numFmt w:val="decimal"/>
      <w:lvlText w:val="%7."/>
      <w:lvlJc w:val="left"/>
      <w:pPr>
        <w:ind w:left="5040" w:hanging="360"/>
      </w:pPr>
    </w:lvl>
    <w:lvl w:ilvl="7" w:tplc="AADA1528" w:tentative="1">
      <w:start w:val="1"/>
      <w:numFmt w:val="lowerLetter"/>
      <w:lvlText w:val="%8."/>
      <w:lvlJc w:val="left"/>
      <w:pPr>
        <w:ind w:left="5760" w:hanging="360"/>
      </w:pPr>
    </w:lvl>
    <w:lvl w:ilvl="8" w:tplc="FFEA4A74" w:tentative="1">
      <w:start w:val="1"/>
      <w:numFmt w:val="lowerRoman"/>
      <w:lvlText w:val="%9."/>
      <w:lvlJc w:val="right"/>
      <w:pPr>
        <w:ind w:left="6480" w:hanging="180"/>
      </w:pPr>
    </w:lvl>
  </w:abstractNum>
  <w:abstractNum w:abstractNumId="29" w15:restartNumberingAfterBreak="0">
    <w:nsid w:val="50225B91"/>
    <w:multiLevelType w:val="hybridMultilevel"/>
    <w:tmpl w:val="874A9084"/>
    <w:lvl w:ilvl="0" w:tplc="E61EB7B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9350657"/>
    <w:multiLevelType w:val="hybridMultilevel"/>
    <w:tmpl w:val="8DFC8F14"/>
    <w:lvl w:ilvl="0" w:tplc="FFFFFFFF">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5DF96F82"/>
    <w:multiLevelType w:val="hybridMultilevel"/>
    <w:tmpl w:val="A44A5684"/>
    <w:lvl w:ilvl="0" w:tplc="FFFFFFFF">
      <w:start w:val="1"/>
      <w:numFmt w:val="lowerLetter"/>
      <w:lvlText w:val="%1."/>
      <w:lvlJc w:val="left"/>
      <w:pPr>
        <w:ind w:left="1580" w:hanging="360"/>
      </w:pPr>
    </w:lvl>
    <w:lvl w:ilvl="1" w:tplc="FFFFFFFF" w:tentative="1">
      <w:start w:val="1"/>
      <w:numFmt w:val="lowerLetter"/>
      <w:lvlText w:val="%2."/>
      <w:lvlJc w:val="left"/>
      <w:pPr>
        <w:ind w:left="2300" w:hanging="360"/>
      </w:pPr>
    </w:lvl>
    <w:lvl w:ilvl="2" w:tplc="FFFFFFFF" w:tentative="1">
      <w:start w:val="1"/>
      <w:numFmt w:val="lowerRoman"/>
      <w:lvlText w:val="%3."/>
      <w:lvlJc w:val="right"/>
      <w:pPr>
        <w:ind w:left="3020" w:hanging="180"/>
      </w:pPr>
    </w:lvl>
    <w:lvl w:ilvl="3" w:tplc="FFFFFFFF" w:tentative="1">
      <w:start w:val="1"/>
      <w:numFmt w:val="decimal"/>
      <w:lvlText w:val="%4."/>
      <w:lvlJc w:val="left"/>
      <w:pPr>
        <w:ind w:left="3740" w:hanging="360"/>
      </w:pPr>
    </w:lvl>
    <w:lvl w:ilvl="4" w:tplc="FFFFFFFF" w:tentative="1">
      <w:start w:val="1"/>
      <w:numFmt w:val="lowerLetter"/>
      <w:lvlText w:val="%5."/>
      <w:lvlJc w:val="left"/>
      <w:pPr>
        <w:ind w:left="4460" w:hanging="360"/>
      </w:pPr>
    </w:lvl>
    <w:lvl w:ilvl="5" w:tplc="FFFFFFFF" w:tentative="1">
      <w:start w:val="1"/>
      <w:numFmt w:val="lowerRoman"/>
      <w:lvlText w:val="%6."/>
      <w:lvlJc w:val="right"/>
      <w:pPr>
        <w:ind w:left="5180" w:hanging="180"/>
      </w:pPr>
    </w:lvl>
    <w:lvl w:ilvl="6" w:tplc="FFFFFFFF" w:tentative="1">
      <w:start w:val="1"/>
      <w:numFmt w:val="decimal"/>
      <w:lvlText w:val="%7."/>
      <w:lvlJc w:val="left"/>
      <w:pPr>
        <w:ind w:left="5900" w:hanging="360"/>
      </w:pPr>
    </w:lvl>
    <w:lvl w:ilvl="7" w:tplc="FFFFFFFF" w:tentative="1">
      <w:start w:val="1"/>
      <w:numFmt w:val="lowerLetter"/>
      <w:lvlText w:val="%8."/>
      <w:lvlJc w:val="left"/>
      <w:pPr>
        <w:ind w:left="6620" w:hanging="360"/>
      </w:pPr>
    </w:lvl>
    <w:lvl w:ilvl="8" w:tplc="FFFFFFFF" w:tentative="1">
      <w:start w:val="1"/>
      <w:numFmt w:val="lowerRoman"/>
      <w:lvlText w:val="%9."/>
      <w:lvlJc w:val="right"/>
      <w:pPr>
        <w:ind w:left="7340" w:hanging="180"/>
      </w:pPr>
    </w:lvl>
  </w:abstractNum>
  <w:abstractNum w:abstractNumId="32" w15:restartNumberingAfterBreak="0">
    <w:nsid w:val="60741339"/>
    <w:multiLevelType w:val="multilevel"/>
    <w:tmpl w:val="469C3020"/>
    <w:lvl w:ilvl="0">
      <w:start w:val="1"/>
      <w:numFmt w:val="upperLetter"/>
      <w:lvlText w:val="%1-"/>
      <w:lvlJc w:val="left"/>
      <w:pPr>
        <w:ind w:left="1080" w:hanging="720"/>
      </w:pPr>
      <w:rPr>
        <w:rFonts w:hint="default"/>
      </w:rPr>
    </w:lvl>
    <w:lvl w:ilvl="1">
      <w:start w:val="1"/>
      <w:numFmt w:val="upperRoman"/>
      <w:lvlText w:val="%2."/>
      <w:lvlJc w:val="righ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23302BD"/>
    <w:multiLevelType w:val="hybridMultilevel"/>
    <w:tmpl w:val="61602454"/>
    <w:lvl w:ilvl="0" w:tplc="01C0A57C">
      <w:start w:val="1"/>
      <w:numFmt w:val="bullet"/>
      <w:pStyle w:val="11-"/>
      <w:lvlText w:val="-"/>
      <w:lvlJc w:val="left"/>
      <w:pPr>
        <w:ind w:left="720" w:hanging="360"/>
      </w:pPr>
      <w:rPr>
        <w:rFonts w:ascii="Simplified Arabic Fixed" w:hAnsi="Simplified Arabic Fixed" w:hint="default"/>
        <w:color w:val="auto"/>
      </w:rPr>
    </w:lvl>
    <w:lvl w:ilvl="1" w:tplc="113A63A4" w:tentative="1">
      <w:start w:val="1"/>
      <w:numFmt w:val="bullet"/>
      <w:lvlText w:val="o"/>
      <w:lvlJc w:val="left"/>
      <w:pPr>
        <w:ind w:left="1440" w:hanging="360"/>
      </w:pPr>
      <w:rPr>
        <w:rFonts w:ascii="Courier New" w:hAnsi="Courier New" w:cs="Courier New" w:hint="default"/>
      </w:rPr>
    </w:lvl>
    <w:lvl w:ilvl="2" w:tplc="E968C6FA" w:tentative="1">
      <w:start w:val="1"/>
      <w:numFmt w:val="bullet"/>
      <w:lvlText w:val=""/>
      <w:lvlJc w:val="left"/>
      <w:pPr>
        <w:ind w:left="2160" w:hanging="360"/>
      </w:pPr>
      <w:rPr>
        <w:rFonts w:ascii="Wingdings" w:hAnsi="Wingdings" w:hint="default"/>
      </w:rPr>
    </w:lvl>
    <w:lvl w:ilvl="3" w:tplc="E2D6D6FA" w:tentative="1">
      <w:start w:val="1"/>
      <w:numFmt w:val="bullet"/>
      <w:lvlText w:val=""/>
      <w:lvlJc w:val="left"/>
      <w:pPr>
        <w:ind w:left="2880" w:hanging="360"/>
      </w:pPr>
      <w:rPr>
        <w:rFonts w:ascii="Symbol" w:hAnsi="Symbol" w:hint="default"/>
      </w:rPr>
    </w:lvl>
    <w:lvl w:ilvl="4" w:tplc="ECA4D048" w:tentative="1">
      <w:start w:val="1"/>
      <w:numFmt w:val="bullet"/>
      <w:lvlText w:val="o"/>
      <w:lvlJc w:val="left"/>
      <w:pPr>
        <w:ind w:left="3600" w:hanging="360"/>
      </w:pPr>
      <w:rPr>
        <w:rFonts w:ascii="Courier New" w:hAnsi="Courier New" w:cs="Courier New" w:hint="default"/>
      </w:rPr>
    </w:lvl>
    <w:lvl w:ilvl="5" w:tplc="03FEA894" w:tentative="1">
      <w:start w:val="1"/>
      <w:numFmt w:val="bullet"/>
      <w:lvlText w:val=""/>
      <w:lvlJc w:val="left"/>
      <w:pPr>
        <w:ind w:left="4320" w:hanging="360"/>
      </w:pPr>
      <w:rPr>
        <w:rFonts w:ascii="Wingdings" w:hAnsi="Wingdings" w:hint="default"/>
      </w:rPr>
    </w:lvl>
    <w:lvl w:ilvl="6" w:tplc="BA9C7836" w:tentative="1">
      <w:start w:val="1"/>
      <w:numFmt w:val="bullet"/>
      <w:lvlText w:val=""/>
      <w:lvlJc w:val="left"/>
      <w:pPr>
        <w:ind w:left="5040" w:hanging="360"/>
      </w:pPr>
      <w:rPr>
        <w:rFonts w:ascii="Symbol" w:hAnsi="Symbol" w:hint="default"/>
      </w:rPr>
    </w:lvl>
    <w:lvl w:ilvl="7" w:tplc="4DF873D6" w:tentative="1">
      <w:start w:val="1"/>
      <w:numFmt w:val="bullet"/>
      <w:lvlText w:val="o"/>
      <w:lvlJc w:val="left"/>
      <w:pPr>
        <w:ind w:left="5760" w:hanging="360"/>
      </w:pPr>
      <w:rPr>
        <w:rFonts w:ascii="Courier New" w:hAnsi="Courier New" w:cs="Courier New" w:hint="default"/>
      </w:rPr>
    </w:lvl>
    <w:lvl w:ilvl="8" w:tplc="584263F4" w:tentative="1">
      <w:start w:val="1"/>
      <w:numFmt w:val="bullet"/>
      <w:lvlText w:val=""/>
      <w:lvlJc w:val="left"/>
      <w:pPr>
        <w:ind w:left="6480" w:hanging="360"/>
      </w:pPr>
      <w:rPr>
        <w:rFonts w:ascii="Wingdings" w:hAnsi="Wingdings" w:hint="default"/>
      </w:rPr>
    </w:lvl>
  </w:abstractNum>
  <w:abstractNum w:abstractNumId="34" w15:restartNumberingAfterBreak="0">
    <w:nsid w:val="64C52855"/>
    <w:multiLevelType w:val="hybridMultilevel"/>
    <w:tmpl w:val="18980514"/>
    <w:lvl w:ilvl="0" w:tplc="730AEBB0">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5" w15:restartNumberingAfterBreak="0">
    <w:nsid w:val="65B65087"/>
    <w:multiLevelType w:val="hybridMultilevel"/>
    <w:tmpl w:val="F65493AE"/>
    <w:lvl w:ilvl="0" w:tplc="D8224AF4">
      <w:start w:val="1"/>
      <w:numFmt w:val="bullet"/>
      <w:lvlText w:val=""/>
      <w:lvlJc w:val="left"/>
      <w:pPr>
        <w:ind w:left="1211"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BDA6288"/>
    <w:multiLevelType w:val="hybridMultilevel"/>
    <w:tmpl w:val="A44A5684"/>
    <w:lvl w:ilvl="0" w:tplc="FFFFFFFF">
      <w:start w:val="1"/>
      <w:numFmt w:val="lowerLetter"/>
      <w:lvlText w:val="%1."/>
      <w:lvlJc w:val="left"/>
      <w:pPr>
        <w:ind w:left="1580" w:hanging="360"/>
      </w:pPr>
    </w:lvl>
    <w:lvl w:ilvl="1" w:tplc="FFFFFFFF" w:tentative="1">
      <w:start w:val="1"/>
      <w:numFmt w:val="lowerLetter"/>
      <w:lvlText w:val="%2."/>
      <w:lvlJc w:val="left"/>
      <w:pPr>
        <w:ind w:left="2300" w:hanging="360"/>
      </w:pPr>
    </w:lvl>
    <w:lvl w:ilvl="2" w:tplc="FFFFFFFF" w:tentative="1">
      <w:start w:val="1"/>
      <w:numFmt w:val="lowerRoman"/>
      <w:lvlText w:val="%3."/>
      <w:lvlJc w:val="right"/>
      <w:pPr>
        <w:ind w:left="3020" w:hanging="180"/>
      </w:pPr>
    </w:lvl>
    <w:lvl w:ilvl="3" w:tplc="FFFFFFFF" w:tentative="1">
      <w:start w:val="1"/>
      <w:numFmt w:val="decimal"/>
      <w:lvlText w:val="%4."/>
      <w:lvlJc w:val="left"/>
      <w:pPr>
        <w:ind w:left="3740" w:hanging="360"/>
      </w:pPr>
    </w:lvl>
    <w:lvl w:ilvl="4" w:tplc="FFFFFFFF" w:tentative="1">
      <w:start w:val="1"/>
      <w:numFmt w:val="lowerLetter"/>
      <w:lvlText w:val="%5."/>
      <w:lvlJc w:val="left"/>
      <w:pPr>
        <w:ind w:left="4460" w:hanging="360"/>
      </w:pPr>
    </w:lvl>
    <w:lvl w:ilvl="5" w:tplc="FFFFFFFF" w:tentative="1">
      <w:start w:val="1"/>
      <w:numFmt w:val="lowerRoman"/>
      <w:lvlText w:val="%6."/>
      <w:lvlJc w:val="right"/>
      <w:pPr>
        <w:ind w:left="5180" w:hanging="180"/>
      </w:pPr>
    </w:lvl>
    <w:lvl w:ilvl="6" w:tplc="FFFFFFFF" w:tentative="1">
      <w:start w:val="1"/>
      <w:numFmt w:val="decimal"/>
      <w:lvlText w:val="%7."/>
      <w:lvlJc w:val="left"/>
      <w:pPr>
        <w:ind w:left="5900" w:hanging="360"/>
      </w:pPr>
    </w:lvl>
    <w:lvl w:ilvl="7" w:tplc="FFFFFFFF" w:tentative="1">
      <w:start w:val="1"/>
      <w:numFmt w:val="lowerLetter"/>
      <w:lvlText w:val="%8."/>
      <w:lvlJc w:val="left"/>
      <w:pPr>
        <w:ind w:left="6620" w:hanging="360"/>
      </w:pPr>
    </w:lvl>
    <w:lvl w:ilvl="8" w:tplc="FFFFFFFF" w:tentative="1">
      <w:start w:val="1"/>
      <w:numFmt w:val="lowerRoman"/>
      <w:lvlText w:val="%9."/>
      <w:lvlJc w:val="right"/>
      <w:pPr>
        <w:ind w:left="7340" w:hanging="180"/>
      </w:pPr>
    </w:lvl>
  </w:abstractNum>
  <w:abstractNum w:abstractNumId="37" w15:restartNumberingAfterBreak="0">
    <w:nsid w:val="6FC77327"/>
    <w:multiLevelType w:val="hybridMultilevel"/>
    <w:tmpl w:val="14A087CC"/>
    <w:lvl w:ilvl="0" w:tplc="078CFE18">
      <w:start w:val="1"/>
      <w:numFmt w:val="lowerLetter"/>
      <w:lvlText w:val="%1."/>
      <w:lvlJc w:val="left"/>
      <w:pPr>
        <w:ind w:left="1580" w:hanging="360"/>
      </w:pPr>
      <w:rPr>
        <w:b/>
        <w:bCs/>
      </w:rPr>
    </w:lvl>
    <w:lvl w:ilvl="1" w:tplc="FFFFFFFF" w:tentative="1">
      <w:start w:val="1"/>
      <w:numFmt w:val="lowerLetter"/>
      <w:lvlText w:val="%2."/>
      <w:lvlJc w:val="left"/>
      <w:pPr>
        <w:ind w:left="2300" w:hanging="360"/>
      </w:pPr>
    </w:lvl>
    <w:lvl w:ilvl="2" w:tplc="FFFFFFFF" w:tentative="1">
      <w:start w:val="1"/>
      <w:numFmt w:val="lowerRoman"/>
      <w:lvlText w:val="%3."/>
      <w:lvlJc w:val="right"/>
      <w:pPr>
        <w:ind w:left="3020" w:hanging="180"/>
      </w:pPr>
    </w:lvl>
    <w:lvl w:ilvl="3" w:tplc="FFFFFFFF" w:tentative="1">
      <w:start w:val="1"/>
      <w:numFmt w:val="decimal"/>
      <w:lvlText w:val="%4."/>
      <w:lvlJc w:val="left"/>
      <w:pPr>
        <w:ind w:left="3740" w:hanging="360"/>
      </w:pPr>
    </w:lvl>
    <w:lvl w:ilvl="4" w:tplc="FFFFFFFF" w:tentative="1">
      <w:start w:val="1"/>
      <w:numFmt w:val="lowerLetter"/>
      <w:lvlText w:val="%5."/>
      <w:lvlJc w:val="left"/>
      <w:pPr>
        <w:ind w:left="4460" w:hanging="360"/>
      </w:pPr>
    </w:lvl>
    <w:lvl w:ilvl="5" w:tplc="FFFFFFFF" w:tentative="1">
      <w:start w:val="1"/>
      <w:numFmt w:val="lowerRoman"/>
      <w:lvlText w:val="%6."/>
      <w:lvlJc w:val="right"/>
      <w:pPr>
        <w:ind w:left="5180" w:hanging="180"/>
      </w:pPr>
    </w:lvl>
    <w:lvl w:ilvl="6" w:tplc="FFFFFFFF" w:tentative="1">
      <w:start w:val="1"/>
      <w:numFmt w:val="decimal"/>
      <w:lvlText w:val="%7."/>
      <w:lvlJc w:val="left"/>
      <w:pPr>
        <w:ind w:left="5900" w:hanging="360"/>
      </w:pPr>
    </w:lvl>
    <w:lvl w:ilvl="7" w:tplc="FFFFFFFF" w:tentative="1">
      <w:start w:val="1"/>
      <w:numFmt w:val="lowerLetter"/>
      <w:lvlText w:val="%8."/>
      <w:lvlJc w:val="left"/>
      <w:pPr>
        <w:ind w:left="6620" w:hanging="360"/>
      </w:pPr>
    </w:lvl>
    <w:lvl w:ilvl="8" w:tplc="FFFFFFFF" w:tentative="1">
      <w:start w:val="1"/>
      <w:numFmt w:val="lowerRoman"/>
      <w:lvlText w:val="%9."/>
      <w:lvlJc w:val="right"/>
      <w:pPr>
        <w:ind w:left="7340" w:hanging="180"/>
      </w:pPr>
    </w:lvl>
  </w:abstractNum>
  <w:abstractNum w:abstractNumId="38" w15:restartNumberingAfterBreak="0">
    <w:nsid w:val="70634770"/>
    <w:multiLevelType w:val="hybridMultilevel"/>
    <w:tmpl w:val="B036AFD0"/>
    <w:lvl w:ilvl="0" w:tplc="032041E2">
      <w:start w:val="3"/>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9" w15:restartNumberingAfterBreak="0">
    <w:nsid w:val="7194168C"/>
    <w:multiLevelType w:val="hybridMultilevel"/>
    <w:tmpl w:val="73761296"/>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2A20872"/>
    <w:multiLevelType w:val="hybridMultilevel"/>
    <w:tmpl w:val="8DFC8F14"/>
    <w:lvl w:ilvl="0" w:tplc="FFFFFFFF">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1" w15:restartNumberingAfterBreak="0">
    <w:nsid w:val="735B3166"/>
    <w:multiLevelType w:val="hybridMultilevel"/>
    <w:tmpl w:val="8DFC8F14"/>
    <w:lvl w:ilvl="0" w:tplc="FFFFFFFF">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2" w15:restartNumberingAfterBreak="0">
    <w:nsid w:val="77722E96"/>
    <w:multiLevelType w:val="hybridMultilevel"/>
    <w:tmpl w:val="737612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314489"/>
    <w:multiLevelType w:val="multilevel"/>
    <w:tmpl w:val="A8B6D666"/>
    <w:styleLink w:val="Style1"/>
    <w:lvl w:ilvl="0">
      <w:start w:val="1"/>
      <w:numFmt w:val="decimal"/>
      <w:lvlText w:val="%1."/>
      <w:lvlJc w:val="left"/>
      <w:pPr>
        <w:ind w:left="390" w:hanging="390"/>
      </w:pPr>
      <w:rPr>
        <w:rFonts w:hint="default"/>
        <w:color w:val="1F497D"/>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b/>
        <w:color w:val="auto"/>
      </w:rPr>
    </w:lvl>
    <w:lvl w:ilvl="3">
      <w:start w:val="1"/>
      <w:numFmt w:val="decimal"/>
      <w:lvlText w:val="%1.%2.%3.%4."/>
      <w:lvlJc w:val="left"/>
      <w:pPr>
        <w:ind w:left="1932" w:hanging="1080"/>
      </w:pPr>
      <w:rPr>
        <w:rFonts w:hint="default"/>
        <w:b/>
        <w:color w:val="auto"/>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44" w15:restartNumberingAfterBreak="0">
    <w:nsid w:val="79D07478"/>
    <w:multiLevelType w:val="hybridMultilevel"/>
    <w:tmpl w:val="F4E48208"/>
    <w:lvl w:ilvl="0" w:tplc="BF92F6C8">
      <w:start w:val="1"/>
      <w:numFmt w:val="bullet"/>
      <w:lvlText w:val=""/>
      <w:lvlJc w:val="left"/>
      <w:pPr>
        <w:ind w:left="1571" w:hanging="360"/>
      </w:pPr>
      <w:rPr>
        <w:rFonts w:ascii="Symbol" w:hAnsi="Symbol" w:hint="default"/>
        <w:color w:val="auto"/>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5" w15:restartNumberingAfterBreak="0">
    <w:nsid w:val="7CCE34DA"/>
    <w:multiLevelType w:val="hybridMultilevel"/>
    <w:tmpl w:val="1152C4E8"/>
    <w:lvl w:ilvl="0" w:tplc="FFFFFFFF">
      <w:start w:val="1"/>
      <w:numFmt w:val="decimal"/>
      <w:lvlText w:val="%1."/>
      <w:lvlJc w:val="left"/>
      <w:pPr>
        <w:ind w:left="1080" w:hanging="360"/>
      </w:pPr>
      <w:rPr>
        <w:b/>
        <w:bCs/>
      </w:rPr>
    </w:lvl>
    <w:lvl w:ilvl="1" w:tplc="029C53D6">
      <w:start w:val="1"/>
      <w:numFmt w:val="bullet"/>
      <w:lvlText w:val=""/>
      <w:lvlJc w:val="left"/>
      <w:pPr>
        <w:ind w:left="1800"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318774262">
    <w:abstractNumId w:val="3"/>
  </w:num>
  <w:num w:numId="2" w16cid:durableId="1455901799">
    <w:abstractNumId w:val="28"/>
  </w:num>
  <w:num w:numId="3" w16cid:durableId="1519857289">
    <w:abstractNumId w:val="6"/>
  </w:num>
  <w:num w:numId="4" w16cid:durableId="681324854">
    <w:abstractNumId w:val="18"/>
  </w:num>
  <w:num w:numId="5" w16cid:durableId="1284844889">
    <w:abstractNumId w:val="33"/>
  </w:num>
  <w:num w:numId="6" w16cid:durableId="1145389743">
    <w:abstractNumId w:val="16"/>
  </w:num>
  <w:num w:numId="7" w16cid:durableId="727145034">
    <w:abstractNumId w:val="10"/>
  </w:num>
  <w:num w:numId="8" w16cid:durableId="829323922">
    <w:abstractNumId w:val="4"/>
  </w:num>
  <w:num w:numId="9" w16cid:durableId="1040400128">
    <w:abstractNumId w:val="43"/>
  </w:num>
  <w:num w:numId="10" w16cid:durableId="1980726435">
    <w:abstractNumId w:val="22"/>
  </w:num>
  <w:num w:numId="11" w16cid:durableId="1350107610">
    <w:abstractNumId w:val="35"/>
  </w:num>
  <w:num w:numId="12" w16cid:durableId="62877622">
    <w:abstractNumId w:val="7"/>
  </w:num>
  <w:num w:numId="13" w16cid:durableId="1661350714">
    <w:abstractNumId w:val="25"/>
  </w:num>
  <w:num w:numId="14" w16cid:durableId="15532">
    <w:abstractNumId w:val="40"/>
  </w:num>
  <w:num w:numId="15" w16cid:durableId="1515193124">
    <w:abstractNumId w:val="27"/>
  </w:num>
  <w:num w:numId="16" w16cid:durableId="1011645857">
    <w:abstractNumId w:val="8"/>
  </w:num>
  <w:num w:numId="17" w16cid:durableId="538132696">
    <w:abstractNumId w:val="12"/>
  </w:num>
  <w:num w:numId="18" w16cid:durableId="1028142349">
    <w:abstractNumId w:val="37"/>
  </w:num>
  <w:num w:numId="19" w16cid:durableId="1179927514">
    <w:abstractNumId w:val="30"/>
  </w:num>
  <w:num w:numId="20" w16cid:durableId="1710715137">
    <w:abstractNumId w:val="41"/>
  </w:num>
  <w:num w:numId="21" w16cid:durableId="738135205">
    <w:abstractNumId w:val="23"/>
  </w:num>
  <w:num w:numId="22" w16cid:durableId="881404881">
    <w:abstractNumId w:val="20"/>
  </w:num>
  <w:num w:numId="23" w16cid:durableId="549920987">
    <w:abstractNumId w:val="24"/>
  </w:num>
  <w:num w:numId="24" w16cid:durableId="873661756">
    <w:abstractNumId w:val="14"/>
  </w:num>
  <w:num w:numId="25" w16cid:durableId="318652677">
    <w:abstractNumId w:val="45"/>
  </w:num>
  <w:num w:numId="26" w16cid:durableId="421024345">
    <w:abstractNumId w:val="21"/>
  </w:num>
  <w:num w:numId="27" w16cid:durableId="1318000174">
    <w:abstractNumId w:val="1"/>
  </w:num>
  <w:num w:numId="28" w16cid:durableId="433400302">
    <w:abstractNumId w:val="29"/>
  </w:num>
  <w:num w:numId="29" w16cid:durableId="1731616961">
    <w:abstractNumId w:val="44"/>
  </w:num>
  <w:num w:numId="30" w16cid:durableId="1221400194">
    <w:abstractNumId w:val="26"/>
  </w:num>
  <w:num w:numId="31" w16cid:durableId="128282268">
    <w:abstractNumId w:val="32"/>
  </w:num>
  <w:num w:numId="32" w16cid:durableId="2011905770">
    <w:abstractNumId w:val="13"/>
  </w:num>
  <w:num w:numId="33" w16cid:durableId="187114610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3234229">
    <w:abstractNumId w:val="0"/>
  </w:num>
  <w:num w:numId="35" w16cid:durableId="1307009843">
    <w:abstractNumId w:val="38"/>
  </w:num>
  <w:num w:numId="36" w16cid:durableId="2037197591">
    <w:abstractNumId w:val="5"/>
  </w:num>
  <w:num w:numId="37" w16cid:durableId="1632900248">
    <w:abstractNumId w:val="9"/>
  </w:num>
  <w:num w:numId="38" w16cid:durableId="2053840018">
    <w:abstractNumId w:val="36"/>
  </w:num>
  <w:num w:numId="39" w16cid:durableId="539516550">
    <w:abstractNumId w:val="31"/>
  </w:num>
  <w:num w:numId="40" w16cid:durableId="166871323">
    <w:abstractNumId w:val="2"/>
  </w:num>
  <w:num w:numId="41" w16cid:durableId="108090665">
    <w:abstractNumId w:val="17"/>
  </w:num>
  <w:num w:numId="42" w16cid:durableId="237910177">
    <w:abstractNumId w:val="34"/>
  </w:num>
  <w:num w:numId="43" w16cid:durableId="1773285959">
    <w:abstractNumId w:val="19"/>
  </w:num>
  <w:num w:numId="44" w16cid:durableId="96365242">
    <w:abstractNumId w:val="15"/>
  </w:num>
  <w:num w:numId="45" w16cid:durableId="164785181">
    <w:abstractNumId w:val="42"/>
  </w:num>
  <w:num w:numId="46" w16cid:durableId="64284938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A67"/>
    <w:rsid w:val="0000131B"/>
    <w:rsid w:val="00033FBD"/>
    <w:rsid w:val="00081645"/>
    <w:rsid w:val="000A1231"/>
    <w:rsid w:val="00102B9D"/>
    <w:rsid w:val="00194C10"/>
    <w:rsid w:val="001A20E2"/>
    <w:rsid w:val="001D6CE7"/>
    <w:rsid w:val="002119C6"/>
    <w:rsid w:val="002144FB"/>
    <w:rsid w:val="0022595B"/>
    <w:rsid w:val="00255E56"/>
    <w:rsid w:val="00260861"/>
    <w:rsid w:val="00265C36"/>
    <w:rsid w:val="002A017A"/>
    <w:rsid w:val="00303330"/>
    <w:rsid w:val="003342B0"/>
    <w:rsid w:val="0035664A"/>
    <w:rsid w:val="003747C3"/>
    <w:rsid w:val="00397B37"/>
    <w:rsid w:val="003D17CF"/>
    <w:rsid w:val="003D5181"/>
    <w:rsid w:val="003F4E1A"/>
    <w:rsid w:val="0048547C"/>
    <w:rsid w:val="00494B69"/>
    <w:rsid w:val="004B1CB4"/>
    <w:rsid w:val="004D62C7"/>
    <w:rsid w:val="004E0A67"/>
    <w:rsid w:val="00552F2B"/>
    <w:rsid w:val="00582650"/>
    <w:rsid w:val="006342CB"/>
    <w:rsid w:val="00647FE8"/>
    <w:rsid w:val="0065356C"/>
    <w:rsid w:val="0069730D"/>
    <w:rsid w:val="006B7975"/>
    <w:rsid w:val="006F153F"/>
    <w:rsid w:val="006F4119"/>
    <w:rsid w:val="0072448B"/>
    <w:rsid w:val="00782E1E"/>
    <w:rsid w:val="007C740E"/>
    <w:rsid w:val="008165D9"/>
    <w:rsid w:val="00824A13"/>
    <w:rsid w:val="00834146"/>
    <w:rsid w:val="00843FBC"/>
    <w:rsid w:val="0087305A"/>
    <w:rsid w:val="008C5CEB"/>
    <w:rsid w:val="008F1FA9"/>
    <w:rsid w:val="009032DA"/>
    <w:rsid w:val="00935502"/>
    <w:rsid w:val="009949BE"/>
    <w:rsid w:val="009E4DEC"/>
    <w:rsid w:val="00A30258"/>
    <w:rsid w:val="00A50D97"/>
    <w:rsid w:val="00A577E0"/>
    <w:rsid w:val="00A76A96"/>
    <w:rsid w:val="00A91B9B"/>
    <w:rsid w:val="00B103F0"/>
    <w:rsid w:val="00B56B34"/>
    <w:rsid w:val="00B63303"/>
    <w:rsid w:val="00B6632A"/>
    <w:rsid w:val="00B81172"/>
    <w:rsid w:val="00BA6BF8"/>
    <w:rsid w:val="00C02E73"/>
    <w:rsid w:val="00C3565F"/>
    <w:rsid w:val="00C4014B"/>
    <w:rsid w:val="00C67052"/>
    <w:rsid w:val="00C73B1C"/>
    <w:rsid w:val="00CA3A5F"/>
    <w:rsid w:val="00CD1834"/>
    <w:rsid w:val="00D05C38"/>
    <w:rsid w:val="00DE4ACD"/>
    <w:rsid w:val="00DF7B61"/>
    <w:rsid w:val="00E428CF"/>
    <w:rsid w:val="00E613C9"/>
    <w:rsid w:val="00E61B83"/>
    <w:rsid w:val="00E841A8"/>
    <w:rsid w:val="00F233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001392"/>
  <w15:chartTrackingRefBased/>
  <w15:docId w15:val="{1A9AFBE2-6DCA-4235-9CDE-52C276E9B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1"/>
    <w:basedOn w:val="Normal"/>
    <w:next w:val="Normal"/>
    <w:link w:val="Heading1Char"/>
    <w:qFormat/>
    <w:rsid w:val="004E0A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4E0A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semiHidden/>
    <w:unhideWhenUsed/>
    <w:qFormat/>
    <w:rsid w:val="004E0A6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semiHidden/>
    <w:unhideWhenUsed/>
    <w:qFormat/>
    <w:rsid w:val="004E0A6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E0A6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4E0A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E0A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0A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0A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basedOn w:val="DefaultParagraphFont"/>
    <w:link w:val="Heading1"/>
    <w:rsid w:val="004E0A6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semiHidden/>
    <w:rsid w:val="004E0A6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semiHidden/>
    <w:rsid w:val="004E0A6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semiHidden/>
    <w:rsid w:val="004E0A6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E0A67"/>
    <w:rPr>
      <w:rFonts w:eastAsiaTheme="majorEastAsia" w:cstheme="majorBidi"/>
      <w:color w:val="2F5496" w:themeColor="accent1" w:themeShade="BF"/>
    </w:rPr>
  </w:style>
  <w:style w:type="character" w:customStyle="1" w:styleId="Heading6Char">
    <w:name w:val="Heading 6 Char"/>
    <w:basedOn w:val="DefaultParagraphFont"/>
    <w:link w:val="Heading6"/>
    <w:rsid w:val="004E0A67"/>
    <w:rPr>
      <w:rFonts w:eastAsiaTheme="majorEastAsia" w:cstheme="majorBidi"/>
      <w:i/>
      <w:iCs/>
      <w:color w:val="595959" w:themeColor="text1" w:themeTint="A6"/>
    </w:rPr>
  </w:style>
  <w:style w:type="character" w:customStyle="1" w:styleId="Heading7Char">
    <w:name w:val="Heading 7 Char"/>
    <w:basedOn w:val="DefaultParagraphFont"/>
    <w:link w:val="Heading7"/>
    <w:rsid w:val="004E0A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0A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0A67"/>
    <w:rPr>
      <w:rFonts w:eastAsiaTheme="majorEastAsia" w:cstheme="majorBidi"/>
      <w:color w:val="272727" w:themeColor="text1" w:themeTint="D8"/>
    </w:rPr>
  </w:style>
  <w:style w:type="paragraph" w:styleId="Title">
    <w:name w:val="Title"/>
    <w:basedOn w:val="Normal"/>
    <w:next w:val="Normal"/>
    <w:link w:val="TitleChar"/>
    <w:uiPriority w:val="10"/>
    <w:qFormat/>
    <w:rsid w:val="004E0A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0A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4E0A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4E0A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0A67"/>
    <w:pPr>
      <w:spacing w:before="160"/>
      <w:jc w:val="center"/>
    </w:pPr>
    <w:rPr>
      <w:i/>
      <w:iCs/>
      <w:color w:val="404040" w:themeColor="text1" w:themeTint="BF"/>
    </w:rPr>
  </w:style>
  <w:style w:type="character" w:customStyle="1" w:styleId="QuoteChar">
    <w:name w:val="Quote Char"/>
    <w:basedOn w:val="DefaultParagraphFont"/>
    <w:link w:val="Quote"/>
    <w:uiPriority w:val="29"/>
    <w:rsid w:val="004E0A67"/>
    <w:rPr>
      <w:i/>
      <w:iCs/>
      <w:color w:val="404040" w:themeColor="text1" w:themeTint="BF"/>
    </w:rPr>
  </w:style>
  <w:style w:type="paragraph" w:styleId="ListParagraph">
    <w:name w:val="List Paragraph"/>
    <w:basedOn w:val="Normal"/>
    <w:link w:val="ListParagraphChar"/>
    <w:uiPriority w:val="34"/>
    <w:qFormat/>
    <w:rsid w:val="004E0A67"/>
    <w:pPr>
      <w:ind w:left="720"/>
      <w:contextualSpacing/>
    </w:pPr>
  </w:style>
  <w:style w:type="character" w:styleId="IntenseEmphasis">
    <w:name w:val="Intense Emphasis"/>
    <w:basedOn w:val="DefaultParagraphFont"/>
    <w:uiPriority w:val="21"/>
    <w:qFormat/>
    <w:rsid w:val="004E0A67"/>
    <w:rPr>
      <w:i/>
      <w:iCs/>
      <w:color w:val="2F5496" w:themeColor="accent1" w:themeShade="BF"/>
    </w:rPr>
  </w:style>
  <w:style w:type="paragraph" w:styleId="IntenseQuote">
    <w:name w:val="Intense Quote"/>
    <w:basedOn w:val="Normal"/>
    <w:next w:val="Normal"/>
    <w:link w:val="IntenseQuoteChar"/>
    <w:uiPriority w:val="30"/>
    <w:qFormat/>
    <w:rsid w:val="004E0A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E0A67"/>
    <w:rPr>
      <w:i/>
      <w:iCs/>
      <w:color w:val="2F5496" w:themeColor="accent1" w:themeShade="BF"/>
    </w:rPr>
  </w:style>
  <w:style w:type="character" w:styleId="IntenseReference">
    <w:name w:val="Intense Reference"/>
    <w:basedOn w:val="DefaultParagraphFont"/>
    <w:uiPriority w:val="32"/>
    <w:qFormat/>
    <w:rsid w:val="004E0A67"/>
    <w:rPr>
      <w:b/>
      <w:bCs/>
      <w:smallCaps/>
      <w:color w:val="2F5496" w:themeColor="accent1" w:themeShade="BF"/>
      <w:spacing w:val="5"/>
    </w:rPr>
  </w:style>
  <w:style w:type="paragraph" w:styleId="Header">
    <w:name w:val="header"/>
    <w:basedOn w:val="Normal"/>
    <w:link w:val="HeaderChar"/>
    <w:unhideWhenUsed/>
    <w:rsid w:val="004B1C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1CB4"/>
  </w:style>
  <w:style w:type="paragraph" w:styleId="Footer">
    <w:name w:val="footer"/>
    <w:basedOn w:val="Normal"/>
    <w:link w:val="FooterChar"/>
    <w:uiPriority w:val="99"/>
    <w:unhideWhenUsed/>
    <w:rsid w:val="004B1C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1CB4"/>
  </w:style>
  <w:style w:type="numbering" w:customStyle="1" w:styleId="NoList1">
    <w:name w:val="No List1"/>
    <w:next w:val="NoList"/>
    <w:uiPriority w:val="99"/>
    <w:semiHidden/>
    <w:unhideWhenUsed/>
    <w:rsid w:val="008165D9"/>
  </w:style>
  <w:style w:type="table" w:styleId="TableGrid">
    <w:name w:val="Table Grid"/>
    <w:basedOn w:val="TableNormal"/>
    <w:uiPriority w:val="59"/>
    <w:rsid w:val="008165D9"/>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165D9"/>
  </w:style>
  <w:style w:type="paragraph" w:styleId="BalloonText">
    <w:name w:val="Balloon Text"/>
    <w:basedOn w:val="Normal"/>
    <w:link w:val="BalloonTextChar"/>
    <w:rsid w:val="008165D9"/>
    <w:pPr>
      <w:spacing w:after="0" w:line="240" w:lineRule="auto"/>
    </w:pPr>
    <w:rPr>
      <w:rFonts w:ascii="Tahoma" w:eastAsia="Times New Roman" w:hAnsi="Tahoma" w:cs="Tahoma"/>
      <w:kern w:val="0"/>
      <w:sz w:val="16"/>
      <w:szCs w:val="16"/>
      <w14:ligatures w14:val="none"/>
    </w:rPr>
  </w:style>
  <w:style w:type="character" w:customStyle="1" w:styleId="BalloonTextChar">
    <w:name w:val="Balloon Text Char"/>
    <w:basedOn w:val="DefaultParagraphFont"/>
    <w:link w:val="BalloonText"/>
    <w:rsid w:val="008165D9"/>
    <w:rPr>
      <w:rFonts w:ascii="Tahoma" w:eastAsia="Times New Roman" w:hAnsi="Tahoma" w:cs="Tahoma"/>
      <w:kern w:val="0"/>
      <w:sz w:val="16"/>
      <w:szCs w:val="16"/>
      <w14:ligatures w14:val="none"/>
    </w:rPr>
  </w:style>
  <w:style w:type="paragraph" w:styleId="FootnoteText">
    <w:name w:val="footnote text"/>
    <w:basedOn w:val="Normal"/>
    <w:link w:val="FootnoteTextChar"/>
    <w:rsid w:val="008165D9"/>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rsid w:val="008165D9"/>
    <w:rPr>
      <w:rFonts w:ascii="Times New Roman" w:eastAsia="Times New Roman" w:hAnsi="Times New Roman" w:cs="Times New Roman"/>
      <w:kern w:val="0"/>
      <w:sz w:val="20"/>
      <w:szCs w:val="20"/>
      <w14:ligatures w14:val="none"/>
    </w:rPr>
  </w:style>
  <w:style w:type="character" w:styleId="FootnoteReference">
    <w:name w:val="footnote reference"/>
    <w:rsid w:val="008165D9"/>
    <w:rPr>
      <w:vertAlign w:val="superscript"/>
    </w:rPr>
  </w:style>
  <w:style w:type="character" w:styleId="Emphasis">
    <w:name w:val="Emphasis"/>
    <w:qFormat/>
    <w:rsid w:val="008165D9"/>
    <w:rPr>
      <w:i/>
      <w:iCs/>
    </w:rPr>
  </w:style>
  <w:style w:type="paragraph" w:styleId="BodyText">
    <w:name w:val="Body Text"/>
    <w:basedOn w:val="Normal"/>
    <w:link w:val="BodyTextChar"/>
    <w:rsid w:val="008165D9"/>
    <w:pPr>
      <w:spacing w:after="0" w:line="240" w:lineRule="auto"/>
      <w:jc w:val="both"/>
    </w:pPr>
    <w:rPr>
      <w:rFonts w:ascii="VNI-Times" w:eastAsia="Times New Roman" w:hAnsi="VNI-Times" w:cs="Times New Roman"/>
      <w:kern w:val="0"/>
      <w:sz w:val="26"/>
      <w:szCs w:val="26"/>
      <w14:ligatures w14:val="none"/>
    </w:rPr>
  </w:style>
  <w:style w:type="character" w:customStyle="1" w:styleId="BodyTextChar">
    <w:name w:val="Body Text Char"/>
    <w:basedOn w:val="DefaultParagraphFont"/>
    <w:link w:val="BodyText"/>
    <w:rsid w:val="008165D9"/>
    <w:rPr>
      <w:rFonts w:ascii="VNI-Times" w:eastAsia="Times New Roman" w:hAnsi="VNI-Times" w:cs="Times New Roman"/>
      <w:kern w:val="0"/>
      <w:sz w:val="26"/>
      <w:szCs w:val="26"/>
      <w14:ligatures w14:val="none"/>
    </w:rPr>
  </w:style>
  <w:style w:type="paragraph" w:styleId="NormalWeb">
    <w:name w:val="Normal (Web)"/>
    <w:basedOn w:val="Normal"/>
    <w:link w:val="NormalWebChar"/>
    <w:rsid w:val="008165D9"/>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PlaceholderText">
    <w:name w:val="Placeholder Text"/>
    <w:uiPriority w:val="99"/>
    <w:semiHidden/>
    <w:rsid w:val="008165D9"/>
    <w:rPr>
      <w:color w:val="808080"/>
    </w:rPr>
  </w:style>
  <w:style w:type="paragraph" w:styleId="BodyTextIndent">
    <w:name w:val="Body Text Indent"/>
    <w:basedOn w:val="Normal"/>
    <w:link w:val="BodyTextIndentChar"/>
    <w:rsid w:val="008165D9"/>
    <w:pPr>
      <w:spacing w:after="120" w:line="240" w:lineRule="auto"/>
      <w:ind w:left="360"/>
    </w:pPr>
    <w:rPr>
      <w:rFonts w:ascii="Times New Roman" w:eastAsia="Times New Roman" w:hAnsi="Times New Roman" w:cs="Times New Roman"/>
      <w:kern w:val="0"/>
      <w14:ligatures w14:val="none"/>
    </w:rPr>
  </w:style>
  <w:style w:type="character" w:customStyle="1" w:styleId="BodyTextIndentChar">
    <w:name w:val="Body Text Indent Char"/>
    <w:basedOn w:val="DefaultParagraphFont"/>
    <w:link w:val="BodyTextIndent"/>
    <w:rsid w:val="008165D9"/>
    <w:rPr>
      <w:rFonts w:ascii="Times New Roman" w:eastAsia="Times New Roman" w:hAnsi="Times New Roman" w:cs="Times New Roman"/>
      <w:kern w:val="0"/>
      <w14:ligatures w14:val="none"/>
    </w:rPr>
  </w:style>
  <w:style w:type="paragraph" w:customStyle="1" w:styleId="Char">
    <w:name w:val="Char"/>
    <w:basedOn w:val="Normal"/>
    <w:semiHidden/>
    <w:rsid w:val="008165D9"/>
    <w:pPr>
      <w:spacing w:line="240" w:lineRule="exact"/>
    </w:pPr>
    <w:rPr>
      <w:rFonts w:ascii="Arial" w:eastAsia="Times New Roman" w:hAnsi="Arial" w:cs="Times New Roman"/>
      <w:kern w:val="0"/>
      <w:sz w:val="22"/>
      <w:szCs w:val="22"/>
      <w14:ligatures w14:val="none"/>
    </w:rPr>
  </w:style>
  <w:style w:type="character" w:styleId="Strong">
    <w:name w:val="Strong"/>
    <w:qFormat/>
    <w:rsid w:val="008165D9"/>
    <w:rPr>
      <w:b/>
      <w:bCs/>
    </w:rPr>
  </w:style>
  <w:style w:type="paragraph" w:styleId="TOC1">
    <w:name w:val="toc 1"/>
    <w:basedOn w:val="Normal"/>
    <w:next w:val="Normal"/>
    <w:autoRedefine/>
    <w:rsid w:val="008165D9"/>
    <w:pPr>
      <w:spacing w:after="0" w:line="240" w:lineRule="auto"/>
    </w:pPr>
    <w:rPr>
      <w:rFonts w:ascii="Times New Roman" w:eastAsia="Times New Roman" w:hAnsi="Times New Roman" w:cs="Times New Roman"/>
      <w:kern w:val="0"/>
      <w14:ligatures w14:val="none"/>
    </w:rPr>
  </w:style>
  <w:style w:type="paragraph" w:customStyle="1" w:styleId="110">
    <w:name w:val="1.1"/>
    <w:basedOn w:val="Heading1"/>
    <w:link w:val="11Char"/>
    <w:qFormat/>
    <w:rsid w:val="008165D9"/>
    <w:pPr>
      <w:keepLines w:val="0"/>
      <w:spacing w:before="240" w:after="240" w:line="400" w:lineRule="exact"/>
      <w:outlineLvl w:val="9"/>
    </w:pPr>
    <w:rPr>
      <w:rFonts w:ascii="Times New Roman" w:eastAsia="Times New Roman" w:hAnsi="Times New Roman" w:cs="Times New Roman"/>
      <w:b/>
      <w:bCs/>
      <w:kern w:val="32"/>
      <w:sz w:val="26"/>
      <w:szCs w:val="32"/>
      <w14:ligatures w14:val="none"/>
    </w:rPr>
  </w:style>
  <w:style w:type="paragraph" w:customStyle="1" w:styleId="111">
    <w:name w:val="1.1.1"/>
    <w:basedOn w:val="110"/>
    <w:link w:val="111Char"/>
    <w:qFormat/>
    <w:rsid w:val="008165D9"/>
    <w:rPr>
      <w:color w:val="auto"/>
      <w:lang w:val="nl-NL"/>
    </w:rPr>
  </w:style>
  <w:style w:type="character" w:customStyle="1" w:styleId="11Char">
    <w:name w:val="1.1 Char"/>
    <w:basedOn w:val="Heading1Char"/>
    <w:link w:val="110"/>
    <w:rsid w:val="008165D9"/>
    <w:rPr>
      <w:rFonts w:ascii="Times New Roman" w:eastAsia="Times New Roman" w:hAnsi="Times New Roman" w:cs="Times New Roman"/>
      <w:b/>
      <w:bCs/>
      <w:color w:val="2F5496" w:themeColor="accent1" w:themeShade="BF"/>
      <w:kern w:val="32"/>
      <w:sz w:val="26"/>
      <w:szCs w:val="32"/>
      <w14:ligatures w14:val="none"/>
    </w:rPr>
  </w:style>
  <w:style w:type="paragraph" w:customStyle="1" w:styleId="111a">
    <w:name w:val="1.1.1 a"/>
    <w:basedOn w:val="Normal"/>
    <w:link w:val="111aChar"/>
    <w:qFormat/>
    <w:rsid w:val="008165D9"/>
    <w:pPr>
      <w:numPr>
        <w:numId w:val="3"/>
      </w:numPr>
      <w:spacing w:before="120" w:after="120" w:line="400" w:lineRule="exact"/>
      <w:jc w:val="both"/>
    </w:pPr>
    <w:rPr>
      <w:rFonts w:ascii="Times New Roman" w:eastAsia="Times New Roman" w:hAnsi="Times New Roman" w:cs="Times New Roman"/>
      <w:b/>
      <w:kern w:val="0"/>
      <w:sz w:val="26"/>
      <w:szCs w:val="26"/>
      <w14:ligatures w14:val="none"/>
    </w:rPr>
  </w:style>
  <w:style w:type="character" w:customStyle="1" w:styleId="111Char">
    <w:name w:val="1.1.1 Char"/>
    <w:link w:val="111"/>
    <w:rsid w:val="008165D9"/>
    <w:rPr>
      <w:rFonts w:ascii="Times New Roman" w:eastAsia="Times New Roman" w:hAnsi="Times New Roman" w:cs="Times New Roman"/>
      <w:b/>
      <w:bCs/>
      <w:kern w:val="32"/>
      <w:sz w:val="26"/>
      <w:szCs w:val="32"/>
      <w:lang w:val="nl-NL"/>
      <w14:ligatures w14:val="none"/>
    </w:rPr>
  </w:style>
  <w:style w:type="paragraph" w:customStyle="1" w:styleId="111a-">
    <w:name w:val="1.1.1 a -"/>
    <w:basedOn w:val="Normal"/>
    <w:next w:val="Normal"/>
    <w:link w:val="111a-Char"/>
    <w:qFormat/>
    <w:rsid w:val="008165D9"/>
    <w:pPr>
      <w:numPr>
        <w:numId w:val="4"/>
      </w:numPr>
      <w:spacing w:before="120" w:after="120" w:line="400" w:lineRule="exact"/>
      <w:jc w:val="both"/>
    </w:pPr>
    <w:rPr>
      <w:rFonts w:ascii="Times New Roman" w:eastAsia="Times New Roman" w:hAnsi="Times New Roman" w:cs="Times New Roman"/>
      <w:kern w:val="0"/>
      <w:sz w:val="26"/>
      <w14:ligatures w14:val="none"/>
    </w:rPr>
  </w:style>
  <w:style w:type="character" w:customStyle="1" w:styleId="111aChar">
    <w:name w:val="1.1.1 a Char"/>
    <w:link w:val="111a"/>
    <w:rsid w:val="008165D9"/>
    <w:rPr>
      <w:rFonts w:ascii="Times New Roman" w:eastAsia="Times New Roman" w:hAnsi="Times New Roman" w:cs="Times New Roman"/>
      <w:b/>
      <w:kern w:val="0"/>
      <w:sz w:val="26"/>
      <w:szCs w:val="26"/>
      <w14:ligatures w14:val="none"/>
    </w:rPr>
  </w:style>
  <w:style w:type="paragraph" w:customStyle="1" w:styleId="11">
    <w:name w:val="1.1 *"/>
    <w:basedOn w:val="Normal"/>
    <w:link w:val="McduchmenChar"/>
    <w:qFormat/>
    <w:rsid w:val="008165D9"/>
    <w:pPr>
      <w:numPr>
        <w:ilvl w:val="3"/>
        <w:numId w:val="2"/>
      </w:numPr>
      <w:tabs>
        <w:tab w:val="left" w:pos="900"/>
        <w:tab w:val="left" w:pos="2520"/>
      </w:tabs>
      <w:spacing w:before="120" w:after="120" w:line="400" w:lineRule="exact"/>
      <w:ind w:right="737"/>
      <w:jc w:val="both"/>
    </w:pPr>
    <w:rPr>
      <w:rFonts w:ascii="Times New Roman" w:eastAsia="Times New Roman" w:hAnsi="Times New Roman" w:cs="Times New Roman"/>
      <w:kern w:val="0"/>
      <w:sz w:val="26"/>
      <w:szCs w:val="26"/>
      <w14:ligatures w14:val="none"/>
    </w:rPr>
  </w:style>
  <w:style w:type="character" w:customStyle="1" w:styleId="111a-Char">
    <w:name w:val="1.1.1 a - Char"/>
    <w:link w:val="111a-"/>
    <w:rsid w:val="008165D9"/>
    <w:rPr>
      <w:rFonts w:ascii="Times New Roman" w:eastAsia="Times New Roman" w:hAnsi="Times New Roman" w:cs="Times New Roman"/>
      <w:kern w:val="0"/>
      <w:sz w:val="26"/>
      <w14:ligatures w14:val="none"/>
    </w:rPr>
  </w:style>
  <w:style w:type="paragraph" w:customStyle="1" w:styleId="1-">
    <w:name w:val="1 -"/>
    <w:basedOn w:val="Normal"/>
    <w:link w:val="1-Char"/>
    <w:qFormat/>
    <w:rsid w:val="008165D9"/>
    <w:pPr>
      <w:spacing w:before="120" w:after="120" w:line="400" w:lineRule="exact"/>
      <w:jc w:val="both"/>
    </w:pPr>
    <w:rPr>
      <w:rFonts w:ascii="Times New Roman" w:eastAsia="Times New Roman" w:hAnsi="Times New Roman" w:cs="Times New Roman"/>
      <w:kern w:val="0"/>
      <w:sz w:val="26"/>
      <w:lang w:val="nl-NL"/>
      <w14:ligatures w14:val="none"/>
    </w:rPr>
  </w:style>
  <w:style w:type="character" w:customStyle="1" w:styleId="NormalWebChar">
    <w:name w:val="Normal (Web) Char"/>
    <w:link w:val="NormalWeb"/>
    <w:rsid w:val="008165D9"/>
    <w:rPr>
      <w:rFonts w:ascii="Times New Roman" w:eastAsia="Times New Roman" w:hAnsi="Times New Roman" w:cs="Times New Roman"/>
      <w:kern w:val="0"/>
      <w14:ligatures w14:val="none"/>
    </w:rPr>
  </w:style>
  <w:style w:type="character" w:customStyle="1" w:styleId="McduchmenChar">
    <w:name w:val="Mục dấu chấm đen Char"/>
    <w:basedOn w:val="NormalWebChar"/>
    <w:link w:val="11"/>
    <w:rsid w:val="008165D9"/>
    <w:rPr>
      <w:rFonts w:ascii="Times New Roman" w:eastAsia="Times New Roman" w:hAnsi="Times New Roman" w:cs="Times New Roman"/>
      <w:kern w:val="0"/>
      <w:sz w:val="26"/>
      <w:szCs w:val="26"/>
      <w14:ligatures w14:val="none"/>
    </w:rPr>
  </w:style>
  <w:style w:type="paragraph" w:customStyle="1" w:styleId="11-">
    <w:name w:val="1.1 -"/>
    <w:basedOn w:val="Normal"/>
    <w:link w:val="11-Char"/>
    <w:qFormat/>
    <w:rsid w:val="008165D9"/>
    <w:pPr>
      <w:numPr>
        <w:numId w:val="5"/>
      </w:numPr>
      <w:spacing w:before="120" w:after="120" w:line="400" w:lineRule="exact"/>
    </w:pPr>
    <w:rPr>
      <w:rFonts w:ascii="Times New Roman" w:eastAsia="Times New Roman" w:hAnsi="Times New Roman" w:cs="Times New Roman"/>
      <w:kern w:val="0"/>
      <w:sz w:val="26"/>
      <w14:ligatures w14:val="none"/>
    </w:rPr>
  </w:style>
  <w:style w:type="character" w:customStyle="1" w:styleId="1-Char">
    <w:name w:val="1 - Char"/>
    <w:link w:val="1-"/>
    <w:rsid w:val="008165D9"/>
    <w:rPr>
      <w:rFonts w:ascii="Times New Roman" w:eastAsia="Times New Roman" w:hAnsi="Times New Roman" w:cs="Times New Roman"/>
      <w:kern w:val="0"/>
      <w:sz w:val="26"/>
      <w:lang w:val="nl-NL"/>
      <w14:ligatures w14:val="none"/>
    </w:rPr>
  </w:style>
  <w:style w:type="paragraph" w:customStyle="1" w:styleId="1">
    <w:name w:val="1 *"/>
    <w:basedOn w:val="Normal"/>
    <w:link w:val="1Char"/>
    <w:qFormat/>
    <w:rsid w:val="008165D9"/>
    <w:pPr>
      <w:numPr>
        <w:numId w:val="6"/>
      </w:numPr>
      <w:spacing w:before="120" w:after="120" w:line="440" w:lineRule="exact"/>
      <w:jc w:val="both"/>
    </w:pPr>
    <w:rPr>
      <w:rFonts w:ascii="Times New Roman" w:eastAsia="Times New Roman" w:hAnsi="Times New Roman" w:cs="Times New Roman"/>
      <w:kern w:val="0"/>
      <w:sz w:val="26"/>
      <w:lang w:val="nl-NL"/>
      <w14:ligatures w14:val="none"/>
    </w:rPr>
  </w:style>
  <w:style w:type="character" w:customStyle="1" w:styleId="11-Char">
    <w:name w:val="1.1 - Char"/>
    <w:link w:val="11-"/>
    <w:rsid w:val="008165D9"/>
    <w:rPr>
      <w:rFonts w:ascii="Times New Roman" w:eastAsia="Times New Roman" w:hAnsi="Times New Roman" w:cs="Times New Roman"/>
      <w:kern w:val="0"/>
      <w:sz w:val="26"/>
      <w14:ligatures w14:val="none"/>
    </w:rPr>
  </w:style>
  <w:style w:type="paragraph" w:customStyle="1" w:styleId="Nomal">
    <w:name w:val="Nomal"/>
    <w:basedOn w:val="Normal"/>
    <w:link w:val="NomalChar"/>
    <w:qFormat/>
    <w:rsid w:val="008165D9"/>
    <w:pPr>
      <w:spacing w:before="120" w:after="120" w:line="400" w:lineRule="exact"/>
      <w:ind w:left="391"/>
      <w:jc w:val="both"/>
    </w:pPr>
    <w:rPr>
      <w:rFonts w:ascii="Times New Roman" w:eastAsia="Times New Roman" w:hAnsi="Times New Roman" w:cs="Times New Roman"/>
      <w:b/>
      <w:bCs/>
      <w:kern w:val="32"/>
      <w:sz w:val="26"/>
      <w:szCs w:val="26"/>
      <w:lang w:val="nl-NL"/>
      <w14:ligatures w14:val="none"/>
    </w:rPr>
  </w:style>
  <w:style w:type="character" w:customStyle="1" w:styleId="1Char">
    <w:name w:val="1 * Char"/>
    <w:basedOn w:val="1-Char"/>
    <w:link w:val="1"/>
    <w:rsid w:val="008165D9"/>
    <w:rPr>
      <w:rFonts w:ascii="Times New Roman" w:eastAsia="Times New Roman" w:hAnsi="Times New Roman" w:cs="Times New Roman"/>
      <w:kern w:val="0"/>
      <w:sz w:val="26"/>
      <w:lang w:val="nl-NL"/>
      <w14:ligatures w14:val="none"/>
    </w:rPr>
  </w:style>
  <w:style w:type="paragraph" w:customStyle="1" w:styleId="Chnghin">
    <w:name w:val="Chữ nghiên"/>
    <w:basedOn w:val="Nomal"/>
    <w:link w:val="ChnghinChar"/>
    <w:qFormat/>
    <w:rsid w:val="008165D9"/>
    <w:pPr>
      <w:spacing w:line="440" w:lineRule="exact"/>
      <w:jc w:val="center"/>
    </w:pPr>
    <w:rPr>
      <w:i/>
    </w:rPr>
  </w:style>
  <w:style w:type="character" w:customStyle="1" w:styleId="NomalChar">
    <w:name w:val="Nomal Char"/>
    <w:link w:val="Nomal"/>
    <w:rsid w:val="008165D9"/>
    <w:rPr>
      <w:rFonts w:ascii="Times New Roman" w:eastAsia="Times New Roman" w:hAnsi="Times New Roman" w:cs="Times New Roman"/>
      <w:b/>
      <w:bCs/>
      <w:kern w:val="32"/>
      <w:sz w:val="26"/>
      <w:szCs w:val="26"/>
      <w:lang w:val="nl-NL"/>
      <w14:ligatures w14:val="none"/>
    </w:rPr>
  </w:style>
  <w:style w:type="character" w:customStyle="1" w:styleId="apple-converted-space">
    <w:name w:val="apple-converted-space"/>
    <w:basedOn w:val="DefaultParagraphFont"/>
    <w:rsid w:val="008165D9"/>
  </w:style>
  <w:style w:type="character" w:customStyle="1" w:styleId="ChnghinChar">
    <w:name w:val="Chữ nghiên Char"/>
    <w:link w:val="Chnghin"/>
    <w:rsid w:val="008165D9"/>
    <w:rPr>
      <w:rFonts w:ascii="Times New Roman" w:eastAsia="Times New Roman" w:hAnsi="Times New Roman" w:cs="Times New Roman"/>
      <w:b/>
      <w:bCs/>
      <w:i/>
      <w:kern w:val="32"/>
      <w:sz w:val="26"/>
      <w:szCs w:val="26"/>
      <w:lang w:val="nl-NL"/>
      <w14:ligatures w14:val="none"/>
    </w:rPr>
  </w:style>
  <w:style w:type="paragraph" w:customStyle="1" w:styleId="I">
    <w:name w:val="I."/>
    <w:basedOn w:val="Heading1"/>
    <w:link w:val="IChar"/>
    <w:qFormat/>
    <w:rsid w:val="008165D9"/>
    <w:pPr>
      <w:keepLines w:val="0"/>
      <w:spacing w:before="240" w:after="240" w:line="400" w:lineRule="exact"/>
    </w:pPr>
    <w:rPr>
      <w:rFonts w:ascii="Times New Roman" w:eastAsia="Times New Roman" w:hAnsi="Times New Roman" w:cs="Times New Roman"/>
      <w:b/>
      <w:bCs/>
      <w:kern w:val="32"/>
      <w:sz w:val="26"/>
      <w:szCs w:val="32"/>
      <w14:ligatures w14:val="none"/>
    </w:rPr>
  </w:style>
  <w:style w:type="table" w:styleId="LightShading-Accent5">
    <w:name w:val="Light Shading Accent 5"/>
    <w:basedOn w:val="TableNormal"/>
    <w:uiPriority w:val="60"/>
    <w:rsid w:val="008165D9"/>
    <w:pPr>
      <w:spacing w:after="0" w:line="240" w:lineRule="auto"/>
    </w:pPr>
    <w:rPr>
      <w:rFonts w:ascii="Times New Roman" w:eastAsia="Times New Roman" w:hAnsi="Times New Roman" w:cs="Times New Roman"/>
      <w:color w:val="31849B"/>
      <w:kern w:val="0"/>
      <w:sz w:val="20"/>
      <w:szCs w:val="20"/>
      <w14:ligatures w14:val="none"/>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customStyle="1" w:styleId="IChar">
    <w:name w:val="I. Char"/>
    <w:basedOn w:val="Heading1Char"/>
    <w:link w:val="I"/>
    <w:rsid w:val="008165D9"/>
    <w:rPr>
      <w:rFonts w:ascii="Times New Roman" w:eastAsia="Times New Roman" w:hAnsi="Times New Roman" w:cs="Times New Roman"/>
      <w:b/>
      <w:bCs/>
      <w:color w:val="2F5496" w:themeColor="accent1" w:themeShade="BF"/>
      <w:kern w:val="32"/>
      <w:sz w:val="26"/>
      <w:szCs w:val="32"/>
      <w14:ligatures w14:val="none"/>
    </w:rPr>
  </w:style>
  <w:style w:type="table" w:styleId="LightShading-Accent6">
    <w:name w:val="Light Shading Accent 6"/>
    <w:basedOn w:val="TableNormal"/>
    <w:uiPriority w:val="60"/>
    <w:rsid w:val="008165D9"/>
    <w:pPr>
      <w:spacing w:after="0" w:line="240" w:lineRule="auto"/>
    </w:pPr>
    <w:rPr>
      <w:rFonts w:ascii="Times New Roman" w:eastAsia="Times New Roman" w:hAnsi="Times New Roman" w:cs="Times New Roman"/>
      <w:color w:val="E36C0A"/>
      <w:kern w:val="0"/>
      <w:sz w:val="20"/>
      <w:szCs w:val="20"/>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Accent11">
    <w:name w:val="Light List - Accent 11"/>
    <w:basedOn w:val="TableNormal"/>
    <w:uiPriority w:val="61"/>
    <w:rsid w:val="008165D9"/>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Table3Deffects3">
    <w:name w:val="Table 3D effects 3"/>
    <w:basedOn w:val="TableNormal"/>
    <w:rsid w:val="008165D9"/>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iuln">
    <w:name w:val="Tiêu đề lớn"/>
    <w:basedOn w:val="Heading1"/>
    <w:rsid w:val="008165D9"/>
    <w:pPr>
      <w:keepLines w:val="0"/>
      <w:numPr>
        <w:ilvl w:val="1"/>
        <w:numId w:val="8"/>
      </w:numPr>
      <w:spacing w:before="240" w:after="120" w:line="240" w:lineRule="auto"/>
      <w:outlineLvl w:val="1"/>
    </w:pPr>
    <w:rPr>
      <w:rFonts w:ascii="Times New Roman" w:eastAsia="Times New Roman" w:hAnsi="Times New Roman" w:cs="Arial"/>
      <w:b/>
      <w:bCs/>
      <w:color w:val="auto"/>
      <w:kern w:val="32"/>
      <w:sz w:val="28"/>
      <w:szCs w:val="32"/>
      <w14:ligatures w14:val="none"/>
    </w:rPr>
  </w:style>
  <w:style w:type="paragraph" w:customStyle="1" w:styleId="Tiunh">
    <w:name w:val="Tiêu đề nhỏ"/>
    <w:basedOn w:val="Heading2"/>
    <w:next w:val="FootnoteText"/>
    <w:rsid w:val="008165D9"/>
    <w:pPr>
      <w:keepLines w:val="0"/>
      <w:numPr>
        <w:ilvl w:val="2"/>
        <w:numId w:val="8"/>
      </w:numPr>
      <w:spacing w:before="240" w:after="120" w:line="240" w:lineRule="auto"/>
    </w:pPr>
    <w:rPr>
      <w:rFonts w:ascii="Times New Roman" w:eastAsia="Times New Roman" w:hAnsi="Times New Roman" w:cs="Arial"/>
      <w:b/>
      <w:bCs/>
      <w:i/>
      <w:iCs/>
      <w:color w:val="auto"/>
      <w:kern w:val="0"/>
      <w:sz w:val="26"/>
      <w:szCs w:val="28"/>
      <w:u w:val="single"/>
      <w14:ligatures w14:val="none"/>
    </w:rPr>
  </w:style>
  <w:style w:type="paragraph" w:customStyle="1" w:styleId="Tiub">
    <w:name w:val="Tiêu đề bé"/>
    <w:basedOn w:val="Heading4"/>
    <w:rsid w:val="008165D9"/>
    <w:pPr>
      <w:keepLines w:val="0"/>
      <w:numPr>
        <w:ilvl w:val="3"/>
        <w:numId w:val="8"/>
      </w:numPr>
      <w:spacing w:before="120" w:after="0" w:line="360" w:lineRule="auto"/>
    </w:pPr>
    <w:rPr>
      <w:rFonts w:ascii="Times New Roman" w:eastAsia="Times New Roman" w:hAnsi="Times New Roman" w:cs="Times New Roman"/>
      <w:b/>
      <w:bCs/>
      <w:iCs w:val="0"/>
      <w:color w:val="auto"/>
      <w:kern w:val="0"/>
      <w:sz w:val="26"/>
      <w:szCs w:val="28"/>
      <w14:ligatures w14:val="none"/>
    </w:rPr>
  </w:style>
  <w:style w:type="paragraph" w:customStyle="1" w:styleId="Style13ptFirstline05">
    <w:name w:val="Style 13 pt First line:  0.5&quot;"/>
    <w:basedOn w:val="Normal"/>
    <w:rsid w:val="008165D9"/>
    <w:pPr>
      <w:spacing w:after="0" w:line="360" w:lineRule="auto"/>
      <w:ind w:firstLine="720"/>
    </w:pPr>
    <w:rPr>
      <w:rFonts w:ascii="Times New Roman" w:eastAsia="Times New Roman" w:hAnsi="Times New Roman" w:cs="Times New Roman"/>
      <w:kern w:val="0"/>
      <w:sz w:val="26"/>
      <w:szCs w:val="20"/>
      <w14:ligatures w14:val="none"/>
    </w:rPr>
  </w:style>
  <w:style w:type="paragraph" w:customStyle="1" w:styleId="StyleStyle13ptFirstline05Justified">
    <w:name w:val="Style Style 13 pt First line:  0.5&quot; + Justified"/>
    <w:basedOn w:val="Style13ptFirstline05"/>
    <w:rsid w:val="008165D9"/>
    <w:pPr>
      <w:spacing w:line="240" w:lineRule="auto"/>
      <w:jc w:val="both"/>
    </w:pPr>
  </w:style>
  <w:style w:type="character" w:styleId="Hyperlink">
    <w:name w:val="Hyperlink"/>
    <w:uiPriority w:val="99"/>
    <w:unhideWhenUsed/>
    <w:rsid w:val="008165D9"/>
    <w:rPr>
      <w:color w:val="0000FF"/>
      <w:u w:val="single"/>
    </w:rPr>
  </w:style>
  <w:style w:type="numbering" w:customStyle="1" w:styleId="Style1">
    <w:name w:val="Style1"/>
    <w:uiPriority w:val="99"/>
    <w:rsid w:val="008165D9"/>
    <w:pPr>
      <w:numPr>
        <w:numId w:val="9"/>
      </w:numPr>
    </w:pPr>
  </w:style>
  <w:style w:type="numbering" w:customStyle="1" w:styleId="Style2">
    <w:name w:val="Style2"/>
    <w:uiPriority w:val="99"/>
    <w:rsid w:val="008165D9"/>
    <w:pPr>
      <w:numPr>
        <w:numId w:val="10"/>
      </w:numPr>
    </w:pPr>
  </w:style>
  <w:style w:type="character" w:customStyle="1" w:styleId="ListParagraphChar">
    <w:name w:val="List Paragraph Char"/>
    <w:link w:val="ListParagraph"/>
    <w:uiPriority w:val="34"/>
    <w:locked/>
    <w:rsid w:val="008165D9"/>
  </w:style>
  <w:style w:type="character" w:customStyle="1" w:styleId="text">
    <w:name w:val="text"/>
    <w:rsid w:val="008165D9"/>
  </w:style>
  <w:style w:type="character" w:customStyle="1" w:styleId="Bodytext2">
    <w:name w:val="Body text (2)_"/>
    <w:link w:val="Bodytext21"/>
    <w:uiPriority w:val="99"/>
    <w:rsid w:val="008165D9"/>
    <w:rPr>
      <w:rFonts w:ascii="Segoe UI" w:hAnsi="Segoe UI" w:cs="Segoe UI"/>
      <w:sz w:val="19"/>
      <w:szCs w:val="19"/>
      <w:shd w:val="clear" w:color="auto" w:fill="FFFFFF"/>
    </w:rPr>
  </w:style>
  <w:style w:type="character" w:customStyle="1" w:styleId="Bodytext28">
    <w:name w:val="Body text (2) + 8"/>
    <w:aliases w:val="5 pt40,Bold20"/>
    <w:uiPriority w:val="99"/>
    <w:rsid w:val="008165D9"/>
    <w:rPr>
      <w:rFonts w:ascii="Segoe UI" w:hAnsi="Segoe UI" w:cs="Segoe UI"/>
      <w:b/>
      <w:bCs/>
      <w:color w:val="FFFFFF"/>
      <w:sz w:val="17"/>
      <w:szCs w:val="17"/>
      <w:shd w:val="clear" w:color="auto" w:fill="FFFFFF"/>
    </w:rPr>
  </w:style>
  <w:style w:type="character" w:customStyle="1" w:styleId="Bodytext2813">
    <w:name w:val="Body text (2) + 813"/>
    <w:aliases w:val="5 pt39"/>
    <w:uiPriority w:val="99"/>
    <w:rsid w:val="008165D9"/>
    <w:rPr>
      <w:rFonts w:ascii="Segoe UI" w:hAnsi="Segoe UI" w:cs="Segoe UI"/>
      <w:sz w:val="17"/>
      <w:szCs w:val="17"/>
      <w:shd w:val="clear" w:color="auto" w:fill="FFFFFF"/>
    </w:rPr>
  </w:style>
  <w:style w:type="character" w:customStyle="1" w:styleId="Bodytext2812">
    <w:name w:val="Body text (2) + 812"/>
    <w:aliases w:val="5 pt38,Bold19"/>
    <w:uiPriority w:val="99"/>
    <w:rsid w:val="008165D9"/>
    <w:rPr>
      <w:rFonts w:ascii="Segoe UI" w:hAnsi="Segoe UI" w:cs="Segoe UI"/>
      <w:b/>
      <w:bCs/>
      <w:sz w:val="17"/>
      <w:szCs w:val="17"/>
      <w:shd w:val="clear" w:color="auto" w:fill="FFFFFF"/>
    </w:rPr>
  </w:style>
  <w:style w:type="paragraph" w:customStyle="1" w:styleId="Bodytext21">
    <w:name w:val="Body text (2)1"/>
    <w:basedOn w:val="Normal"/>
    <w:link w:val="Bodytext2"/>
    <w:uiPriority w:val="99"/>
    <w:rsid w:val="008165D9"/>
    <w:pPr>
      <w:widowControl w:val="0"/>
      <w:shd w:val="clear" w:color="auto" w:fill="FFFFFF"/>
      <w:spacing w:after="0" w:line="763" w:lineRule="exact"/>
      <w:ind w:hanging="500"/>
      <w:jc w:val="both"/>
    </w:pPr>
    <w:rPr>
      <w:rFonts w:ascii="Segoe UI" w:hAnsi="Segoe UI" w:cs="Segoe UI"/>
      <w:sz w:val="19"/>
      <w:szCs w:val="19"/>
    </w:rPr>
  </w:style>
  <w:style w:type="character" w:customStyle="1" w:styleId="Tablecaption">
    <w:name w:val="Table caption_"/>
    <w:link w:val="Tablecaption1"/>
    <w:uiPriority w:val="99"/>
    <w:rsid w:val="008165D9"/>
    <w:rPr>
      <w:rFonts w:ascii="Segoe UI" w:hAnsi="Segoe UI" w:cs="Segoe UI"/>
      <w:i/>
      <w:iCs/>
      <w:sz w:val="17"/>
      <w:szCs w:val="17"/>
      <w:shd w:val="clear" w:color="auto" w:fill="FFFFFF"/>
    </w:rPr>
  </w:style>
  <w:style w:type="character" w:customStyle="1" w:styleId="Tablecaption0">
    <w:name w:val="Table caption"/>
    <w:basedOn w:val="Tablecaption"/>
    <w:uiPriority w:val="99"/>
    <w:rsid w:val="008165D9"/>
    <w:rPr>
      <w:rFonts w:ascii="Segoe UI" w:hAnsi="Segoe UI" w:cs="Segoe UI"/>
      <w:i/>
      <w:iCs/>
      <w:sz w:val="17"/>
      <w:szCs w:val="17"/>
      <w:shd w:val="clear" w:color="auto" w:fill="FFFFFF"/>
    </w:rPr>
  </w:style>
  <w:style w:type="paragraph" w:customStyle="1" w:styleId="Tablecaption1">
    <w:name w:val="Table caption1"/>
    <w:basedOn w:val="Normal"/>
    <w:link w:val="Tablecaption"/>
    <w:uiPriority w:val="99"/>
    <w:rsid w:val="008165D9"/>
    <w:pPr>
      <w:widowControl w:val="0"/>
      <w:shd w:val="clear" w:color="auto" w:fill="FFFFFF"/>
      <w:spacing w:after="0" w:line="240" w:lineRule="atLeast"/>
    </w:pPr>
    <w:rPr>
      <w:rFonts w:ascii="Segoe UI" w:hAnsi="Segoe UI" w:cs="Segoe UI"/>
      <w:i/>
      <w:iCs/>
      <w:sz w:val="17"/>
      <w:szCs w:val="17"/>
    </w:rPr>
  </w:style>
  <w:style w:type="paragraph" w:styleId="BodyTextIndent3">
    <w:name w:val="Body Text Indent 3"/>
    <w:basedOn w:val="Normal"/>
    <w:link w:val="BodyTextIndent3Char"/>
    <w:rsid w:val="008165D9"/>
    <w:pPr>
      <w:spacing w:after="120" w:line="240" w:lineRule="auto"/>
      <w:ind w:left="360"/>
    </w:pPr>
    <w:rPr>
      <w:rFonts w:ascii="Times New Roman" w:eastAsia="Times New Roman" w:hAnsi="Times New Roman" w:cs="Times New Roman"/>
      <w:kern w:val="0"/>
      <w:sz w:val="16"/>
      <w:szCs w:val="16"/>
      <w14:ligatures w14:val="none"/>
    </w:rPr>
  </w:style>
  <w:style w:type="character" w:customStyle="1" w:styleId="BodyTextIndent3Char">
    <w:name w:val="Body Text Indent 3 Char"/>
    <w:basedOn w:val="DefaultParagraphFont"/>
    <w:link w:val="BodyTextIndent3"/>
    <w:rsid w:val="008165D9"/>
    <w:rPr>
      <w:rFonts w:ascii="Times New Roman" w:eastAsia="Times New Roman" w:hAnsi="Times New Roman" w:cs="Times New Roman"/>
      <w:kern w:val="0"/>
      <w:sz w:val="16"/>
      <w:szCs w:val="16"/>
      <w14:ligatures w14:val="none"/>
    </w:rPr>
  </w:style>
  <w:style w:type="paragraph" w:customStyle="1" w:styleId="CharCharCharCharCharCharCharCharChar">
    <w:name w:val="Char Char Char Char Char Char Char Char Char"/>
    <w:basedOn w:val="Normal"/>
    <w:semiHidden/>
    <w:rsid w:val="008165D9"/>
    <w:pPr>
      <w:spacing w:line="240" w:lineRule="exact"/>
    </w:pPr>
    <w:rPr>
      <w:rFonts w:ascii="Arial" w:eastAsia="Times New Roman" w:hAnsi="Arial" w:cs="Arial"/>
      <w:kern w:val="0"/>
      <w:sz w:val="22"/>
      <w:szCs w:val="22"/>
      <w14:ligatures w14:val="none"/>
    </w:rPr>
  </w:style>
  <w:style w:type="character" w:customStyle="1" w:styleId="WW8Num22z0">
    <w:name w:val="WW8Num22z0"/>
    <w:rsid w:val="008165D9"/>
    <w:rPr>
      <w:rFonts w:hint="default"/>
      <w:color w:val="000000"/>
      <w:sz w:val="26"/>
      <w:szCs w:val="26"/>
    </w:rPr>
  </w:style>
  <w:style w:type="character" w:styleId="CommentReference">
    <w:name w:val="annotation reference"/>
    <w:uiPriority w:val="99"/>
    <w:rsid w:val="008165D9"/>
    <w:rPr>
      <w:sz w:val="16"/>
      <w:szCs w:val="16"/>
    </w:rPr>
  </w:style>
  <w:style w:type="paragraph" w:styleId="CommentText">
    <w:name w:val="annotation text"/>
    <w:basedOn w:val="Normal"/>
    <w:link w:val="CommentTextChar"/>
    <w:uiPriority w:val="99"/>
    <w:rsid w:val="008165D9"/>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8165D9"/>
    <w:rPr>
      <w:rFonts w:ascii="Times New Roman" w:eastAsia="Times New Roman" w:hAnsi="Times New Roman" w:cs="Times New Roman"/>
      <w:kern w:val="0"/>
      <w:sz w:val="20"/>
      <w:szCs w:val="20"/>
      <w14:ligatures w14:val="none"/>
    </w:rPr>
  </w:style>
  <w:style w:type="paragraph" w:styleId="BodyText3">
    <w:name w:val="Body Text 3"/>
    <w:basedOn w:val="Normal"/>
    <w:link w:val="BodyText3Char"/>
    <w:unhideWhenUsed/>
    <w:rsid w:val="008165D9"/>
    <w:pPr>
      <w:overflowPunct w:val="0"/>
      <w:autoSpaceDE w:val="0"/>
      <w:autoSpaceDN w:val="0"/>
      <w:adjustRightInd w:val="0"/>
      <w:spacing w:after="120" w:line="240" w:lineRule="auto"/>
    </w:pPr>
    <w:rPr>
      <w:rFonts w:ascii="VNI-Times" w:eastAsia="Times New Roman" w:hAnsi="VNI-Times" w:cs="Times New Roman"/>
      <w:kern w:val="0"/>
      <w:sz w:val="16"/>
      <w:szCs w:val="16"/>
      <w14:ligatures w14:val="none"/>
    </w:rPr>
  </w:style>
  <w:style w:type="character" w:customStyle="1" w:styleId="BodyText3Char">
    <w:name w:val="Body Text 3 Char"/>
    <w:basedOn w:val="DefaultParagraphFont"/>
    <w:link w:val="BodyText3"/>
    <w:rsid w:val="008165D9"/>
    <w:rPr>
      <w:rFonts w:ascii="VNI-Times" w:eastAsia="Times New Roman" w:hAnsi="VNI-Times" w:cs="Times New Roman"/>
      <w:kern w:val="0"/>
      <w:sz w:val="16"/>
      <w:szCs w:val="16"/>
      <w14:ligatures w14:val="none"/>
    </w:rPr>
  </w:style>
  <w:style w:type="character" w:styleId="FollowedHyperlink">
    <w:name w:val="FollowedHyperlink"/>
    <w:basedOn w:val="DefaultParagraphFont"/>
    <w:uiPriority w:val="99"/>
    <w:unhideWhenUsed/>
    <w:rsid w:val="008165D9"/>
    <w:rPr>
      <w:color w:val="800080"/>
      <w:u w:val="single"/>
    </w:rPr>
  </w:style>
  <w:style w:type="paragraph" w:customStyle="1" w:styleId="xl111">
    <w:name w:val="xl111"/>
    <w:basedOn w:val="Normal"/>
    <w:rsid w:val="008165D9"/>
    <w:pPr>
      <w:spacing w:before="100" w:beforeAutospacing="1" w:after="100" w:afterAutospacing="1" w:line="240" w:lineRule="auto"/>
    </w:pPr>
    <w:rPr>
      <w:rFonts w:ascii="Times New Roman" w:eastAsia="Times New Roman" w:hAnsi="Times New Roman" w:cs="Times New Roman"/>
      <w:kern w:val="0"/>
      <w:sz w:val="26"/>
      <w:szCs w:val="26"/>
      <w14:ligatures w14:val="none"/>
    </w:rPr>
  </w:style>
  <w:style w:type="paragraph" w:customStyle="1" w:styleId="xl112">
    <w:name w:val="xl112"/>
    <w:basedOn w:val="Normal"/>
    <w:rsid w:val="008165D9"/>
    <w:pPr>
      <w:spacing w:before="100" w:beforeAutospacing="1" w:after="100" w:afterAutospacing="1" w:line="240" w:lineRule="auto"/>
    </w:pPr>
    <w:rPr>
      <w:rFonts w:ascii="Times New Roman" w:eastAsia="Times New Roman" w:hAnsi="Times New Roman" w:cs="Times New Roman"/>
      <w:kern w:val="0"/>
      <w:sz w:val="26"/>
      <w:szCs w:val="26"/>
      <w14:ligatures w14:val="none"/>
    </w:rPr>
  </w:style>
  <w:style w:type="paragraph" w:customStyle="1" w:styleId="xl113">
    <w:name w:val="xl113"/>
    <w:basedOn w:val="Normal"/>
    <w:rsid w:val="008165D9"/>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114">
    <w:name w:val="xl114"/>
    <w:basedOn w:val="Normal"/>
    <w:rsid w:val="008165D9"/>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115">
    <w:name w:val="xl115"/>
    <w:basedOn w:val="Normal"/>
    <w:rsid w:val="008165D9"/>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116">
    <w:name w:val="xl116"/>
    <w:basedOn w:val="Normal"/>
    <w:rsid w:val="008165D9"/>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17">
    <w:name w:val="xl117"/>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18">
    <w:name w:val="xl118"/>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19">
    <w:name w:val="xl119"/>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sz w:val="26"/>
      <w:szCs w:val="26"/>
      <w14:ligatures w14:val="none"/>
    </w:rPr>
  </w:style>
  <w:style w:type="paragraph" w:customStyle="1" w:styleId="xl120">
    <w:name w:val="xl120"/>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121">
    <w:name w:val="xl121"/>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122">
    <w:name w:val="xl122"/>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sz w:val="26"/>
      <w:szCs w:val="26"/>
      <w14:ligatures w14:val="none"/>
    </w:rPr>
  </w:style>
  <w:style w:type="paragraph" w:customStyle="1" w:styleId="xl123">
    <w:name w:val="xl123"/>
    <w:basedOn w:val="Normal"/>
    <w:rsid w:val="008165D9"/>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b/>
      <w:bCs/>
      <w:kern w:val="0"/>
      <w:sz w:val="26"/>
      <w:szCs w:val="26"/>
      <w14:ligatures w14:val="none"/>
    </w:rPr>
  </w:style>
  <w:style w:type="paragraph" w:customStyle="1" w:styleId="xl124">
    <w:name w:val="xl124"/>
    <w:basedOn w:val="Normal"/>
    <w:rsid w:val="008165D9"/>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kern w:val="0"/>
      <w:sz w:val="26"/>
      <w:szCs w:val="26"/>
      <w14:ligatures w14:val="none"/>
    </w:rPr>
  </w:style>
  <w:style w:type="paragraph" w:customStyle="1" w:styleId="xl125">
    <w:name w:val="xl125"/>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kern w:val="0"/>
      <w:sz w:val="26"/>
      <w:szCs w:val="26"/>
      <w14:ligatures w14:val="none"/>
    </w:rPr>
  </w:style>
  <w:style w:type="paragraph" w:customStyle="1" w:styleId="xl126">
    <w:name w:val="xl126"/>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kern w:val="0"/>
      <w:sz w:val="26"/>
      <w:szCs w:val="26"/>
      <w14:ligatures w14:val="none"/>
    </w:rPr>
  </w:style>
  <w:style w:type="paragraph" w:customStyle="1" w:styleId="xl127">
    <w:name w:val="xl127"/>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kern w:val="0"/>
      <w:sz w:val="26"/>
      <w:szCs w:val="26"/>
      <w14:ligatures w14:val="none"/>
    </w:rPr>
  </w:style>
  <w:style w:type="paragraph" w:customStyle="1" w:styleId="xl128">
    <w:name w:val="xl128"/>
    <w:basedOn w:val="Normal"/>
    <w:rsid w:val="008165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kern w:val="0"/>
      <w:sz w:val="26"/>
      <w:szCs w:val="26"/>
      <w14:ligatures w14:val="none"/>
    </w:rPr>
  </w:style>
  <w:style w:type="paragraph" w:customStyle="1" w:styleId="xl129">
    <w:name w:val="xl129"/>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kern w:val="0"/>
      <w:sz w:val="26"/>
      <w:szCs w:val="26"/>
      <w14:ligatures w14:val="none"/>
    </w:rPr>
  </w:style>
  <w:style w:type="paragraph" w:customStyle="1" w:styleId="xl130">
    <w:name w:val="xl130"/>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kern w:val="0"/>
      <w:sz w:val="26"/>
      <w:szCs w:val="26"/>
      <w14:ligatures w14:val="none"/>
    </w:rPr>
  </w:style>
  <w:style w:type="paragraph" w:customStyle="1" w:styleId="xl131">
    <w:name w:val="xl131"/>
    <w:basedOn w:val="Normal"/>
    <w:rsid w:val="008165D9"/>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b/>
      <w:bCs/>
      <w:i/>
      <w:iCs/>
      <w:kern w:val="0"/>
      <w:sz w:val="26"/>
      <w:szCs w:val="26"/>
      <w14:ligatures w14:val="none"/>
    </w:rPr>
  </w:style>
  <w:style w:type="paragraph" w:customStyle="1" w:styleId="xl132">
    <w:name w:val="xl132"/>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6"/>
      <w:szCs w:val="26"/>
      <w14:ligatures w14:val="none"/>
    </w:rPr>
  </w:style>
  <w:style w:type="paragraph" w:customStyle="1" w:styleId="xl133">
    <w:name w:val="xl133"/>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34">
    <w:name w:val="xl134"/>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6"/>
      <w:szCs w:val="26"/>
      <w14:ligatures w14:val="none"/>
    </w:rPr>
  </w:style>
  <w:style w:type="paragraph" w:customStyle="1" w:styleId="xl135">
    <w:name w:val="xl135"/>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6"/>
      <w:szCs w:val="26"/>
      <w14:ligatures w14:val="none"/>
    </w:rPr>
  </w:style>
  <w:style w:type="paragraph" w:customStyle="1" w:styleId="xl136">
    <w:name w:val="xl136"/>
    <w:basedOn w:val="Normal"/>
    <w:rsid w:val="008165D9"/>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kern w:val="0"/>
      <w:sz w:val="26"/>
      <w:szCs w:val="26"/>
      <w14:ligatures w14:val="none"/>
    </w:rPr>
  </w:style>
  <w:style w:type="paragraph" w:customStyle="1" w:styleId="xl137">
    <w:name w:val="xl137"/>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kern w:val="0"/>
      <w:sz w:val="26"/>
      <w:szCs w:val="26"/>
      <w14:ligatures w14:val="none"/>
    </w:rPr>
  </w:style>
  <w:style w:type="paragraph" w:customStyle="1" w:styleId="xl138">
    <w:name w:val="xl138"/>
    <w:basedOn w:val="Normal"/>
    <w:rsid w:val="008165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kern w:val="0"/>
      <w:sz w:val="26"/>
      <w:szCs w:val="26"/>
      <w14:ligatures w14:val="none"/>
    </w:rPr>
  </w:style>
  <w:style w:type="paragraph" w:customStyle="1" w:styleId="xl139">
    <w:name w:val="xl139"/>
    <w:basedOn w:val="Normal"/>
    <w:rsid w:val="008165D9"/>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b/>
      <w:bCs/>
      <w:i/>
      <w:iCs/>
      <w:kern w:val="0"/>
      <w:sz w:val="26"/>
      <w:szCs w:val="26"/>
      <w14:ligatures w14:val="none"/>
    </w:rPr>
  </w:style>
  <w:style w:type="paragraph" w:customStyle="1" w:styleId="xl140">
    <w:name w:val="xl140"/>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41">
    <w:name w:val="xl141"/>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kern w:val="0"/>
      <w:sz w:val="26"/>
      <w:szCs w:val="26"/>
      <w14:ligatures w14:val="none"/>
    </w:rPr>
  </w:style>
  <w:style w:type="paragraph" w:customStyle="1" w:styleId="xl142">
    <w:name w:val="xl142"/>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kern w:val="0"/>
      <w:sz w:val="26"/>
      <w:szCs w:val="26"/>
      <w14:ligatures w14:val="none"/>
    </w:rPr>
  </w:style>
  <w:style w:type="paragraph" w:customStyle="1" w:styleId="xl143">
    <w:name w:val="xl143"/>
    <w:basedOn w:val="Normal"/>
    <w:rsid w:val="008165D9"/>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i/>
      <w:iCs/>
      <w:kern w:val="0"/>
      <w:sz w:val="26"/>
      <w:szCs w:val="26"/>
      <w14:ligatures w14:val="none"/>
    </w:rPr>
  </w:style>
  <w:style w:type="paragraph" w:customStyle="1" w:styleId="xl144">
    <w:name w:val="xl144"/>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kern w:val="0"/>
      <w:sz w:val="26"/>
      <w:szCs w:val="26"/>
      <w14:ligatures w14:val="none"/>
    </w:rPr>
  </w:style>
  <w:style w:type="paragraph" w:customStyle="1" w:styleId="xl145">
    <w:name w:val="xl145"/>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6"/>
      <w:szCs w:val="26"/>
      <w14:ligatures w14:val="none"/>
    </w:rPr>
  </w:style>
  <w:style w:type="paragraph" w:customStyle="1" w:styleId="xl146">
    <w:name w:val="xl146"/>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sz w:val="26"/>
      <w:szCs w:val="26"/>
      <w14:ligatures w14:val="none"/>
    </w:rPr>
  </w:style>
  <w:style w:type="paragraph" w:customStyle="1" w:styleId="xl147">
    <w:name w:val="xl147"/>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sz w:val="26"/>
      <w:szCs w:val="26"/>
      <w14:ligatures w14:val="none"/>
    </w:rPr>
  </w:style>
  <w:style w:type="paragraph" w:customStyle="1" w:styleId="xl148">
    <w:name w:val="xl148"/>
    <w:basedOn w:val="Normal"/>
    <w:rsid w:val="008165D9"/>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b/>
      <w:bCs/>
      <w:kern w:val="0"/>
      <w:sz w:val="26"/>
      <w:szCs w:val="26"/>
      <w14:ligatures w14:val="none"/>
    </w:rPr>
  </w:style>
  <w:style w:type="paragraph" w:customStyle="1" w:styleId="xl149">
    <w:name w:val="xl149"/>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6"/>
      <w:szCs w:val="26"/>
      <w14:ligatures w14:val="none"/>
    </w:rPr>
  </w:style>
  <w:style w:type="paragraph" w:customStyle="1" w:styleId="xl150">
    <w:name w:val="xl150"/>
    <w:basedOn w:val="Normal"/>
    <w:rsid w:val="008165D9"/>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kern w:val="0"/>
      <w:sz w:val="26"/>
      <w:szCs w:val="26"/>
      <w14:ligatures w14:val="none"/>
    </w:rPr>
  </w:style>
  <w:style w:type="paragraph" w:customStyle="1" w:styleId="xl151">
    <w:name w:val="xl151"/>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kern w:val="0"/>
      <w:sz w:val="26"/>
      <w:szCs w:val="26"/>
      <w14:ligatures w14:val="none"/>
    </w:rPr>
  </w:style>
  <w:style w:type="paragraph" w:customStyle="1" w:styleId="xl152">
    <w:name w:val="xl152"/>
    <w:basedOn w:val="Normal"/>
    <w:rsid w:val="008165D9"/>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kern w:val="0"/>
      <w:sz w:val="26"/>
      <w:szCs w:val="26"/>
      <w14:ligatures w14:val="none"/>
    </w:rPr>
  </w:style>
  <w:style w:type="paragraph" w:customStyle="1" w:styleId="xl153">
    <w:name w:val="xl153"/>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kern w:val="0"/>
      <w:sz w:val="26"/>
      <w:szCs w:val="26"/>
      <w14:ligatures w14:val="none"/>
    </w:rPr>
  </w:style>
  <w:style w:type="paragraph" w:customStyle="1" w:styleId="xl154">
    <w:name w:val="xl154"/>
    <w:basedOn w:val="Normal"/>
    <w:rsid w:val="008165D9"/>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b/>
      <w:bCs/>
      <w:kern w:val="0"/>
      <w:sz w:val="26"/>
      <w:szCs w:val="26"/>
      <w14:ligatures w14:val="none"/>
    </w:rPr>
  </w:style>
  <w:style w:type="paragraph" w:customStyle="1" w:styleId="xl155">
    <w:name w:val="xl155"/>
    <w:basedOn w:val="Normal"/>
    <w:rsid w:val="008165D9"/>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b/>
      <w:bCs/>
      <w:i/>
      <w:iCs/>
      <w:kern w:val="0"/>
      <w:sz w:val="26"/>
      <w:szCs w:val="26"/>
      <w14:ligatures w14:val="none"/>
    </w:rPr>
  </w:style>
  <w:style w:type="paragraph" w:customStyle="1" w:styleId="xl156">
    <w:name w:val="xl156"/>
    <w:basedOn w:val="Normal"/>
    <w:rsid w:val="008165D9"/>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6"/>
      <w:szCs w:val="26"/>
      <w14:ligatures w14:val="none"/>
    </w:rPr>
  </w:style>
  <w:style w:type="paragraph" w:customStyle="1" w:styleId="xl157">
    <w:name w:val="xl157"/>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kern w:val="0"/>
      <w:sz w:val="26"/>
      <w:szCs w:val="26"/>
      <w14:ligatures w14:val="none"/>
    </w:rPr>
  </w:style>
  <w:style w:type="paragraph" w:customStyle="1" w:styleId="xl158">
    <w:name w:val="xl158"/>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kern w:val="0"/>
      <w:sz w:val="26"/>
      <w:szCs w:val="26"/>
      <w14:ligatures w14:val="none"/>
    </w:rPr>
  </w:style>
  <w:style w:type="paragraph" w:customStyle="1" w:styleId="xl159">
    <w:name w:val="xl159"/>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6"/>
      <w:szCs w:val="26"/>
      <w14:ligatures w14:val="none"/>
    </w:rPr>
  </w:style>
  <w:style w:type="paragraph" w:customStyle="1" w:styleId="xl160">
    <w:name w:val="xl160"/>
    <w:basedOn w:val="Normal"/>
    <w:rsid w:val="008165D9"/>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kern w:val="0"/>
      <w:sz w:val="26"/>
      <w:szCs w:val="26"/>
      <w14:ligatures w14:val="none"/>
    </w:rPr>
  </w:style>
  <w:style w:type="paragraph" w:customStyle="1" w:styleId="xl161">
    <w:name w:val="xl161"/>
    <w:basedOn w:val="Normal"/>
    <w:rsid w:val="008165D9"/>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b/>
      <w:bCs/>
      <w:i/>
      <w:iCs/>
      <w:kern w:val="0"/>
      <w:sz w:val="26"/>
      <w:szCs w:val="26"/>
      <w14:ligatures w14:val="none"/>
    </w:rPr>
  </w:style>
  <w:style w:type="paragraph" w:customStyle="1" w:styleId="xl162">
    <w:name w:val="xl162"/>
    <w:basedOn w:val="Normal"/>
    <w:rsid w:val="008165D9"/>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6"/>
      <w:szCs w:val="26"/>
      <w14:ligatures w14:val="none"/>
    </w:rPr>
  </w:style>
  <w:style w:type="paragraph" w:customStyle="1" w:styleId="xl163">
    <w:name w:val="xl163"/>
    <w:basedOn w:val="Normal"/>
    <w:rsid w:val="008165D9"/>
    <w:pPr>
      <w:pBdr>
        <w:top w:val="single" w:sz="4" w:space="0" w:color="auto"/>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6"/>
      <w:szCs w:val="26"/>
      <w14:ligatures w14:val="none"/>
    </w:rPr>
  </w:style>
  <w:style w:type="paragraph" w:customStyle="1" w:styleId="xl164">
    <w:name w:val="xl164"/>
    <w:basedOn w:val="Normal"/>
    <w:rsid w:val="008165D9"/>
    <w:pPr>
      <w:pBdr>
        <w:top w:val="single" w:sz="4" w:space="0" w:color="auto"/>
        <w:left w:val="double" w:sz="6"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6"/>
      <w:szCs w:val="26"/>
      <w14:ligatures w14:val="none"/>
    </w:rPr>
  </w:style>
  <w:style w:type="paragraph" w:customStyle="1" w:styleId="xl165">
    <w:name w:val="xl165"/>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6"/>
      <w:szCs w:val="26"/>
      <w14:ligatures w14:val="none"/>
    </w:rPr>
  </w:style>
  <w:style w:type="paragraph" w:customStyle="1" w:styleId="xl166">
    <w:name w:val="xl166"/>
    <w:basedOn w:val="Normal"/>
    <w:rsid w:val="008165D9"/>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sz w:val="26"/>
      <w:szCs w:val="26"/>
      <w14:ligatures w14:val="none"/>
    </w:rPr>
  </w:style>
  <w:style w:type="paragraph" w:customStyle="1" w:styleId="xl167">
    <w:name w:val="xl167"/>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sz w:val="26"/>
      <w:szCs w:val="26"/>
      <w14:ligatures w14:val="none"/>
    </w:rPr>
  </w:style>
  <w:style w:type="paragraph" w:customStyle="1" w:styleId="xl168">
    <w:name w:val="xl168"/>
    <w:basedOn w:val="Normal"/>
    <w:rsid w:val="008165D9"/>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6"/>
      <w:szCs w:val="26"/>
      <w14:ligatures w14:val="none"/>
    </w:rPr>
  </w:style>
  <w:style w:type="paragraph" w:customStyle="1" w:styleId="xl169">
    <w:name w:val="xl169"/>
    <w:basedOn w:val="Normal"/>
    <w:rsid w:val="008165D9"/>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6"/>
      <w:szCs w:val="26"/>
      <w14:ligatures w14:val="none"/>
    </w:rPr>
  </w:style>
  <w:style w:type="paragraph" w:customStyle="1" w:styleId="xl170">
    <w:name w:val="xl170"/>
    <w:basedOn w:val="Normal"/>
    <w:rsid w:val="008165D9"/>
    <w:pPr>
      <w:pBdr>
        <w:top w:val="single" w:sz="4" w:space="0" w:color="auto"/>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sz w:val="26"/>
      <w:szCs w:val="26"/>
      <w14:ligatures w14:val="none"/>
    </w:rPr>
  </w:style>
  <w:style w:type="paragraph" w:customStyle="1" w:styleId="xl171">
    <w:name w:val="xl171"/>
    <w:basedOn w:val="Normal"/>
    <w:rsid w:val="008165D9"/>
    <w:pPr>
      <w:pBdr>
        <w:top w:val="single" w:sz="4" w:space="0" w:color="auto"/>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sz w:val="26"/>
      <w:szCs w:val="26"/>
      <w14:ligatures w14:val="none"/>
    </w:rPr>
  </w:style>
  <w:style w:type="paragraph" w:customStyle="1" w:styleId="xl172">
    <w:name w:val="xl172"/>
    <w:basedOn w:val="Normal"/>
    <w:rsid w:val="008165D9"/>
    <w:pPr>
      <w:pBdr>
        <w:top w:val="single" w:sz="4" w:space="0" w:color="auto"/>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sz w:val="26"/>
      <w:szCs w:val="26"/>
      <w14:ligatures w14:val="none"/>
    </w:rPr>
  </w:style>
  <w:style w:type="paragraph" w:customStyle="1" w:styleId="xl173">
    <w:name w:val="xl173"/>
    <w:basedOn w:val="Normal"/>
    <w:rsid w:val="008165D9"/>
    <w:pPr>
      <w:pBdr>
        <w:top w:val="single" w:sz="4" w:space="0" w:color="auto"/>
        <w:left w:val="single" w:sz="4" w:space="0" w:color="auto"/>
        <w:bottom w:val="double" w:sz="6" w:space="0" w:color="auto"/>
        <w:right w:val="double" w:sz="6" w:space="0" w:color="auto"/>
      </w:pBdr>
      <w:spacing w:before="100" w:beforeAutospacing="1" w:after="100" w:afterAutospacing="1" w:line="240" w:lineRule="auto"/>
    </w:pPr>
    <w:rPr>
      <w:rFonts w:ascii="Times New Roman" w:eastAsia="Times New Roman" w:hAnsi="Times New Roman" w:cs="Times New Roman"/>
      <w:b/>
      <w:bCs/>
      <w:kern w:val="0"/>
      <w:sz w:val="26"/>
      <w:szCs w:val="26"/>
      <w14:ligatures w14:val="none"/>
    </w:rPr>
  </w:style>
  <w:style w:type="paragraph" w:styleId="CommentSubject">
    <w:name w:val="annotation subject"/>
    <w:basedOn w:val="CommentText"/>
    <w:next w:val="CommentText"/>
    <w:link w:val="CommentSubjectChar"/>
    <w:rsid w:val="008165D9"/>
    <w:rPr>
      <w:b/>
      <w:bCs/>
    </w:rPr>
  </w:style>
  <w:style w:type="character" w:customStyle="1" w:styleId="CommentSubjectChar">
    <w:name w:val="Comment Subject Char"/>
    <w:basedOn w:val="CommentTextChar"/>
    <w:link w:val="CommentSubject"/>
    <w:rsid w:val="008165D9"/>
    <w:rPr>
      <w:rFonts w:ascii="Times New Roman" w:eastAsia="Times New Roman" w:hAnsi="Times New Roman" w:cs="Times New Roman"/>
      <w:b/>
      <w:bCs/>
      <w:kern w:val="0"/>
      <w:sz w:val="20"/>
      <w:szCs w:val="20"/>
      <w14:ligatures w14:val="none"/>
    </w:rPr>
  </w:style>
  <w:style w:type="paragraph" w:customStyle="1" w:styleId="xl88">
    <w:name w:val="xl88"/>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kern w:val="0"/>
      <w:sz w:val="26"/>
      <w:szCs w:val="26"/>
      <w:lang w:val="id-ID" w:eastAsia="id-ID"/>
      <w14:ligatures w14:val="none"/>
    </w:rPr>
  </w:style>
  <w:style w:type="paragraph" w:customStyle="1" w:styleId="Normal13pt">
    <w:name w:val="Normal+13pt"/>
    <w:basedOn w:val="Normal"/>
    <w:rsid w:val="008165D9"/>
    <w:pPr>
      <w:spacing w:after="0" w:line="240" w:lineRule="auto"/>
    </w:pPr>
    <w:rPr>
      <w:rFonts w:ascii="Times New Roman" w:eastAsia="Times New Roman" w:hAnsi="Times New Roman" w:cs="Times New Roman"/>
      <w:color w:val="000000"/>
      <w:kern w:val="0"/>
      <w14:ligatures w14:val="none"/>
    </w:rPr>
  </w:style>
  <w:style w:type="character" w:customStyle="1" w:styleId="mw-headline">
    <w:name w:val="mw-headline"/>
    <w:basedOn w:val="DefaultParagraphFont"/>
    <w:rsid w:val="008165D9"/>
  </w:style>
  <w:style w:type="character" w:customStyle="1" w:styleId="selectmean">
    <w:name w:val="select_mean"/>
    <w:basedOn w:val="DefaultParagraphFont"/>
    <w:rsid w:val="008165D9"/>
  </w:style>
  <w:style w:type="paragraph" w:customStyle="1" w:styleId="DefaultParagraphFontParaCharCharCharCharChar">
    <w:name w:val="Default Paragraph Font Para Char Char Char Char Char"/>
    <w:autoRedefine/>
    <w:rsid w:val="008165D9"/>
    <w:pPr>
      <w:tabs>
        <w:tab w:val="left" w:pos="1152"/>
      </w:tabs>
      <w:spacing w:before="120" w:after="120" w:line="312" w:lineRule="auto"/>
    </w:pPr>
    <w:rPr>
      <w:rFonts w:ascii="Arial" w:eastAsia="Times New Roman" w:hAnsi="Arial" w:cs="Arial"/>
      <w:kern w:val="0"/>
      <w:sz w:val="26"/>
      <w:szCs w:val="26"/>
      <w14:ligatures w14:val="none"/>
    </w:rPr>
  </w:style>
  <w:style w:type="paragraph" w:customStyle="1" w:styleId="Normal1">
    <w:name w:val="Normal1"/>
    <w:basedOn w:val="Normal"/>
    <w:rsid w:val="008165D9"/>
    <w:pPr>
      <w:spacing w:before="100" w:beforeAutospacing="1" w:after="100" w:afterAutospacing="1" w:line="240" w:lineRule="auto"/>
    </w:pPr>
    <w:rPr>
      <w:rFonts w:ascii="Times New Roman" w:eastAsia="Times New Roman" w:hAnsi="Times New Roman" w:cs="Times New Roman"/>
      <w:color w:val="000000"/>
      <w:kern w:val="0"/>
      <w14:ligatures w14:val="none"/>
    </w:rPr>
  </w:style>
  <w:style w:type="paragraph" w:customStyle="1" w:styleId="font5">
    <w:name w:val="font5"/>
    <w:basedOn w:val="Normal"/>
    <w:rsid w:val="008165D9"/>
    <w:pPr>
      <w:spacing w:before="100" w:beforeAutospacing="1" w:after="100" w:afterAutospacing="1" w:line="240" w:lineRule="auto"/>
    </w:pPr>
    <w:rPr>
      <w:rFonts w:ascii="Tahoma" w:eastAsia="Times New Roman" w:hAnsi="Tahoma" w:cs="Tahoma"/>
      <w:color w:val="000000"/>
      <w:kern w:val="0"/>
      <w:sz w:val="18"/>
      <w:szCs w:val="18"/>
      <w:lang w:val="id-ID" w:eastAsia="id-ID"/>
      <w14:ligatures w14:val="none"/>
    </w:rPr>
  </w:style>
  <w:style w:type="paragraph" w:customStyle="1" w:styleId="font6">
    <w:name w:val="font6"/>
    <w:basedOn w:val="Normal"/>
    <w:rsid w:val="008165D9"/>
    <w:pPr>
      <w:spacing w:before="100" w:beforeAutospacing="1" w:after="100" w:afterAutospacing="1" w:line="240" w:lineRule="auto"/>
    </w:pPr>
    <w:rPr>
      <w:rFonts w:ascii="Tahoma" w:eastAsia="Times New Roman" w:hAnsi="Tahoma" w:cs="Tahoma"/>
      <w:b/>
      <w:bCs/>
      <w:color w:val="000000"/>
      <w:kern w:val="0"/>
      <w:sz w:val="18"/>
      <w:szCs w:val="18"/>
      <w:lang w:val="id-ID" w:eastAsia="id-ID"/>
      <w14:ligatures w14:val="none"/>
    </w:rPr>
  </w:style>
  <w:style w:type="paragraph" w:customStyle="1" w:styleId="xl65">
    <w:name w:val="xl65"/>
    <w:basedOn w:val="Normal"/>
    <w:rsid w:val="008165D9"/>
    <w:pPr>
      <w:spacing w:before="100" w:beforeAutospacing="1" w:after="100" w:afterAutospacing="1" w:line="240" w:lineRule="auto"/>
    </w:pPr>
    <w:rPr>
      <w:rFonts w:ascii="Times New Roman" w:eastAsia="Times New Roman" w:hAnsi="Times New Roman" w:cs="Times New Roman"/>
      <w:kern w:val="0"/>
      <w:lang w:val="id-ID" w:eastAsia="id-ID"/>
      <w14:ligatures w14:val="none"/>
    </w:rPr>
  </w:style>
  <w:style w:type="paragraph" w:customStyle="1" w:styleId="xl66">
    <w:name w:val="xl66"/>
    <w:basedOn w:val="Normal"/>
    <w:rsid w:val="008165D9"/>
    <w:pPr>
      <w:spacing w:before="100" w:beforeAutospacing="1" w:after="100" w:afterAutospacing="1" w:line="240" w:lineRule="auto"/>
    </w:pPr>
    <w:rPr>
      <w:rFonts w:ascii="Times New Roman" w:eastAsia="Times New Roman" w:hAnsi="Times New Roman" w:cs="Times New Roman"/>
      <w:b/>
      <w:bCs/>
      <w:kern w:val="0"/>
      <w:lang w:val="id-ID" w:eastAsia="id-ID"/>
      <w14:ligatures w14:val="none"/>
    </w:rPr>
  </w:style>
  <w:style w:type="paragraph" w:customStyle="1" w:styleId="xl67">
    <w:name w:val="xl67"/>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6"/>
      <w:szCs w:val="26"/>
      <w:lang w:val="id-ID" w:eastAsia="id-ID"/>
      <w14:ligatures w14:val="none"/>
    </w:rPr>
  </w:style>
  <w:style w:type="paragraph" w:customStyle="1" w:styleId="xl68">
    <w:name w:val="xl68"/>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26"/>
      <w:szCs w:val="26"/>
      <w:lang w:val="id-ID" w:eastAsia="id-ID"/>
      <w14:ligatures w14:val="none"/>
    </w:rPr>
  </w:style>
  <w:style w:type="paragraph" w:customStyle="1" w:styleId="xl69">
    <w:name w:val="xl69"/>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6"/>
      <w:szCs w:val="26"/>
      <w:lang w:val="id-ID" w:eastAsia="id-ID"/>
      <w14:ligatures w14:val="none"/>
    </w:rPr>
  </w:style>
  <w:style w:type="paragraph" w:customStyle="1" w:styleId="xl70">
    <w:name w:val="xl70"/>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sz w:val="26"/>
      <w:szCs w:val="26"/>
      <w:lang w:val="id-ID" w:eastAsia="id-ID"/>
      <w14:ligatures w14:val="none"/>
    </w:rPr>
  </w:style>
  <w:style w:type="paragraph" w:customStyle="1" w:styleId="xl71">
    <w:name w:val="xl71"/>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6"/>
      <w:szCs w:val="26"/>
      <w:lang w:val="id-ID" w:eastAsia="id-ID"/>
      <w14:ligatures w14:val="none"/>
    </w:rPr>
  </w:style>
  <w:style w:type="paragraph" w:customStyle="1" w:styleId="xl72">
    <w:name w:val="xl72"/>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i/>
      <w:iCs/>
      <w:kern w:val="0"/>
      <w:sz w:val="26"/>
      <w:szCs w:val="26"/>
      <w:lang w:val="id-ID" w:eastAsia="id-ID"/>
      <w14:ligatures w14:val="none"/>
    </w:rPr>
  </w:style>
  <w:style w:type="paragraph" w:customStyle="1" w:styleId="xl73">
    <w:name w:val="xl73"/>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kern w:val="0"/>
      <w:sz w:val="26"/>
      <w:szCs w:val="26"/>
      <w:lang w:val="id-ID" w:eastAsia="id-ID"/>
      <w14:ligatures w14:val="none"/>
    </w:rPr>
  </w:style>
  <w:style w:type="paragraph" w:customStyle="1" w:styleId="xl74">
    <w:name w:val="xl74"/>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6"/>
      <w:szCs w:val="26"/>
      <w:lang w:val="id-ID" w:eastAsia="id-ID"/>
      <w14:ligatures w14:val="none"/>
    </w:rPr>
  </w:style>
  <w:style w:type="paragraph" w:customStyle="1" w:styleId="xl75">
    <w:name w:val="xl75"/>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kern w:val="0"/>
      <w:sz w:val="26"/>
      <w:szCs w:val="26"/>
      <w:lang w:val="id-ID" w:eastAsia="id-ID"/>
      <w14:ligatures w14:val="none"/>
    </w:rPr>
  </w:style>
  <w:style w:type="paragraph" w:customStyle="1" w:styleId="xl76">
    <w:name w:val="xl76"/>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kern w:val="0"/>
      <w:sz w:val="26"/>
      <w:szCs w:val="26"/>
      <w:lang w:val="id-ID" w:eastAsia="id-ID"/>
      <w14:ligatures w14:val="none"/>
    </w:rPr>
  </w:style>
  <w:style w:type="paragraph" w:customStyle="1" w:styleId="xl77">
    <w:name w:val="xl77"/>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kern w:val="0"/>
      <w:sz w:val="26"/>
      <w:szCs w:val="26"/>
      <w:lang w:val="id-ID" w:eastAsia="id-ID"/>
      <w14:ligatures w14:val="none"/>
    </w:rPr>
  </w:style>
  <w:style w:type="paragraph" w:customStyle="1" w:styleId="xl78">
    <w:name w:val="xl78"/>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6"/>
      <w:szCs w:val="26"/>
      <w:lang w:val="id-ID" w:eastAsia="id-ID"/>
      <w14:ligatures w14:val="none"/>
    </w:rPr>
  </w:style>
  <w:style w:type="paragraph" w:customStyle="1" w:styleId="xl79">
    <w:name w:val="xl79"/>
    <w:basedOn w:val="Normal"/>
    <w:rsid w:val="008165D9"/>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kern w:val="0"/>
      <w:sz w:val="26"/>
      <w:szCs w:val="26"/>
      <w:lang w:val="id-ID" w:eastAsia="id-ID"/>
      <w14:ligatures w14:val="none"/>
    </w:rPr>
  </w:style>
  <w:style w:type="paragraph" w:customStyle="1" w:styleId="xl80">
    <w:name w:val="xl80"/>
    <w:basedOn w:val="Normal"/>
    <w:rsid w:val="008165D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kern w:val="0"/>
      <w:sz w:val="26"/>
      <w:szCs w:val="26"/>
      <w:lang w:val="id-ID" w:eastAsia="id-ID"/>
      <w14:ligatures w14:val="none"/>
    </w:rPr>
  </w:style>
  <w:style w:type="paragraph" w:customStyle="1" w:styleId="xl81">
    <w:name w:val="xl81"/>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kern w:val="0"/>
      <w:sz w:val="26"/>
      <w:szCs w:val="26"/>
      <w:lang w:val="id-ID" w:eastAsia="id-ID"/>
      <w14:ligatures w14:val="none"/>
    </w:rPr>
  </w:style>
  <w:style w:type="paragraph" w:customStyle="1" w:styleId="xl82">
    <w:name w:val="xl82"/>
    <w:basedOn w:val="Normal"/>
    <w:rsid w:val="008165D9"/>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kern w:val="0"/>
      <w:sz w:val="26"/>
      <w:szCs w:val="26"/>
      <w:lang w:val="id-ID" w:eastAsia="id-ID"/>
      <w14:ligatures w14:val="none"/>
    </w:rPr>
  </w:style>
  <w:style w:type="paragraph" w:customStyle="1" w:styleId="xl83">
    <w:name w:val="xl83"/>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kern w:val="0"/>
      <w:sz w:val="26"/>
      <w:szCs w:val="26"/>
      <w:lang w:val="id-ID" w:eastAsia="id-ID"/>
      <w14:ligatures w14:val="none"/>
    </w:rPr>
  </w:style>
  <w:style w:type="paragraph" w:customStyle="1" w:styleId="xl84">
    <w:name w:val="xl84"/>
    <w:basedOn w:val="Normal"/>
    <w:rsid w:val="008165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kern w:val="0"/>
      <w:sz w:val="26"/>
      <w:szCs w:val="26"/>
      <w:lang w:val="id-ID" w:eastAsia="id-ID"/>
      <w14:ligatures w14:val="none"/>
    </w:rPr>
  </w:style>
  <w:style w:type="paragraph" w:customStyle="1" w:styleId="xl85">
    <w:name w:val="xl85"/>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kern w:val="0"/>
      <w:sz w:val="26"/>
      <w:szCs w:val="26"/>
      <w:lang w:val="id-ID" w:eastAsia="id-ID"/>
      <w14:ligatures w14:val="none"/>
    </w:rPr>
  </w:style>
  <w:style w:type="paragraph" w:customStyle="1" w:styleId="xl86">
    <w:name w:val="xl86"/>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kern w:val="0"/>
      <w:sz w:val="26"/>
      <w:szCs w:val="26"/>
      <w:lang w:val="id-ID" w:eastAsia="id-ID"/>
      <w14:ligatures w14:val="none"/>
    </w:rPr>
  </w:style>
  <w:style w:type="paragraph" w:customStyle="1" w:styleId="xl87">
    <w:name w:val="xl87"/>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id-ID" w:eastAsia="id-ID"/>
      <w14:ligatures w14:val="none"/>
    </w:rPr>
  </w:style>
  <w:style w:type="paragraph" w:customStyle="1" w:styleId="xl89">
    <w:name w:val="xl89"/>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id-ID" w:eastAsia="id-ID"/>
      <w14:ligatures w14:val="none"/>
    </w:rPr>
  </w:style>
  <w:style w:type="paragraph" w:customStyle="1" w:styleId="xl90">
    <w:name w:val="xl90"/>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lang w:val="id-ID" w:eastAsia="id-ID"/>
      <w14:ligatures w14:val="none"/>
    </w:rPr>
  </w:style>
  <w:style w:type="paragraph" w:customStyle="1" w:styleId="xl91">
    <w:name w:val="xl91"/>
    <w:basedOn w:val="Normal"/>
    <w:rsid w:val="008165D9"/>
    <w:pPr>
      <w:spacing w:before="100" w:beforeAutospacing="1" w:after="100" w:afterAutospacing="1" w:line="240" w:lineRule="auto"/>
      <w:textAlignment w:val="center"/>
    </w:pPr>
    <w:rPr>
      <w:rFonts w:ascii="Times New Roman" w:eastAsia="Times New Roman" w:hAnsi="Times New Roman" w:cs="Times New Roman"/>
      <w:kern w:val="0"/>
      <w:lang w:val="id-ID" w:eastAsia="id-ID"/>
      <w14:ligatures w14:val="none"/>
    </w:rPr>
  </w:style>
  <w:style w:type="paragraph" w:customStyle="1" w:styleId="xl92">
    <w:name w:val="xl92"/>
    <w:basedOn w:val="Normal"/>
    <w:rsid w:val="008165D9"/>
    <w:pPr>
      <w:spacing w:before="100" w:beforeAutospacing="1" w:after="100" w:afterAutospacing="1" w:line="240" w:lineRule="auto"/>
      <w:jc w:val="center"/>
      <w:textAlignment w:val="center"/>
    </w:pPr>
    <w:rPr>
      <w:rFonts w:ascii="Times New Roman" w:eastAsia="Times New Roman" w:hAnsi="Times New Roman" w:cs="Times New Roman"/>
      <w:kern w:val="0"/>
      <w:lang w:val="id-ID" w:eastAsia="id-ID"/>
      <w14:ligatures w14:val="none"/>
    </w:rPr>
  </w:style>
  <w:style w:type="paragraph" w:customStyle="1" w:styleId="xl93">
    <w:name w:val="xl93"/>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lang w:val="id-ID" w:eastAsia="id-ID"/>
      <w14:ligatures w14:val="none"/>
    </w:rPr>
  </w:style>
  <w:style w:type="paragraph" w:customStyle="1" w:styleId="xl94">
    <w:name w:val="xl94"/>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6"/>
      <w:szCs w:val="26"/>
      <w:lang w:val="id-ID" w:eastAsia="id-ID"/>
      <w14:ligatures w14:val="none"/>
    </w:rPr>
  </w:style>
  <w:style w:type="paragraph" w:customStyle="1" w:styleId="xl95">
    <w:name w:val="xl95"/>
    <w:basedOn w:val="Normal"/>
    <w:rsid w:val="008165D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s="Times New Roman"/>
      <w:kern w:val="0"/>
      <w:sz w:val="26"/>
      <w:szCs w:val="26"/>
      <w:lang w:val="id-ID" w:eastAsia="id-ID"/>
      <w14:ligatures w14:val="none"/>
    </w:rPr>
  </w:style>
  <w:style w:type="paragraph" w:customStyle="1" w:styleId="xl96">
    <w:name w:val="xl96"/>
    <w:basedOn w:val="Normal"/>
    <w:rsid w:val="008165D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top"/>
    </w:pPr>
    <w:rPr>
      <w:rFonts w:ascii="Times New Roman" w:eastAsia="Times New Roman" w:hAnsi="Times New Roman" w:cs="Times New Roman"/>
      <w:kern w:val="0"/>
      <w:sz w:val="26"/>
      <w:szCs w:val="26"/>
      <w:lang w:val="id-ID" w:eastAsia="id-ID"/>
      <w14:ligatures w14:val="none"/>
    </w:rPr>
  </w:style>
  <w:style w:type="paragraph" w:customStyle="1" w:styleId="xl97">
    <w:name w:val="xl97"/>
    <w:basedOn w:val="Normal"/>
    <w:rsid w:val="008165D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both"/>
      <w:textAlignment w:val="top"/>
    </w:pPr>
    <w:rPr>
      <w:rFonts w:ascii="Times New Roman" w:eastAsia="Times New Roman" w:hAnsi="Times New Roman" w:cs="Times New Roman"/>
      <w:i/>
      <w:iCs/>
      <w:kern w:val="0"/>
      <w:sz w:val="26"/>
      <w:szCs w:val="26"/>
      <w:lang w:val="id-ID" w:eastAsia="id-ID"/>
      <w14:ligatures w14:val="none"/>
    </w:rPr>
  </w:style>
  <w:style w:type="paragraph" w:customStyle="1" w:styleId="xl98">
    <w:name w:val="xl98"/>
    <w:basedOn w:val="Normal"/>
    <w:rsid w:val="008165D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s="Times New Roman"/>
      <w:i/>
      <w:iCs/>
      <w:kern w:val="0"/>
      <w:sz w:val="26"/>
      <w:szCs w:val="26"/>
      <w:lang w:val="id-ID" w:eastAsia="id-ID"/>
      <w14:ligatures w14:val="none"/>
    </w:rPr>
  </w:style>
  <w:style w:type="paragraph" w:customStyle="1" w:styleId="xl99">
    <w:name w:val="xl99"/>
    <w:basedOn w:val="Normal"/>
    <w:rsid w:val="008165D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id-ID" w:eastAsia="id-ID"/>
      <w14:ligatures w14:val="none"/>
    </w:rPr>
  </w:style>
  <w:style w:type="paragraph" w:customStyle="1" w:styleId="xl100">
    <w:name w:val="xl100"/>
    <w:basedOn w:val="Normal"/>
    <w:rsid w:val="008165D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s="Times New Roman"/>
      <w:kern w:val="0"/>
      <w:sz w:val="26"/>
      <w:szCs w:val="26"/>
      <w:lang w:val="id-ID" w:eastAsia="id-ID"/>
      <w14:ligatures w14:val="none"/>
    </w:rPr>
  </w:style>
  <w:style w:type="paragraph" w:customStyle="1" w:styleId="xl101">
    <w:name w:val="xl101"/>
    <w:basedOn w:val="Normal"/>
    <w:rsid w:val="008165D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Times New Roman" w:eastAsia="Times New Roman" w:hAnsi="Times New Roman" w:cs="Times New Roman"/>
      <w:kern w:val="0"/>
      <w:sz w:val="26"/>
      <w:szCs w:val="26"/>
      <w:lang w:val="id-ID" w:eastAsia="id-ID"/>
      <w14:ligatures w14:val="none"/>
    </w:rPr>
  </w:style>
  <w:style w:type="paragraph" w:customStyle="1" w:styleId="xl102">
    <w:name w:val="xl102"/>
    <w:basedOn w:val="Normal"/>
    <w:rsid w:val="008165D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pPr>
    <w:rPr>
      <w:rFonts w:ascii="Times New Roman" w:eastAsia="Times New Roman" w:hAnsi="Times New Roman" w:cs="Times New Roman"/>
      <w:kern w:val="0"/>
      <w:sz w:val="26"/>
      <w:szCs w:val="26"/>
      <w:lang w:val="id-ID" w:eastAsia="id-ID"/>
      <w14:ligatures w14:val="none"/>
    </w:rPr>
  </w:style>
  <w:style w:type="paragraph" w:customStyle="1" w:styleId="xl103">
    <w:name w:val="xl103"/>
    <w:basedOn w:val="Normal"/>
    <w:rsid w:val="008165D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Times New Roman" w:eastAsia="Times New Roman" w:hAnsi="Times New Roman" w:cs="Times New Roman"/>
      <w:kern w:val="0"/>
      <w:sz w:val="26"/>
      <w:szCs w:val="26"/>
      <w:lang w:val="id-ID" w:eastAsia="id-ID"/>
      <w14:ligatures w14:val="none"/>
    </w:rPr>
  </w:style>
  <w:style w:type="paragraph" w:customStyle="1" w:styleId="xl104">
    <w:name w:val="xl104"/>
    <w:basedOn w:val="Normal"/>
    <w:rsid w:val="008165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id-ID" w:eastAsia="id-ID"/>
      <w14:ligatures w14:val="none"/>
    </w:rPr>
  </w:style>
  <w:style w:type="paragraph" w:customStyle="1" w:styleId="xl105">
    <w:name w:val="xl105"/>
    <w:basedOn w:val="Normal"/>
    <w:rsid w:val="008165D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6"/>
      <w:szCs w:val="26"/>
      <w:lang w:val="id-ID" w:eastAsia="id-ID"/>
      <w14:ligatures w14:val="none"/>
    </w:rPr>
  </w:style>
  <w:style w:type="paragraph" w:customStyle="1" w:styleId="xl106">
    <w:name w:val="xl106"/>
    <w:basedOn w:val="Normal"/>
    <w:rsid w:val="008165D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6"/>
      <w:szCs w:val="26"/>
      <w:lang w:val="id-ID" w:eastAsia="id-ID"/>
      <w14:ligatures w14:val="none"/>
    </w:rPr>
  </w:style>
  <w:style w:type="paragraph" w:customStyle="1" w:styleId="xl107">
    <w:name w:val="xl107"/>
    <w:basedOn w:val="Normal"/>
    <w:rsid w:val="008165D9"/>
    <w:pPr>
      <w:pBdr>
        <w:top w:val="single" w:sz="4" w:space="0" w:color="auto"/>
        <w:left w:val="single" w:sz="4" w:space="0" w:color="auto"/>
        <w:right w:val="single" w:sz="4" w:space="0" w:color="auto"/>
      </w:pBdr>
      <w:shd w:val="clear" w:color="000000" w:fill="FFC000"/>
      <w:spacing w:before="100" w:beforeAutospacing="1" w:after="100" w:afterAutospacing="1" w:line="240" w:lineRule="auto"/>
      <w:textAlignment w:val="top"/>
    </w:pPr>
    <w:rPr>
      <w:rFonts w:ascii="Times New Roman" w:eastAsia="Times New Roman" w:hAnsi="Times New Roman" w:cs="Times New Roman"/>
      <w:i/>
      <w:iCs/>
      <w:kern w:val="0"/>
      <w:sz w:val="26"/>
      <w:szCs w:val="26"/>
      <w:lang w:val="id-ID" w:eastAsia="id-ID"/>
      <w14:ligatures w14:val="none"/>
    </w:rPr>
  </w:style>
  <w:style w:type="paragraph" w:customStyle="1" w:styleId="xl108">
    <w:name w:val="xl108"/>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kern w:val="0"/>
      <w:sz w:val="26"/>
      <w:szCs w:val="26"/>
      <w:lang w:val="id-ID" w:eastAsia="id-ID"/>
      <w14:ligatures w14:val="none"/>
    </w:rPr>
  </w:style>
  <w:style w:type="paragraph" w:customStyle="1" w:styleId="xl109">
    <w:name w:val="xl109"/>
    <w:basedOn w:val="Normal"/>
    <w:rsid w:val="008165D9"/>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id-ID" w:eastAsia="id-ID"/>
      <w14:ligatures w14:val="none"/>
    </w:rPr>
  </w:style>
  <w:style w:type="paragraph" w:customStyle="1" w:styleId="xl110">
    <w:name w:val="xl110"/>
    <w:basedOn w:val="Normal"/>
    <w:rsid w:val="008165D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id-ID" w:eastAsia="id-ID"/>
      <w14:ligatures w14:val="none"/>
    </w:rPr>
  </w:style>
  <w:style w:type="paragraph" w:styleId="BodyTextIndent2">
    <w:name w:val="Body Text Indent 2"/>
    <w:basedOn w:val="Normal"/>
    <w:link w:val="BodyTextIndent2Char"/>
    <w:rsid w:val="008165D9"/>
    <w:pPr>
      <w:spacing w:after="120" w:line="480" w:lineRule="auto"/>
      <w:ind w:left="360"/>
    </w:pPr>
    <w:rPr>
      <w:rFonts w:ascii=".VnTime" w:eastAsia="Times New Roman" w:hAnsi=".VnTime" w:cs="Times New Roman"/>
      <w:kern w:val="0"/>
      <w:sz w:val="28"/>
      <w:szCs w:val="28"/>
      <w14:ligatures w14:val="none"/>
    </w:rPr>
  </w:style>
  <w:style w:type="character" w:customStyle="1" w:styleId="BodyTextIndent2Char">
    <w:name w:val="Body Text Indent 2 Char"/>
    <w:basedOn w:val="DefaultParagraphFont"/>
    <w:link w:val="BodyTextIndent2"/>
    <w:rsid w:val="008165D9"/>
    <w:rPr>
      <w:rFonts w:ascii=".VnTime" w:eastAsia="Times New Roman" w:hAnsi=".VnTime" w:cs="Times New Roman"/>
      <w:kern w:val="0"/>
      <w:sz w:val="28"/>
      <w:szCs w:val="28"/>
      <w14:ligatures w14:val="none"/>
    </w:rPr>
  </w:style>
  <w:style w:type="paragraph" w:customStyle="1" w:styleId="4">
    <w:name w:val="4"/>
    <w:basedOn w:val="Normal"/>
    <w:qFormat/>
    <w:rsid w:val="008165D9"/>
    <w:pPr>
      <w:keepNext/>
      <w:spacing w:before="60" w:after="60" w:line="360" w:lineRule="exact"/>
      <w:jc w:val="both"/>
    </w:pPr>
    <w:rPr>
      <w:rFonts w:ascii="Times New Roman" w:eastAsia="Times New Roman" w:hAnsi="Times New Roman" w:cs="Times New Roman"/>
      <w:b/>
      <w:i/>
      <w:kern w:val="0"/>
      <w:sz w:val="28"/>
      <w:szCs w:val="28"/>
      <w:lang w:val="vi-VN"/>
      <w14:ligatures w14:val="none"/>
    </w:rPr>
  </w:style>
  <w:style w:type="paragraph" w:customStyle="1" w:styleId="CharCharChar">
    <w:name w:val="Char Char Char"/>
    <w:basedOn w:val="Normal"/>
    <w:rsid w:val="008165D9"/>
    <w:pPr>
      <w:widowControl w:val="0"/>
      <w:spacing w:after="0" w:line="240" w:lineRule="auto"/>
      <w:jc w:val="both"/>
    </w:pPr>
    <w:rPr>
      <w:rFonts w:ascii="Times New Roman" w:eastAsia="SimSun" w:hAnsi="Times New Roman" w:cs="Times New Roman"/>
      <w:lang w:eastAsia="zh-CN"/>
      <w14:ligatures w14:val="none"/>
    </w:rPr>
  </w:style>
  <w:style w:type="paragraph" w:customStyle="1" w:styleId="Char1">
    <w:name w:val="Char1"/>
    <w:basedOn w:val="Normal"/>
    <w:rsid w:val="008165D9"/>
    <w:pPr>
      <w:spacing w:line="240" w:lineRule="exact"/>
    </w:pPr>
    <w:rPr>
      <w:rFonts w:ascii="Verdana" w:eastAsia="Times New Roman" w:hAnsi="Verdana" w:cs="Times New Roman"/>
      <w:kern w:val="0"/>
      <w:sz w:val="20"/>
      <w:szCs w:val="20"/>
      <w14:ligatures w14:val="none"/>
    </w:rPr>
  </w:style>
  <w:style w:type="character" w:customStyle="1" w:styleId="UnresolvedMention1">
    <w:name w:val="Unresolved Mention1"/>
    <w:basedOn w:val="DefaultParagraphFont"/>
    <w:uiPriority w:val="99"/>
    <w:semiHidden/>
    <w:unhideWhenUsed/>
    <w:rsid w:val="008165D9"/>
    <w:rPr>
      <w:color w:val="605E5C"/>
      <w:shd w:val="clear" w:color="auto" w:fill="E1DFDD"/>
    </w:rPr>
  </w:style>
  <w:style w:type="numbering" w:customStyle="1" w:styleId="CurrentList1">
    <w:name w:val="Current List1"/>
    <w:uiPriority w:val="99"/>
    <w:rsid w:val="008165D9"/>
    <w:pPr>
      <w:numPr>
        <w:numId w:val="12"/>
      </w:numPr>
    </w:pPr>
  </w:style>
  <w:style w:type="paragraph" w:customStyle="1" w:styleId="p1">
    <w:name w:val="p1"/>
    <w:basedOn w:val="Normal"/>
    <w:rsid w:val="008165D9"/>
    <w:pPr>
      <w:spacing w:after="0" w:line="240" w:lineRule="auto"/>
    </w:pPr>
    <w:rPr>
      <w:rFonts w:ascii=".AppleSystemUIFont" w:eastAsia="Times New Roman" w:hAnsi=".AppleSystemUIFont" w:cs="Times New Roman"/>
      <w:kern w:val="0"/>
      <w:sz w:val="35"/>
      <w:szCs w:val="35"/>
      <w14:ligatures w14:val="none"/>
    </w:rPr>
  </w:style>
  <w:style w:type="paragraph" w:customStyle="1" w:styleId="p2">
    <w:name w:val="p2"/>
    <w:basedOn w:val="Normal"/>
    <w:rsid w:val="008165D9"/>
    <w:pPr>
      <w:spacing w:after="0" w:line="240" w:lineRule="auto"/>
    </w:pPr>
    <w:rPr>
      <w:rFonts w:ascii=".AppleSystemUIFont" w:eastAsia="Times New Roman" w:hAnsi=".AppleSystemUIFont" w:cs="Times New Roman"/>
      <w:kern w:val="0"/>
      <w:sz w:val="35"/>
      <w:szCs w:val="35"/>
      <w14:ligatures w14:val="none"/>
    </w:rPr>
  </w:style>
  <w:style w:type="character" w:customStyle="1" w:styleId="s1">
    <w:name w:val="s1"/>
    <w:basedOn w:val="DefaultParagraphFont"/>
    <w:rsid w:val="008165D9"/>
    <w:rPr>
      <w:rFonts w:ascii="UICTFontTextStyleBody" w:hAnsi="UICTFontTextStyleBody" w:hint="default"/>
      <w:b w:val="0"/>
      <w:bCs w:val="0"/>
      <w:i w:val="0"/>
      <w:iCs w:val="0"/>
      <w:sz w:val="35"/>
      <w:szCs w:val="35"/>
    </w:rPr>
  </w:style>
  <w:style w:type="character" w:customStyle="1" w:styleId="Tablecaption4">
    <w:name w:val="Table caption (4)_"/>
    <w:link w:val="Tablecaption41"/>
    <w:rsid w:val="008165D9"/>
    <w:rPr>
      <w:shd w:val="clear" w:color="auto" w:fill="FFFFFF"/>
    </w:rPr>
  </w:style>
  <w:style w:type="paragraph" w:customStyle="1" w:styleId="Tablecaption41">
    <w:name w:val="Table caption (4)1"/>
    <w:basedOn w:val="Normal"/>
    <w:link w:val="Tablecaption4"/>
    <w:rsid w:val="008165D9"/>
    <w:pPr>
      <w:widowControl w:val="0"/>
      <w:shd w:val="clear" w:color="auto" w:fill="FFFFFF"/>
      <w:spacing w:after="0" w:line="240" w:lineRule="atLeast"/>
    </w:pPr>
  </w:style>
  <w:style w:type="character" w:customStyle="1" w:styleId="UnresolvedMention2">
    <w:name w:val="Unresolved Mention2"/>
    <w:basedOn w:val="DefaultParagraphFont"/>
    <w:uiPriority w:val="99"/>
    <w:semiHidden/>
    <w:unhideWhenUsed/>
    <w:rsid w:val="008165D9"/>
    <w:rPr>
      <w:color w:val="605E5C"/>
      <w:shd w:val="clear" w:color="auto" w:fill="E1DFDD"/>
    </w:rPr>
  </w:style>
  <w:style w:type="paragraph" w:customStyle="1" w:styleId="p3">
    <w:name w:val="p3"/>
    <w:basedOn w:val="Normal"/>
    <w:rsid w:val="008165D9"/>
    <w:pPr>
      <w:spacing w:after="0" w:line="240" w:lineRule="auto"/>
    </w:pPr>
    <w:rPr>
      <w:rFonts w:ascii=".AppleSystemUIFont" w:eastAsia="Times New Roman" w:hAnsi=".AppleSystemUIFont" w:cs="Times New Roman"/>
      <w:color w:val="0E0E0E"/>
      <w:kern w:val="0"/>
      <w:sz w:val="20"/>
      <w:szCs w:val="20"/>
      <w14:ligatures w14:val="none"/>
    </w:rPr>
  </w:style>
  <w:style w:type="paragraph" w:styleId="TOAHeading">
    <w:name w:val="toa heading"/>
    <w:basedOn w:val="Heading1"/>
    <w:semiHidden/>
    <w:rsid w:val="008165D9"/>
    <w:pPr>
      <w:suppressLineNumbers/>
      <w:suppressAutoHyphens/>
      <w:spacing w:before="480" w:after="0" w:line="276" w:lineRule="auto"/>
    </w:pPr>
    <w:rPr>
      <w:rFonts w:ascii="Cambria" w:eastAsia="Times New Roman" w:hAnsi="Cambria" w:cs="Times New Roman"/>
      <w:b/>
      <w:bCs/>
      <w:color w:val="365F91"/>
      <w:kern w:val="1"/>
      <w:sz w:val="28"/>
      <w:szCs w:val="28"/>
      <w14:ligatures w14:val="none"/>
    </w:rPr>
  </w:style>
  <w:style w:type="character" w:customStyle="1" w:styleId="UnresolvedMention3">
    <w:name w:val="Unresolved Mention3"/>
    <w:basedOn w:val="DefaultParagraphFont"/>
    <w:uiPriority w:val="99"/>
    <w:semiHidden/>
    <w:unhideWhenUsed/>
    <w:rsid w:val="008165D9"/>
    <w:rPr>
      <w:color w:val="605E5C"/>
      <w:shd w:val="clear" w:color="auto" w:fill="E1DFDD"/>
    </w:rPr>
  </w:style>
  <w:style w:type="paragraph" w:customStyle="1" w:styleId="msonormal0">
    <w:name w:val="msonormal"/>
    <w:basedOn w:val="Normal"/>
    <w:rsid w:val="008165D9"/>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74">
    <w:name w:val="xl174"/>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75">
    <w:name w:val="xl175"/>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76">
    <w:name w:val="xl176"/>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77">
    <w:name w:val="xl177"/>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78">
    <w:name w:val="xl178"/>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79">
    <w:name w:val="xl179"/>
    <w:basedOn w:val="Normal"/>
    <w:rsid w:val="008165D9"/>
    <w:pPr>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80">
    <w:name w:val="xl180"/>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81">
    <w:name w:val="xl181"/>
    <w:basedOn w:val="Normal"/>
    <w:rsid w:val="008165D9"/>
    <w:pPr>
      <w:spacing w:before="100" w:beforeAutospacing="1" w:after="100" w:afterAutospacing="1" w:line="240" w:lineRule="auto"/>
      <w:textAlignment w:val="center"/>
    </w:pPr>
    <w:rPr>
      <w:rFonts w:ascii="Times New Roman" w:eastAsia="Times New Roman" w:hAnsi="Times New Roman" w:cs="Times New Roman"/>
      <w:kern w:val="0"/>
      <w:sz w:val="20"/>
      <w:szCs w:val="20"/>
      <w14:ligatures w14:val="none"/>
    </w:rPr>
  </w:style>
  <w:style w:type="paragraph" w:customStyle="1" w:styleId="xl182">
    <w:name w:val="xl182"/>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83">
    <w:name w:val="xl183"/>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84">
    <w:name w:val="xl184"/>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kern w:val="0"/>
      <w14:ligatures w14:val="none"/>
    </w:rPr>
  </w:style>
  <w:style w:type="paragraph" w:customStyle="1" w:styleId="xl185">
    <w:name w:val="xl185"/>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70C0"/>
      <w:kern w:val="0"/>
      <w14:ligatures w14:val="none"/>
    </w:rPr>
  </w:style>
  <w:style w:type="paragraph" w:customStyle="1" w:styleId="xl186">
    <w:name w:val="xl186"/>
    <w:basedOn w:val="Normal"/>
    <w:rsid w:val="008165D9"/>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87">
    <w:name w:val="xl187"/>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88">
    <w:name w:val="xl188"/>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70C0"/>
      <w:kern w:val="0"/>
      <w14:ligatures w14:val="none"/>
    </w:rPr>
  </w:style>
  <w:style w:type="paragraph" w:customStyle="1" w:styleId="xl189">
    <w:name w:val="xl189"/>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kern w:val="0"/>
      <w14:ligatures w14:val="none"/>
    </w:rPr>
  </w:style>
  <w:style w:type="paragraph" w:customStyle="1" w:styleId="xl190">
    <w:name w:val="xl190"/>
    <w:basedOn w:val="Normal"/>
    <w:rsid w:val="008165D9"/>
    <w:pPr>
      <w:spacing w:before="100" w:beforeAutospacing="1" w:after="100" w:afterAutospacing="1" w:line="240" w:lineRule="auto"/>
      <w:textAlignment w:val="center"/>
    </w:pPr>
    <w:rPr>
      <w:rFonts w:ascii="Times New Roman" w:eastAsia="Times New Roman" w:hAnsi="Times New Roman" w:cs="Times New Roman"/>
      <w:color w:val="FF0000"/>
      <w:kern w:val="0"/>
      <w:sz w:val="20"/>
      <w:szCs w:val="20"/>
      <w14:ligatures w14:val="none"/>
    </w:rPr>
  </w:style>
  <w:style w:type="paragraph" w:customStyle="1" w:styleId="xl191">
    <w:name w:val="xl191"/>
    <w:basedOn w:val="Normal"/>
    <w:rsid w:val="008165D9"/>
    <w:pPr>
      <w:spacing w:before="100" w:beforeAutospacing="1" w:after="100" w:afterAutospacing="1" w:line="240" w:lineRule="auto"/>
    </w:pPr>
    <w:rPr>
      <w:rFonts w:ascii="Times New Roman" w:eastAsia="Times New Roman" w:hAnsi="Times New Roman" w:cs="Times New Roman"/>
      <w:b/>
      <w:bCs/>
      <w:color w:val="FF0000"/>
      <w:kern w:val="0"/>
      <w14:ligatures w14:val="none"/>
    </w:rPr>
  </w:style>
  <w:style w:type="paragraph" w:customStyle="1" w:styleId="xl192">
    <w:name w:val="xl192"/>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kern w:val="0"/>
      <w:sz w:val="26"/>
      <w:szCs w:val="26"/>
      <w14:ligatures w14:val="none"/>
    </w:rPr>
  </w:style>
  <w:style w:type="paragraph" w:customStyle="1" w:styleId="xl193">
    <w:name w:val="xl193"/>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kern w:val="0"/>
      <w14:ligatures w14:val="none"/>
    </w:rPr>
  </w:style>
  <w:style w:type="paragraph" w:customStyle="1" w:styleId="xl194">
    <w:name w:val="xl194"/>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kern w:val="0"/>
      <w14:ligatures w14:val="none"/>
    </w:rPr>
  </w:style>
  <w:style w:type="paragraph" w:customStyle="1" w:styleId="xl195">
    <w:name w:val="xl195"/>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FF0000"/>
      <w:kern w:val="0"/>
      <w14:ligatures w14:val="none"/>
    </w:rPr>
  </w:style>
  <w:style w:type="paragraph" w:customStyle="1" w:styleId="xl196">
    <w:name w:val="xl196"/>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kern w:val="0"/>
      <w:sz w:val="26"/>
      <w:szCs w:val="26"/>
      <w14:ligatures w14:val="none"/>
    </w:rPr>
  </w:style>
  <w:style w:type="paragraph" w:customStyle="1" w:styleId="xl197">
    <w:name w:val="xl197"/>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kern w:val="0"/>
      <w14:ligatures w14:val="none"/>
    </w:rPr>
  </w:style>
  <w:style w:type="paragraph" w:customStyle="1" w:styleId="xl198">
    <w:name w:val="xl198"/>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kern w:val="0"/>
      <w14:ligatures w14:val="none"/>
    </w:rPr>
  </w:style>
  <w:style w:type="paragraph" w:customStyle="1" w:styleId="xl199">
    <w:name w:val="xl199"/>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FF0000"/>
      <w:kern w:val="0"/>
      <w14:ligatures w14:val="none"/>
    </w:rPr>
  </w:style>
  <w:style w:type="paragraph" w:customStyle="1" w:styleId="xl200">
    <w:name w:val="xl200"/>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kern w:val="0"/>
      <w:sz w:val="20"/>
      <w:szCs w:val="20"/>
      <w14:ligatures w14:val="none"/>
    </w:rPr>
  </w:style>
  <w:style w:type="paragraph" w:customStyle="1" w:styleId="xl201">
    <w:name w:val="xl201"/>
    <w:basedOn w:val="Normal"/>
    <w:rsid w:val="008165D9"/>
    <w:pPr>
      <w:spacing w:before="100" w:beforeAutospacing="1" w:after="100" w:afterAutospacing="1" w:line="240" w:lineRule="auto"/>
      <w:textAlignment w:val="center"/>
    </w:pPr>
    <w:rPr>
      <w:rFonts w:ascii="Times New Roman" w:eastAsia="Times New Roman" w:hAnsi="Times New Roman" w:cs="Times New Roman"/>
      <w:b/>
      <w:bCs/>
      <w:color w:val="FF0000"/>
      <w:kern w:val="0"/>
      <w:sz w:val="20"/>
      <w:szCs w:val="20"/>
      <w14:ligatures w14:val="none"/>
    </w:rPr>
  </w:style>
  <w:style w:type="paragraph" w:customStyle="1" w:styleId="xl202">
    <w:name w:val="xl202"/>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kern w:val="0"/>
      <w:sz w:val="20"/>
      <w:szCs w:val="20"/>
      <w14:ligatures w14:val="none"/>
    </w:rPr>
  </w:style>
  <w:style w:type="paragraph" w:customStyle="1" w:styleId="xl203">
    <w:name w:val="xl203"/>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kern w:val="0"/>
      <w14:ligatures w14:val="none"/>
    </w:rPr>
  </w:style>
  <w:style w:type="paragraph" w:customStyle="1" w:styleId="xl204">
    <w:name w:val="xl204"/>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kern w:val="0"/>
      <w:sz w:val="20"/>
      <w:szCs w:val="20"/>
      <w14:ligatures w14:val="none"/>
    </w:rPr>
  </w:style>
  <w:style w:type="paragraph" w:customStyle="1" w:styleId="xl205">
    <w:name w:val="xl205"/>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kern w:val="0"/>
      <w:sz w:val="20"/>
      <w:szCs w:val="20"/>
      <w14:ligatures w14:val="none"/>
    </w:rPr>
  </w:style>
  <w:style w:type="paragraph" w:customStyle="1" w:styleId="xl206">
    <w:name w:val="xl206"/>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kern w:val="0"/>
      <w:sz w:val="26"/>
      <w:szCs w:val="26"/>
      <w14:ligatures w14:val="none"/>
    </w:rPr>
  </w:style>
  <w:style w:type="paragraph" w:customStyle="1" w:styleId="xl207">
    <w:name w:val="xl207"/>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kern w:val="0"/>
      <w14:ligatures w14:val="none"/>
    </w:rPr>
  </w:style>
  <w:style w:type="paragraph" w:customStyle="1" w:styleId="xl208">
    <w:name w:val="xl208"/>
    <w:basedOn w:val="Normal"/>
    <w:rsid w:val="008165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09">
    <w:name w:val="xl209"/>
    <w:basedOn w:val="Normal"/>
    <w:rsid w:val="008165D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10">
    <w:name w:val="xl210"/>
    <w:basedOn w:val="Normal"/>
    <w:rsid w:val="008165D9"/>
    <w:pPr>
      <w:spacing w:before="100" w:beforeAutospacing="1" w:after="100" w:afterAutospacing="1" w:line="240" w:lineRule="auto"/>
      <w:jc w:val="center"/>
      <w:textAlignment w:val="center"/>
    </w:pPr>
    <w:rPr>
      <w:rFonts w:ascii="Times New Roman" w:eastAsia="Times New Roman" w:hAnsi="Times New Roman" w:cs="Times New Roman"/>
      <w:color w:val="FF0000"/>
      <w:kern w:val="0"/>
      <w:sz w:val="20"/>
      <w:szCs w:val="20"/>
      <w14:ligatures w14:val="none"/>
    </w:rPr>
  </w:style>
  <w:style w:type="paragraph" w:customStyle="1" w:styleId="xl211">
    <w:name w:val="xl211"/>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kern w:val="0"/>
      <w:sz w:val="20"/>
      <w:szCs w:val="20"/>
      <w14:ligatures w14:val="none"/>
    </w:rPr>
  </w:style>
  <w:style w:type="paragraph" w:customStyle="1" w:styleId="xl212">
    <w:name w:val="xl212"/>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kern w:val="0"/>
      <w14:ligatures w14:val="none"/>
    </w:rPr>
  </w:style>
  <w:style w:type="paragraph" w:customStyle="1" w:styleId="xl213">
    <w:name w:val="xl213"/>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FF0000"/>
      <w:kern w:val="0"/>
      <w14:ligatures w14:val="none"/>
    </w:rPr>
  </w:style>
  <w:style w:type="paragraph" w:customStyle="1" w:styleId="xl214">
    <w:name w:val="xl214"/>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kern w:val="0"/>
      <w14:ligatures w14:val="none"/>
    </w:rPr>
  </w:style>
  <w:style w:type="paragraph" w:customStyle="1" w:styleId="xl215">
    <w:name w:val="xl215"/>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216">
    <w:name w:val="xl216"/>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217">
    <w:name w:val="xl217"/>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18">
    <w:name w:val="xl218"/>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219">
    <w:name w:val="xl219"/>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kern w:val="0"/>
      <w14:ligatures w14:val="none"/>
    </w:rPr>
  </w:style>
  <w:style w:type="paragraph" w:customStyle="1" w:styleId="xl220">
    <w:name w:val="xl220"/>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14:ligatures w14:val="none"/>
    </w:rPr>
  </w:style>
  <w:style w:type="paragraph" w:customStyle="1" w:styleId="xl221">
    <w:name w:val="xl221"/>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222">
    <w:name w:val="xl222"/>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223">
    <w:name w:val="xl223"/>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224">
    <w:name w:val="xl224"/>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030A0"/>
      <w:kern w:val="0"/>
      <w14:ligatures w14:val="none"/>
    </w:rPr>
  </w:style>
  <w:style w:type="paragraph" w:customStyle="1" w:styleId="xl225">
    <w:name w:val="xl225"/>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kern w:val="0"/>
      <w14:ligatures w14:val="none"/>
    </w:rPr>
  </w:style>
  <w:style w:type="paragraph" w:customStyle="1" w:styleId="xl226">
    <w:name w:val="xl226"/>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4472C4"/>
      <w:kern w:val="0"/>
      <w14:ligatures w14:val="none"/>
    </w:rPr>
  </w:style>
  <w:style w:type="paragraph" w:customStyle="1" w:styleId="xl227">
    <w:name w:val="xl227"/>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228">
    <w:name w:val="xl228"/>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229">
    <w:name w:val="xl229"/>
    <w:basedOn w:val="Normal"/>
    <w:rsid w:val="008165D9"/>
    <w:pPr>
      <w:spacing w:before="100" w:beforeAutospacing="1" w:after="100" w:afterAutospacing="1" w:line="240" w:lineRule="auto"/>
    </w:pPr>
    <w:rPr>
      <w:rFonts w:ascii="Times New Roman" w:eastAsia="Times New Roman" w:hAnsi="Times New Roman" w:cs="Times New Roman"/>
      <w:b/>
      <w:bCs/>
      <w:color w:val="FF0000"/>
      <w:kern w:val="0"/>
      <w14:ligatures w14:val="none"/>
    </w:rPr>
  </w:style>
  <w:style w:type="paragraph" w:customStyle="1" w:styleId="xl230">
    <w:name w:val="xl230"/>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kern w:val="0"/>
      <w14:ligatures w14:val="none"/>
    </w:rPr>
  </w:style>
  <w:style w:type="paragraph" w:customStyle="1" w:styleId="xl231">
    <w:name w:val="xl231"/>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kern w:val="0"/>
      <w14:ligatures w14:val="none"/>
    </w:rPr>
  </w:style>
  <w:style w:type="paragraph" w:customStyle="1" w:styleId="xl232">
    <w:name w:val="xl232"/>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FF0000"/>
      <w:kern w:val="0"/>
      <w14:ligatures w14:val="none"/>
    </w:rPr>
  </w:style>
  <w:style w:type="paragraph" w:customStyle="1" w:styleId="xl233">
    <w:name w:val="xl233"/>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FF0000"/>
      <w:kern w:val="0"/>
      <w14:ligatures w14:val="none"/>
    </w:rPr>
  </w:style>
  <w:style w:type="paragraph" w:customStyle="1" w:styleId="xl234">
    <w:name w:val="xl234"/>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FF0000"/>
      <w:kern w:val="0"/>
      <w14:ligatures w14:val="none"/>
    </w:rPr>
  </w:style>
  <w:style w:type="paragraph" w:customStyle="1" w:styleId="xl235">
    <w:name w:val="xl235"/>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FF0000"/>
      <w:kern w:val="0"/>
      <w14:ligatures w14:val="none"/>
    </w:rPr>
  </w:style>
  <w:style w:type="paragraph" w:customStyle="1" w:styleId="xl236">
    <w:name w:val="xl236"/>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FF0000"/>
      <w:kern w:val="0"/>
      <w14:ligatures w14:val="none"/>
    </w:rPr>
  </w:style>
  <w:style w:type="paragraph" w:customStyle="1" w:styleId="xl237">
    <w:name w:val="xl237"/>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kern w:val="0"/>
      <w14:ligatures w14:val="none"/>
    </w:rPr>
  </w:style>
  <w:style w:type="paragraph" w:customStyle="1" w:styleId="xl238">
    <w:name w:val="xl238"/>
    <w:basedOn w:val="Normal"/>
    <w:rsid w:val="008165D9"/>
    <w:pPr>
      <w:spacing w:before="100" w:beforeAutospacing="1" w:after="100" w:afterAutospacing="1" w:line="240" w:lineRule="auto"/>
      <w:jc w:val="center"/>
      <w:textAlignment w:val="center"/>
    </w:pPr>
    <w:rPr>
      <w:rFonts w:ascii="Times New Roman" w:eastAsia="Times New Roman" w:hAnsi="Times New Roman" w:cs="Times New Roman"/>
      <w:b/>
      <w:bCs/>
      <w:color w:val="FF0000"/>
      <w:kern w:val="0"/>
      <w14:ligatures w14:val="none"/>
    </w:rPr>
  </w:style>
  <w:style w:type="paragraph" w:customStyle="1" w:styleId="xl239">
    <w:name w:val="xl239"/>
    <w:basedOn w:val="Normal"/>
    <w:rsid w:val="008165D9"/>
    <w:pPr>
      <w:spacing w:before="100" w:beforeAutospacing="1" w:after="100" w:afterAutospacing="1" w:line="240" w:lineRule="auto"/>
    </w:pPr>
    <w:rPr>
      <w:rFonts w:ascii="Times New Roman" w:eastAsia="Times New Roman" w:hAnsi="Times New Roman" w:cs="Times New Roman"/>
      <w:kern w:val="0"/>
      <w:sz w:val="28"/>
      <w:szCs w:val="28"/>
      <w14:ligatures w14:val="none"/>
    </w:rPr>
  </w:style>
  <w:style w:type="paragraph" w:customStyle="1" w:styleId="xl240">
    <w:name w:val="xl240"/>
    <w:basedOn w:val="Normal"/>
    <w:rsid w:val="008165D9"/>
    <w:pPr>
      <w:spacing w:before="100" w:beforeAutospacing="1" w:after="100" w:afterAutospacing="1" w:line="240" w:lineRule="auto"/>
      <w:textAlignment w:val="center"/>
    </w:pPr>
    <w:rPr>
      <w:rFonts w:ascii="Times New Roman" w:eastAsia="Times New Roman" w:hAnsi="Times New Roman" w:cs="Times New Roman"/>
      <w:b/>
      <w:bCs/>
      <w:color w:val="FF0000"/>
      <w:kern w:val="0"/>
      <w:sz w:val="20"/>
      <w:szCs w:val="20"/>
      <w14:ligatures w14:val="none"/>
    </w:rPr>
  </w:style>
  <w:style w:type="paragraph" w:customStyle="1" w:styleId="xl241">
    <w:name w:val="xl241"/>
    <w:basedOn w:val="Normal"/>
    <w:rsid w:val="008165D9"/>
    <w:pPr>
      <w:spacing w:before="100" w:beforeAutospacing="1" w:after="100" w:afterAutospacing="1" w:line="240" w:lineRule="auto"/>
    </w:pPr>
    <w:rPr>
      <w:rFonts w:ascii="Times New Roman" w:eastAsia="Times New Roman" w:hAnsi="Times New Roman" w:cs="Times New Roman"/>
      <w:b/>
      <w:bCs/>
      <w:color w:val="FF0000"/>
      <w:kern w:val="0"/>
      <w:sz w:val="18"/>
      <w:szCs w:val="18"/>
      <w14:ligatures w14:val="none"/>
    </w:rPr>
  </w:style>
  <w:style w:type="paragraph" w:customStyle="1" w:styleId="xl242">
    <w:name w:val="xl242"/>
    <w:basedOn w:val="Normal"/>
    <w:rsid w:val="008165D9"/>
    <w:pPr>
      <w:spacing w:before="100" w:beforeAutospacing="1" w:after="100" w:afterAutospacing="1" w:line="240" w:lineRule="auto"/>
    </w:pPr>
    <w:rPr>
      <w:rFonts w:ascii="Times New Roman" w:eastAsia="Times New Roman" w:hAnsi="Times New Roman" w:cs="Times New Roman"/>
      <w:b/>
      <w:bCs/>
      <w:color w:val="FF0000"/>
      <w:kern w:val="0"/>
      <w14:ligatures w14:val="none"/>
    </w:rPr>
  </w:style>
  <w:style w:type="paragraph" w:customStyle="1" w:styleId="xl243">
    <w:name w:val="xl243"/>
    <w:basedOn w:val="Normal"/>
    <w:rsid w:val="008165D9"/>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44">
    <w:name w:val="xl244"/>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245">
    <w:name w:val="xl245"/>
    <w:basedOn w:val="Normal"/>
    <w:rsid w:val="008165D9"/>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46">
    <w:name w:val="xl246"/>
    <w:basedOn w:val="Normal"/>
    <w:rsid w:val="008165D9"/>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47">
    <w:name w:val="xl247"/>
    <w:basedOn w:val="Normal"/>
    <w:rsid w:val="008165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248">
    <w:name w:val="xl248"/>
    <w:basedOn w:val="Normal"/>
    <w:rsid w:val="008165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249">
    <w:name w:val="xl249"/>
    <w:basedOn w:val="Normal"/>
    <w:rsid w:val="008165D9"/>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50">
    <w:name w:val="xl250"/>
    <w:basedOn w:val="Normal"/>
    <w:rsid w:val="008165D9"/>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51">
    <w:name w:val="xl251"/>
    <w:basedOn w:val="Normal"/>
    <w:rsid w:val="008165D9"/>
    <w:pPr>
      <w:spacing w:before="100" w:beforeAutospacing="1" w:after="100" w:afterAutospacing="1" w:line="240" w:lineRule="auto"/>
      <w:jc w:val="center"/>
    </w:pPr>
    <w:rPr>
      <w:rFonts w:ascii="Times New Roman" w:eastAsia="Times New Roman" w:hAnsi="Times New Roman" w:cs="Times New Roman"/>
      <w:kern w:val="0"/>
      <w14:ligatures w14:val="none"/>
    </w:rPr>
  </w:style>
  <w:style w:type="paragraph" w:customStyle="1" w:styleId="xl252">
    <w:name w:val="xl252"/>
    <w:basedOn w:val="Normal"/>
    <w:rsid w:val="008165D9"/>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53">
    <w:name w:val="xl253"/>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254">
    <w:name w:val="xl254"/>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255">
    <w:name w:val="xl255"/>
    <w:basedOn w:val="Normal"/>
    <w:rsid w:val="008165D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256">
    <w:name w:val="xl256"/>
    <w:basedOn w:val="Normal"/>
    <w:rsid w:val="008165D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257">
    <w:name w:val="xl257"/>
    <w:basedOn w:val="Normal"/>
    <w:rsid w:val="008165D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258">
    <w:name w:val="xl258"/>
    <w:basedOn w:val="Normal"/>
    <w:rsid w:val="008165D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259">
    <w:name w:val="xl259"/>
    <w:basedOn w:val="Normal"/>
    <w:rsid w:val="008165D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260">
    <w:name w:val="xl260"/>
    <w:basedOn w:val="Normal"/>
    <w:rsid w:val="008165D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261">
    <w:name w:val="xl261"/>
    <w:basedOn w:val="Normal"/>
    <w:rsid w:val="008165D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262">
    <w:name w:val="xl262"/>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263">
    <w:name w:val="xl263"/>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264">
    <w:name w:val="xl264"/>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265">
    <w:name w:val="xl265"/>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266">
    <w:name w:val="xl266"/>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267">
    <w:name w:val="xl267"/>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268">
    <w:name w:val="xl268"/>
    <w:basedOn w:val="Normal"/>
    <w:rsid w:val="008165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269">
    <w:name w:val="xl269"/>
    <w:basedOn w:val="Normal"/>
    <w:rsid w:val="008165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270">
    <w:name w:val="xl270"/>
    <w:basedOn w:val="Normal"/>
    <w:rsid w:val="008165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271">
    <w:name w:val="xl271"/>
    <w:basedOn w:val="Normal"/>
    <w:rsid w:val="008165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272">
    <w:name w:val="xl272"/>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273">
    <w:name w:val="xl273"/>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274">
    <w:name w:val="xl274"/>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275">
    <w:name w:val="xl275"/>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276">
    <w:name w:val="xl276"/>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277">
    <w:name w:val="xl277"/>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278">
    <w:name w:val="xl278"/>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79">
    <w:name w:val="xl279"/>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280">
    <w:name w:val="xl280"/>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281">
    <w:name w:val="xl281"/>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282">
    <w:name w:val="xl282"/>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FF0000"/>
      <w:kern w:val="0"/>
      <w14:ligatures w14:val="none"/>
    </w:rPr>
  </w:style>
  <w:style w:type="paragraph" w:customStyle="1" w:styleId="xl283">
    <w:name w:val="xl283"/>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FF0000"/>
      <w:kern w:val="0"/>
      <w14:ligatures w14:val="none"/>
    </w:rPr>
  </w:style>
  <w:style w:type="paragraph" w:customStyle="1" w:styleId="xl284">
    <w:name w:val="xl284"/>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kern w:val="0"/>
      <w14:ligatures w14:val="none"/>
    </w:rPr>
  </w:style>
  <w:style w:type="paragraph" w:customStyle="1" w:styleId="xl285">
    <w:name w:val="xl285"/>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286">
    <w:name w:val="xl286"/>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FF0000"/>
      <w:kern w:val="0"/>
      <w14:ligatures w14:val="none"/>
    </w:rPr>
  </w:style>
  <w:style w:type="paragraph" w:customStyle="1" w:styleId="xl287">
    <w:name w:val="xl287"/>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288">
    <w:name w:val="xl288"/>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289">
    <w:name w:val="xl289"/>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290">
    <w:name w:val="xl290"/>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291">
    <w:name w:val="xl291"/>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kern w:val="0"/>
      <w14:ligatures w14:val="none"/>
    </w:rPr>
  </w:style>
  <w:style w:type="paragraph" w:customStyle="1" w:styleId="xl292">
    <w:name w:val="xl292"/>
    <w:basedOn w:val="Normal"/>
    <w:rsid w:val="008165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93">
    <w:name w:val="xl293"/>
    <w:basedOn w:val="Normal"/>
    <w:rsid w:val="008165D9"/>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94">
    <w:name w:val="xl294"/>
    <w:basedOn w:val="Normal"/>
    <w:rsid w:val="008165D9"/>
    <w:pP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295">
    <w:name w:val="xl295"/>
    <w:basedOn w:val="Normal"/>
    <w:rsid w:val="008165D9"/>
    <w:pP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296">
    <w:name w:val="xl296"/>
    <w:basedOn w:val="Normal"/>
    <w:rsid w:val="008165D9"/>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297">
    <w:name w:val="xl297"/>
    <w:basedOn w:val="Normal"/>
    <w:rsid w:val="008165D9"/>
    <w:pP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298">
    <w:name w:val="xl298"/>
    <w:basedOn w:val="Normal"/>
    <w:rsid w:val="008165D9"/>
    <w:pP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299">
    <w:name w:val="xl299"/>
    <w:basedOn w:val="Normal"/>
    <w:rsid w:val="008165D9"/>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300">
    <w:name w:val="xl300"/>
    <w:basedOn w:val="Normal"/>
    <w:rsid w:val="008165D9"/>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301">
    <w:name w:val="xl301"/>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302">
    <w:name w:val="xl302"/>
    <w:basedOn w:val="Normal"/>
    <w:rsid w:val="00816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numbering" w:customStyle="1" w:styleId="NoList11">
    <w:name w:val="No List11"/>
    <w:next w:val="NoList"/>
    <w:uiPriority w:val="99"/>
    <w:semiHidden/>
    <w:unhideWhenUsed/>
    <w:rsid w:val="008165D9"/>
  </w:style>
  <w:style w:type="character" w:customStyle="1" w:styleId="Vnbnnidung21">
    <w:name w:val="Văn bản nội dung (21)_"/>
    <w:basedOn w:val="DefaultParagraphFont"/>
    <w:link w:val="Vnbnnidung211"/>
    <w:locked/>
    <w:rsid w:val="008165D9"/>
    <w:rPr>
      <w:sz w:val="8"/>
      <w:szCs w:val="8"/>
      <w:shd w:val="clear" w:color="auto" w:fill="FFFFFF"/>
    </w:rPr>
  </w:style>
  <w:style w:type="paragraph" w:customStyle="1" w:styleId="Vnbnnidung211">
    <w:name w:val="Văn bản nội dung (21)1"/>
    <w:basedOn w:val="Normal"/>
    <w:link w:val="Vnbnnidung21"/>
    <w:rsid w:val="008165D9"/>
    <w:pPr>
      <w:widowControl w:val="0"/>
      <w:shd w:val="clear" w:color="auto" w:fill="FFFFFF"/>
      <w:spacing w:after="0" w:line="85" w:lineRule="exact"/>
      <w:ind w:hanging="280"/>
    </w:pPr>
    <w:rPr>
      <w:sz w:val="8"/>
      <w:szCs w:val="8"/>
    </w:rPr>
  </w:style>
  <w:style w:type="character" w:customStyle="1" w:styleId="Vnbnnidung19">
    <w:name w:val="Văn bản nội dung (19)_"/>
    <w:basedOn w:val="DefaultParagraphFont"/>
    <w:link w:val="Vnbnnidung190"/>
    <w:locked/>
    <w:rsid w:val="008165D9"/>
    <w:rPr>
      <w:b/>
      <w:bCs/>
      <w:sz w:val="14"/>
      <w:szCs w:val="14"/>
      <w:shd w:val="clear" w:color="auto" w:fill="FFFFFF"/>
    </w:rPr>
  </w:style>
  <w:style w:type="paragraph" w:customStyle="1" w:styleId="Vnbnnidung190">
    <w:name w:val="Văn bản nội dung (19)"/>
    <w:basedOn w:val="Normal"/>
    <w:link w:val="Vnbnnidung19"/>
    <w:rsid w:val="008165D9"/>
    <w:pPr>
      <w:widowControl w:val="0"/>
      <w:shd w:val="clear" w:color="auto" w:fill="FFFFFF"/>
      <w:spacing w:after="60" w:line="240" w:lineRule="atLeast"/>
    </w:pPr>
    <w:rPr>
      <w:b/>
      <w:bCs/>
      <w:sz w:val="14"/>
      <w:szCs w:val="14"/>
    </w:rPr>
  </w:style>
  <w:style w:type="character" w:customStyle="1" w:styleId="Vnbnnidung20">
    <w:name w:val="Văn bản nội dung (20)_"/>
    <w:basedOn w:val="DefaultParagraphFont"/>
    <w:link w:val="Vnbnnidung201"/>
    <w:locked/>
    <w:rsid w:val="008165D9"/>
    <w:rPr>
      <w:i/>
      <w:iCs/>
      <w:sz w:val="13"/>
      <w:szCs w:val="13"/>
      <w:shd w:val="clear" w:color="auto" w:fill="FFFFFF"/>
    </w:rPr>
  </w:style>
  <w:style w:type="paragraph" w:customStyle="1" w:styleId="Vnbnnidung201">
    <w:name w:val="Văn bản nội dung (20)1"/>
    <w:basedOn w:val="Normal"/>
    <w:link w:val="Vnbnnidung20"/>
    <w:rsid w:val="008165D9"/>
    <w:pPr>
      <w:widowControl w:val="0"/>
      <w:shd w:val="clear" w:color="auto" w:fill="FFFFFF"/>
      <w:spacing w:after="0" w:line="181" w:lineRule="exact"/>
      <w:jc w:val="both"/>
    </w:pPr>
    <w:rPr>
      <w:i/>
      <w:iCs/>
      <w:sz w:val="13"/>
      <w:szCs w:val="13"/>
    </w:rPr>
  </w:style>
  <w:style w:type="character" w:customStyle="1" w:styleId="Chthchbng13">
    <w:name w:val="Chú thích bảng (13)_"/>
    <w:basedOn w:val="DefaultParagraphFont"/>
    <w:link w:val="Chthchbng131"/>
    <w:locked/>
    <w:rsid w:val="008165D9"/>
    <w:rPr>
      <w:i/>
      <w:iCs/>
      <w:sz w:val="13"/>
      <w:szCs w:val="13"/>
      <w:shd w:val="clear" w:color="auto" w:fill="FFFFFF"/>
    </w:rPr>
  </w:style>
  <w:style w:type="paragraph" w:customStyle="1" w:styleId="Chthchbng131">
    <w:name w:val="Chú thích bảng (13)1"/>
    <w:basedOn w:val="Normal"/>
    <w:link w:val="Chthchbng13"/>
    <w:rsid w:val="008165D9"/>
    <w:pPr>
      <w:widowControl w:val="0"/>
      <w:shd w:val="clear" w:color="auto" w:fill="FFFFFF"/>
      <w:spacing w:after="0" w:line="240" w:lineRule="atLeast"/>
      <w:jc w:val="right"/>
    </w:pPr>
    <w:rPr>
      <w:i/>
      <w:iCs/>
      <w:sz w:val="13"/>
      <w:szCs w:val="13"/>
    </w:rPr>
  </w:style>
  <w:style w:type="character" w:customStyle="1" w:styleId="Vnbnnidung2">
    <w:name w:val="Văn bản nội dung (2)_"/>
    <w:basedOn w:val="DefaultParagraphFont"/>
    <w:link w:val="Vnbnnidung22"/>
    <w:locked/>
    <w:rsid w:val="008165D9"/>
    <w:rPr>
      <w:sz w:val="15"/>
      <w:szCs w:val="15"/>
      <w:shd w:val="clear" w:color="auto" w:fill="FFFFFF"/>
    </w:rPr>
  </w:style>
  <w:style w:type="paragraph" w:customStyle="1" w:styleId="Vnbnnidung22">
    <w:name w:val="Văn bản nội dung (2)"/>
    <w:basedOn w:val="Normal"/>
    <w:link w:val="Vnbnnidung2"/>
    <w:rsid w:val="008165D9"/>
    <w:pPr>
      <w:widowControl w:val="0"/>
      <w:shd w:val="clear" w:color="auto" w:fill="FFFFFF"/>
      <w:spacing w:after="300" w:line="240" w:lineRule="atLeast"/>
      <w:ind w:hanging="420"/>
      <w:jc w:val="both"/>
    </w:pPr>
    <w:rPr>
      <w:sz w:val="15"/>
      <w:szCs w:val="15"/>
    </w:rPr>
  </w:style>
  <w:style w:type="character" w:customStyle="1" w:styleId="Khc">
    <w:name w:val="Khác_"/>
    <w:basedOn w:val="DefaultParagraphFont"/>
    <w:link w:val="Khc0"/>
    <w:locked/>
    <w:rsid w:val="008165D9"/>
    <w:rPr>
      <w:shd w:val="clear" w:color="auto" w:fill="FFFFFF"/>
    </w:rPr>
  </w:style>
  <w:style w:type="paragraph" w:customStyle="1" w:styleId="Khc0">
    <w:name w:val="Khác"/>
    <w:basedOn w:val="Normal"/>
    <w:link w:val="Khc"/>
    <w:rsid w:val="008165D9"/>
    <w:pPr>
      <w:widowControl w:val="0"/>
      <w:shd w:val="clear" w:color="auto" w:fill="FFFFFF"/>
      <w:spacing w:after="0" w:line="240" w:lineRule="auto"/>
    </w:pPr>
  </w:style>
  <w:style w:type="character" w:customStyle="1" w:styleId="Chthchbng14">
    <w:name w:val="Chú thích bảng (14)_"/>
    <w:basedOn w:val="DefaultParagraphFont"/>
    <w:link w:val="Chthchbng140"/>
    <w:locked/>
    <w:rsid w:val="008165D9"/>
    <w:rPr>
      <w:rFonts w:ascii="Arial Narrow" w:hAnsi="Arial Narrow"/>
      <w:sz w:val="12"/>
      <w:szCs w:val="12"/>
      <w:shd w:val="clear" w:color="auto" w:fill="FFFFFF"/>
    </w:rPr>
  </w:style>
  <w:style w:type="paragraph" w:customStyle="1" w:styleId="Chthchbng140">
    <w:name w:val="Chú thích bảng (14)"/>
    <w:basedOn w:val="Normal"/>
    <w:link w:val="Chthchbng14"/>
    <w:rsid w:val="008165D9"/>
    <w:pPr>
      <w:widowControl w:val="0"/>
      <w:shd w:val="clear" w:color="auto" w:fill="FFFFFF"/>
      <w:spacing w:after="0" w:line="240" w:lineRule="atLeast"/>
    </w:pPr>
    <w:rPr>
      <w:rFonts w:ascii="Arial Narrow" w:hAnsi="Arial Narrow"/>
      <w:sz w:val="12"/>
      <w:szCs w:val="12"/>
    </w:rPr>
  </w:style>
  <w:style w:type="character" w:customStyle="1" w:styleId="Chthchbng15">
    <w:name w:val="Chú thích bảng (15)_"/>
    <w:basedOn w:val="DefaultParagraphFont"/>
    <w:link w:val="Chthchbng150"/>
    <w:locked/>
    <w:rsid w:val="008165D9"/>
    <w:rPr>
      <w:sz w:val="13"/>
      <w:szCs w:val="13"/>
      <w:shd w:val="clear" w:color="auto" w:fill="FFFFFF"/>
    </w:rPr>
  </w:style>
  <w:style w:type="paragraph" w:customStyle="1" w:styleId="Chthchbng150">
    <w:name w:val="Chú thích bảng (15)"/>
    <w:basedOn w:val="Normal"/>
    <w:link w:val="Chthchbng15"/>
    <w:rsid w:val="008165D9"/>
    <w:pPr>
      <w:widowControl w:val="0"/>
      <w:shd w:val="clear" w:color="auto" w:fill="FFFFFF"/>
      <w:spacing w:after="0" w:line="240" w:lineRule="atLeast"/>
    </w:pPr>
    <w:rPr>
      <w:sz w:val="13"/>
      <w:szCs w:val="13"/>
    </w:rPr>
  </w:style>
  <w:style w:type="character" w:customStyle="1" w:styleId="Vnbnnidung220">
    <w:name w:val="Văn bản nội dung (22)_"/>
    <w:basedOn w:val="DefaultParagraphFont"/>
    <w:link w:val="Vnbnnidung221"/>
    <w:locked/>
    <w:rsid w:val="008165D9"/>
    <w:rPr>
      <w:sz w:val="13"/>
      <w:szCs w:val="13"/>
      <w:shd w:val="clear" w:color="auto" w:fill="FFFFFF"/>
    </w:rPr>
  </w:style>
  <w:style w:type="paragraph" w:customStyle="1" w:styleId="Vnbnnidung221">
    <w:name w:val="Văn bản nội dung (22)"/>
    <w:basedOn w:val="Normal"/>
    <w:link w:val="Vnbnnidung220"/>
    <w:rsid w:val="008165D9"/>
    <w:pPr>
      <w:widowControl w:val="0"/>
      <w:shd w:val="clear" w:color="auto" w:fill="FFFFFF"/>
      <w:spacing w:after="0" w:line="240" w:lineRule="atLeast"/>
    </w:pPr>
    <w:rPr>
      <w:sz w:val="13"/>
      <w:szCs w:val="13"/>
    </w:rPr>
  </w:style>
  <w:style w:type="character" w:customStyle="1" w:styleId="Vnbnnidung23">
    <w:name w:val="Văn bản nội dung (23)_"/>
    <w:basedOn w:val="DefaultParagraphFont"/>
    <w:link w:val="Vnbnnidung230"/>
    <w:locked/>
    <w:rsid w:val="008165D9"/>
    <w:rPr>
      <w:sz w:val="13"/>
      <w:szCs w:val="13"/>
      <w:shd w:val="clear" w:color="auto" w:fill="FFFFFF"/>
    </w:rPr>
  </w:style>
  <w:style w:type="paragraph" w:customStyle="1" w:styleId="Vnbnnidung230">
    <w:name w:val="Văn bản nội dung (23)"/>
    <w:basedOn w:val="Normal"/>
    <w:link w:val="Vnbnnidung23"/>
    <w:rsid w:val="008165D9"/>
    <w:pPr>
      <w:widowControl w:val="0"/>
      <w:shd w:val="clear" w:color="auto" w:fill="FFFFFF"/>
      <w:spacing w:before="300" w:after="0" w:line="240" w:lineRule="atLeast"/>
      <w:jc w:val="center"/>
    </w:pPr>
    <w:rPr>
      <w:sz w:val="13"/>
      <w:szCs w:val="13"/>
    </w:rPr>
  </w:style>
  <w:style w:type="character" w:customStyle="1" w:styleId="Vnbnnidung24">
    <w:name w:val="Văn bản nội dung (24)_"/>
    <w:basedOn w:val="DefaultParagraphFont"/>
    <w:link w:val="Vnbnnidung240"/>
    <w:locked/>
    <w:rsid w:val="008165D9"/>
    <w:rPr>
      <w:sz w:val="13"/>
      <w:szCs w:val="13"/>
      <w:shd w:val="clear" w:color="auto" w:fill="FFFFFF"/>
    </w:rPr>
  </w:style>
  <w:style w:type="paragraph" w:customStyle="1" w:styleId="Vnbnnidung240">
    <w:name w:val="Văn bản nội dung (24)"/>
    <w:basedOn w:val="Normal"/>
    <w:link w:val="Vnbnnidung24"/>
    <w:rsid w:val="008165D9"/>
    <w:pPr>
      <w:widowControl w:val="0"/>
      <w:shd w:val="clear" w:color="auto" w:fill="FFFFFF"/>
      <w:spacing w:after="0" w:line="240" w:lineRule="atLeast"/>
    </w:pPr>
    <w:rPr>
      <w:sz w:val="13"/>
      <w:szCs w:val="13"/>
    </w:rPr>
  </w:style>
  <w:style w:type="character" w:customStyle="1" w:styleId="Vnbnnidung25">
    <w:name w:val="Văn bản nội dung (25)_"/>
    <w:basedOn w:val="DefaultParagraphFont"/>
    <w:link w:val="Vnbnnidung250"/>
    <w:locked/>
    <w:rsid w:val="008165D9"/>
    <w:rPr>
      <w:sz w:val="13"/>
      <w:szCs w:val="13"/>
      <w:shd w:val="clear" w:color="auto" w:fill="FFFFFF"/>
    </w:rPr>
  </w:style>
  <w:style w:type="paragraph" w:customStyle="1" w:styleId="Vnbnnidung250">
    <w:name w:val="Văn bản nội dung (25)"/>
    <w:basedOn w:val="Normal"/>
    <w:link w:val="Vnbnnidung25"/>
    <w:rsid w:val="008165D9"/>
    <w:pPr>
      <w:widowControl w:val="0"/>
      <w:shd w:val="clear" w:color="auto" w:fill="FFFFFF"/>
      <w:spacing w:after="0" w:line="240" w:lineRule="atLeast"/>
    </w:pPr>
    <w:rPr>
      <w:sz w:val="13"/>
      <w:szCs w:val="13"/>
    </w:rPr>
  </w:style>
  <w:style w:type="character" w:customStyle="1" w:styleId="Chthchbng16">
    <w:name w:val="Chú thích bảng (16)_"/>
    <w:basedOn w:val="DefaultParagraphFont"/>
    <w:link w:val="Chthchbng160"/>
    <w:locked/>
    <w:rsid w:val="008165D9"/>
    <w:rPr>
      <w:rFonts w:ascii="Century Gothic" w:hAnsi="Century Gothic"/>
      <w:sz w:val="11"/>
      <w:szCs w:val="11"/>
      <w:shd w:val="clear" w:color="auto" w:fill="FFFFFF"/>
    </w:rPr>
  </w:style>
  <w:style w:type="paragraph" w:customStyle="1" w:styleId="Chthchbng160">
    <w:name w:val="Chú thích bảng (16)"/>
    <w:basedOn w:val="Normal"/>
    <w:link w:val="Chthchbng16"/>
    <w:rsid w:val="008165D9"/>
    <w:pPr>
      <w:widowControl w:val="0"/>
      <w:shd w:val="clear" w:color="auto" w:fill="FFFFFF"/>
      <w:spacing w:after="0" w:line="240" w:lineRule="atLeast"/>
    </w:pPr>
    <w:rPr>
      <w:rFonts w:ascii="Century Gothic" w:hAnsi="Century Gothic"/>
      <w:sz w:val="11"/>
      <w:szCs w:val="11"/>
    </w:rPr>
  </w:style>
  <w:style w:type="character" w:customStyle="1" w:styleId="Chthchbng17">
    <w:name w:val="Chú thích bảng (17)_"/>
    <w:basedOn w:val="DefaultParagraphFont"/>
    <w:link w:val="Chthchbng170"/>
    <w:locked/>
    <w:rsid w:val="008165D9"/>
    <w:rPr>
      <w:rFonts w:ascii="Tahoma" w:hAnsi="Tahoma" w:cs="Tahoma"/>
      <w:sz w:val="12"/>
      <w:szCs w:val="12"/>
      <w:shd w:val="clear" w:color="auto" w:fill="FFFFFF"/>
    </w:rPr>
  </w:style>
  <w:style w:type="paragraph" w:customStyle="1" w:styleId="Chthchbng170">
    <w:name w:val="Chú thích bảng (17)"/>
    <w:basedOn w:val="Normal"/>
    <w:link w:val="Chthchbng17"/>
    <w:rsid w:val="008165D9"/>
    <w:pPr>
      <w:widowControl w:val="0"/>
      <w:shd w:val="clear" w:color="auto" w:fill="FFFFFF"/>
      <w:spacing w:after="0" w:line="240" w:lineRule="atLeast"/>
    </w:pPr>
    <w:rPr>
      <w:rFonts w:ascii="Tahoma" w:hAnsi="Tahoma" w:cs="Tahoma"/>
      <w:sz w:val="12"/>
      <w:szCs w:val="12"/>
    </w:rPr>
  </w:style>
  <w:style w:type="character" w:customStyle="1" w:styleId="Vnbnnidung26">
    <w:name w:val="Văn bản nội dung (26)_"/>
    <w:basedOn w:val="DefaultParagraphFont"/>
    <w:link w:val="Vnbnnidung260"/>
    <w:locked/>
    <w:rsid w:val="008165D9"/>
    <w:rPr>
      <w:rFonts w:ascii="Arial Narrow" w:hAnsi="Arial Narrow"/>
      <w:sz w:val="12"/>
      <w:szCs w:val="12"/>
      <w:shd w:val="clear" w:color="auto" w:fill="FFFFFF"/>
    </w:rPr>
  </w:style>
  <w:style w:type="paragraph" w:customStyle="1" w:styleId="Vnbnnidung260">
    <w:name w:val="Văn bản nội dung (26)"/>
    <w:basedOn w:val="Normal"/>
    <w:link w:val="Vnbnnidung26"/>
    <w:rsid w:val="008165D9"/>
    <w:pPr>
      <w:widowControl w:val="0"/>
      <w:shd w:val="clear" w:color="auto" w:fill="FFFFFF"/>
      <w:spacing w:after="0" w:line="240" w:lineRule="atLeast"/>
    </w:pPr>
    <w:rPr>
      <w:rFonts w:ascii="Arial Narrow" w:hAnsi="Arial Narrow"/>
      <w:sz w:val="12"/>
      <w:szCs w:val="12"/>
    </w:rPr>
  </w:style>
  <w:style w:type="character" w:customStyle="1" w:styleId="Vnbnnidung27">
    <w:name w:val="Văn bản nội dung (27)_"/>
    <w:basedOn w:val="DefaultParagraphFont"/>
    <w:link w:val="Vnbnnidung270"/>
    <w:locked/>
    <w:rsid w:val="008165D9"/>
    <w:rPr>
      <w:rFonts w:ascii="Arial Narrow" w:hAnsi="Arial Narrow"/>
      <w:sz w:val="12"/>
      <w:szCs w:val="12"/>
      <w:shd w:val="clear" w:color="auto" w:fill="FFFFFF"/>
    </w:rPr>
  </w:style>
  <w:style w:type="paragraph" w:customStyle="1" w:styleId="Vnbnnidung270">
    <w:name w:val="Văn bản nội dung (27)"/>
    <w:basedOn w:val="Normal"/>
    <w:link w:val="Vnbnnidung27"/>
    <w:rsid w:val="008165D9"/>
    <w:pPr>
      <w:widowControl w:val="0"/>
      <w:shd w:val="clear" w:color="auto" w:fill="FFFFFF"/>
      <w:spacing w:after="0" w:line="240" w:lineRule="atLeast"/>
    </w:pPr>
    <w:rPr>
      <w:rFonts w:ascii="Arial Narrow" w:hAnsi="Arial Narrow"/>
      <w:sz w:val="12"/>
      <w:szCs w:val="12"/>
    </w:rPr>
  </w:style>
  <w:style w:type="character" w:customStyle="1" w:styleId="Tiu12">
    <w:name w:val="Tiêu đề #1 (2)_"/>
    <w:basedOn w:val="DefaultParagraphFont"/>
    <w:link w:val="Tiu121"/>
    <w:locked/>
    <w:rsid w:val="008165D9"/>
    <w:rPr>
      <w:w w:val="200"/>
      <w:sz w:val="42"/>
      <w:szCs w:val="42"/>
      <w:shd w:val="clear" w:color="auto" w:fill="FFFFFF"/>
    </w:rPr>
  </w:style>
  <w:style w:type="paragraph" w:customStyle="1" w:styleId="Tiu121">
    <w:name w:val="Tiêu đề #1 (2)1"/>
    <w:basedOn w:val="Normal"/>
    <w:link w:val="Tiu12"/>
    <w:rsid w:val="008165D9"/>
    <w:pPr>
      <w:widowControl w:val="0"/>
      <w:shd w:val="clear" w:color="auto" w:fill="FFFFFF"/>
      <w:spacing w:after="0" w:line="240" w:lineRule="atLeast"/>
      <w:outlineLvl w:val="0"/>
    </w:pPr>
    <w:rPr>
      <w:w w:val="200"/>
      <w:sz w:val="42"/>
      <w:szCs w:val="42"/>
    </w:rPr>
  </w:style>
  <w:style w:type="character" w:customStyle="1" w:styleId="Tiu13">
    <w:name w:val="Tiêu đề #1 (3)_"/>
    <w:basedOn w:val="DefaultParagraphFont"/>
    <w:link w:val="Tiu131"/>
    <w:locked/>
    <w:rsid w:val="008165D9"/>
    <w:rPr>
      <w:rFonts w:ascii="Tahoma" w:hAnsi="Tahoma" w:cs="Tahoma"/>
      <w:b/>
      <w:bCs/>
      <w:sz w:val="10"/>
      <w:szCs w:val="10"/>
      <w:shd w:val="clear" w:color="auto" w:fill="FFFFFF"/>
    </w:rPr>
  </w:style>
  <w:style w:type="paragraph" w:customStyle="1" w:styleId="Tiu131">
    <w:name w:val="Tiêu đề #1 (3)1"/>
    <w:basedOn w:val="Normal"/>
    <w:link w:val="Tiu13"/>
    <w:rsid w:val="008165D9"/>
    <w:pPr>
      <w:widowControl w:val="0"/>
      <w:shd w:val="clear" w:color="auto" w:fill="FFFFFF"/>
      <w:spacing w:after="0" w:line="240" w:lineRule="atLeast"/>
      <w:outlineLvl w:val="0"/>
    </w:pPr>
    <w:rPr>
      <w:rFonts w:ascii="Tahoma" w:hAnsi="Tahoma" w:cs="Tahoma"/>
      <w:b/>
      <w:bCs/>
      <w:sz w:val="10"/>
      <w:szCs w:val="10"/>
    </w:rPr>
  </w:style>
  <w:style w:type="character" w:customStyle="1" w:styleId="Vnbnnidung28">
    <w:name w:val="Văn bản nội dung (28)_"/>
    <w:basedOn w:val="DefaultParagraphFont"/>
    <w:link w:val="Vnbnnidung281"/>
    <w:locked/>
    <w:rsid w:val="008165D9"/>
    <w:rPr>
      <w:rFonts w:ascii="Candara" w:hAnsi="Candara"/>
      <w:i/>
      <w:iCs/>
      <w:sz w:val="17"/>
      <w:szCs w:val="17"/>
      <w:shd w:val="clear" w:color="auto" w:fill="FFFFFF"/>
    </w:rPr>
  </w:style>
  <w:style w:type="paragraph" w:customStyle="1" w:styleId="Vnbnnidung281">
    <w:name w:val="Văn bản nội dung (28)1"/>
    <w:basedOn w:val="Normal"/>
    <w:link w:val="Vnbnnidung28"/>
    <w:rsid w:val="008165D9"/>
    <w:pPr>
      <w:widowControl w:val="0"/>
      <w:shd w:val="clear" w:color="auto" w:fill="FFFFFF"/>
      <w:spacing w:after="0" w:line="240" w:lineRule="atLeast"/>
    </w:pPr>
    <w:rPr>
      <w:rFonts w:ascii="Candara" w:hAnsi="Candara"/>
      <w:i/>
      <w:iCs/>
      <w:sz w:val="17"/>
      <w:szCs w:val="17"/>
    </w:rPr>
  </w:style>
  <w:style w:type="character" w:customStyle="1" w:styleId="Vnbnnidung29">
    <w:name w:val="Văn bản nội dung (29)_"/>
    <w:basedOn w:val="DefaultParagraphFont"/>
    <w:link w:val="Vnbnnidung290"/>
    <w:locked/>
    <w:rsid w:val="008165D9"/>
    <w:rPr>
      <w:rFonts w:ascii="Arial Narrow" w:hAnsi="Arial Narrow"/>
      <w:sz w:val="12"/>
      <w:szCs w:val="12"/>
      <w:shd w:val="clear" w:color="auto" w:fill="FFFFFF"/>
    </w:rPr>
  </w:style>
  <w:style w:type="paragraph" w:customStyle="1" w:styleId="Vnbnnidung290">
    <w:name w:val="Văn bản nội dung (29)"/>
    <w:basedOn w:val="Normal"/>
    <w:link w:val="Vnbnnidung29"/>
    <w:rsid w:val="008165D9"/>
    <w:pPr>
      <w:widowControl w:val="0"/>
      <w:shd w:val="clear" w:color="auto" w:fill="FFFFFF"/>
      <w:spacing w:after="0" w:line="240" w:lineRule="atLeast"/>
    </w:pPr>
    <w:rPr>
      <w:rFonts w:ascii="Arial Narrow" w:hAnsi="Arial Narrow"/>
      <w:sz w:val="12"/>
      <w:szCs w:val="12"/>
    </w:rPr>
  </w:style>
  <w:style w:type="character" w:customStyle="1" w:styleId="Chthchbng18">
    <w:name w:val="Chú thích bảng (18)_"/>
    <w:basedOn w:val="DefaultParagraphFont"/>
    <w:link w:val="Chthchbng181"/>
    <w:locked/>
    <w:rsid w:val="008165D9"/>
    <w:rPr>
      <w:rFonts w:ascii="Century Gothic" w:hAnsi="Century Gothic"/>
      <w:sz w:val="8"/>
      <w:szCs w:val="8"/>
      <w:shd w:val="clear" w:color="auto" w:fill="FFFFFF"/>
    </w:rPr>
  </w:style>
  <w:style w:type="paragraph" w:customStyle="1" w:styleId="Chthchbng181">
    <w:name w:val="Chú thích bảng (18)1"/>
    <w:basedOn w:val="Normal"/>
    <w:link w:val="Chthchbng18"/>
    <w:rsid w:val="008165D9"/>
    <w:pPr>
      <w:widowControl w:val="0"/>
      <w:shd w:val="clear" w:color="auto" w:fill="FFFFFF"/>
      <w:spacing w:after="0" w:line="240" w:lineRule="atLeast"/>
    </w:pPr>
    <w:rPr>
      <w:rFonts w:ascii="Century Gothic" w:hAnsi="Century Gothic"/>
      <w:sz w:val="8"/>
      <w:szCs w:val="8"/>
    </w:rPr>
  </w:style>
  <w:style w:type="character" w:customStyle="1" w:styleId="Vnbnnidung30">
    <w:name w:val="Văn bản nội dung (30)_"/>
    <w:basedOn w:val="DefaultParagraphFont"/>
    <w:link w:val="Vnbnnidung300"/>
    <w:locked/>
    <w:rsid w:val="008165D9"/>
    <w:rPr>
      <w:rFonts w:ascii="Tahoma" w:hAnsi="Tahoma" w:cs="Tahoma"/>
      <w:sz w:val="11"/>
      <w:szCs w:val="11"/>
      <w:shd w:val="clear" w:color="auto" w:fill="FFFFFF"/>
    </w:rPr>
  </w:style>
  <w:style w:type="paragraph" w:customStyle="1" w:styleId="Vnbnnidung300">
    <w:name w:val="Văn bản nội dung (30)"/>
    <w:basedOn w:val="Normal"/>
    <w:link w:val="Vnbnnidung30"/>
    <w:rsid w:val="008165D9"/>
    <w:pPr>
      <w:widowControl w:val="0"/>
      <w:shd w:val="clear" w:color="auto" w:fill="FFFFFF"/>
      <w:spacing w:after="0" w:line="240" w:lineRule="atLeast"/>
      <w:jc w:val="center"/>
    </w:pPr>
    <w:rPr>
      <w:rFonts w:ascii="Tahoma" w:hAnsi="Tahoma" w:cs="Tahoma"/>
      <w:sz w:val="11"/>
      <w:szCs w:val="11"/>
    </w:rPr>
  </w:style>
  <w:style w:type="character" w:customStyle="1" w:styleId="Vnbnnidung31">
    <w:name w:val="Văn bản nội dung (31)_"/>
    <w:basedOn w:val="DefaultParagraphFont"/>
    <w:link w:val="Vnbnnidung310"/>
    <w:locked/>
    <w:rsid w:val="008165D9"/>
    <w:rPr>
      <w:rFonts w:ascii="Arial Narrow" w:hAnsi="Arial Narrow"/>
      <w:spacing w:val="10"/>
      <w:sz w:val="12"/>
      <w:szCs w:val="12"/>
      <w:shd w:val="clear" w:color="auto" w:fill="FFFFFF"/>
    </w:rPr>
  </w:style>
  <w:style w:type="paragraph" w:customStyle="1" w:styleId="Vnbnnidung310">
    <w:name w:val="Văn bản nội dung (31)"/>
    <w:basedOn w:val="Normal"/>
    <w:link w:val="Vnbnnidung31"/>
    <w:rsid w:val="008165D9"/>
    <w:pPr>
      <w:widowControl w:val="0"/>
      <w:shd w:val="clear" w:color="auto" w:fill="FFFFFF"/>
      <w:spacing w:after="0" w:line="240" w:lineRule="atLeast"/>
    </w:pPr>
    <w:rPr>
      <w:rFonts w:ascii="Arial Narrow" w:hAnsi="Arial Narrow"/>
      <w:spacing w:val="10"/>
      <w:sz w:val="12"/>
      <w:szCs w:val="12"/>
    </w:rPr>
  </w:style>
  <w:style w:type="character" w:customStyle="1" w:styleId="Chthchbng19">
    <w:name w:val="Chú thích bảng (19)_"/>
    <w:basedOn w:val="DefaultParagraphFont"/>
    <w:link w:val="Chthchbng190"/>
    <w:locked/>
    <w:rsid w:val="008165D9"/>
    <w:rPr>
      <w:sz w:val="13"/>
      <w:szCs w:val="13"/>
      <w:shd w:val="clear" w:color="auto" w:fill="FFFFFF"/>
    </w:rPr>
  </w:style>
  <w:style w:type="paragraph" w:customStyle="1" w:styleId="Chthchbng190">
    <w:name w:val="Chú thích bảng (19)"/>
    <w:basedOn w:val="Normal"/>
    <w:link w:val="Chthchbng19"/>
    <w:rsid w:val="008165D9"/>
    <w:pPr>
      <w:widowControl w:val="0"/>
      <w:shd w:val="clear" w:color="auto" w:fill="FFFFFF"/>
      <w:spacing w:after="0" w:line="240" w:lineRule="atLeast"/>
    </w:pPr>
    <w:rPr>
      <w:sz w:val="13"/>
      <w:szCs w:val="13"/>
    </w:rPr>
  </w:style>
  <w:style w:type="character" w:customStyle="1" w:styleId="Vnbnnidung32">
    <w:name w:val="Văn bản nội dung (32)_"/>
    <w:basedOn w:val="DefaultParagraphFont"/>
    <w:link w:val="Vnbnnidung320"/>
    <w:locked/>
    <w:rsid w:val="008165D9"/>
    <w:rPr>
      <w:rFonts w:ascii="Tahoma" w:hAnsi="Tahoma" w:cs="Tahoma"/>
      <w:sz w:val="11"/>
      <w:szCs w:val="11"/>
      <w:shd w:val="clear" w:color="auto" w:fill="FFFFFF"/>
    </w:rPr>
  </w:style>
  <w:style w:type="paragraph" w:customStyle="1" w:styleId="Vnbnnidung320">
    <w:name w:val="Văn bản nội dung (32)"/>
    <w:basedOn w:val="Normal"/>
    <w:link w:val="Vnbnnidung32"/>
    <w:rsid w:val="008165D9"/>
    <w:pPr>
      <w:widowControl w:val="0"/>
      <w:shd w:val="clear" w:color="auto" w:fill="FFFFFF"/>
      <w:spacing w:after="0" w:line="240" w:lineRule="atLeast"/>
      <w:jc w:val="center"/>
    </w:pPr>
    <w:rPr>
      <w:rFonts w:ascii="Tahoma" w:hAnsi="Tahoma" w:cs="Tahoma"/>
      <w:sz w:val="11"/>
      <w:szCs w:val="11"/>
    </w:rPr>
  </w:style>
  <w:style w:type="character" w:customStyle="1" w:styleId="Vnbnnidung33">
    <w:name w:val="Văn bản nội dung (33)_"/>
    <w:basedOn w:val="DefaultParagraphFont"/>
    <w:link w:val="Vnbnnidung330"/>
    <w:locked/>
    <w:rsid w:val="008165D9"/>
    <w:rPr>
      <w:sz w:val="13"/>
      <w:szCs w:val="13"/>
      <w:shd w:val="clear" w:color="auto" w:fill="FFFFFF"/>
    </w:rPr>
  </w:style>
  <w:style w:type="paragraph" w:customStyle="1" w:styleId="Vnbnnidung330">
    <w:name w:val="Văn bản nội dung (33)"/>
    <w:basedOn w:val="Normal"/>
    <w:link w:val="Vnbnnidung33"/>
    <w:rsid w:val="008165D9"/>
    <w:pPr>
      <w:widowControl w:val="0"/>
      <w:shd w:val="clear" w:color="auto" w:fill="FFFFFF"/>
      <w:spacing w:after="0" w:line="240" w:lineRule="atLeast"/>
      <w:jc w:val="center"/>
    </w:pPr>
    <w:rPr>
      <w:sz w:val="13"/>
      <w:szCs w:val="13"/>
    </w:rPr>
  </w:style>
  <w:style w:type="character" w:customStyle="1" w:styleId="Chthchbng20">
    <w:name w:val="Chú thích bảng (20)_"/>
    <w:basedOn w:val="DefaultParagraphFont"/>
    <w:link w:val="Chthchbng200"/>
    <w:locked/>
    <w:rsid w:val="008165D9"/>
    <w:rPr>
      <w:i/>
      <w:iCs/>
      <w:sz w:val="14"/>
      <w:szCs w:val="14"/>
      <w:shd w:val="clear" w:color="auto" w:fill="FFFFFF"/>
    </w:rPr>
  </w:style>
  <w:style w:type="paragraph" w:customStyle="1" w:styleId="Chthchbng200">
    <w:name w:val="Chú thích bảng (20)"/>
    <w:basedOn w:val="Normal"/>
    <w:link w:val="Chthchbng20"/>
    <w:rsid w:val="008165D9"/>
    <w:pPr>
      <w:widowControl w:val="0"/>
      <w:shd w:val="clear" w:color="auto" w:fill="FFFFFF"/>
      <w:spacing w:after="0" w:line="240" w:lineRule="atLeast"/>
    </w:pPr>
    <w:rPr>
      <w:i/>
      <w:iCs/>
      <w:sz w:val="14"/>
      <w:szCs w:val="14"/>
    </w:rPr>
  </w:style>
  <w:style w:type="character" w:customStyle="1" w:styleId="Vnbnnidung34">
    <w:name w:val="Văn bản nội dung (34)_"/>
    <w:basedOn w:val="DefaultParagraphFont"/>
    <w:link w:val="Vnbnnidung340"/>
    <w:locked/>
    <w:rsid w:val="008165D9"/>
    <w:rPr>
      <w:rFonts w:ascii="Tahoma" w:hAnsi="Tahoma" w:cs="Tahoma"/>
      <w:sz w:val="12"/>
      <w:szCs w:val="12"/>
      <w:shd w:val="clear" w:color="auto" w:fill="FFFFFF"/>
    </w:rPr>
  </w:style>
  <w:style w:type="paragraph" w:customStyle="1" w:styleId="Vnbnnidung340">
    <w:name w:val="Văn bản nội dung (34)"/>
    <w:basedOn w:val="Normal"/>
    <w:link w:val="Vnbnnidung34"/>
    <w:rsid w:val="008165D9"/>
    <w:pPr>
      <w:widowControl w:val="0"/>
      <w:shd w:val="clear" w:color="auto" w:fill="FFFFFF"/>
      <w:spacing w:before="240" w:after="0" w:line="240" w:lineRule="atLeast"/>
    </w:pPr>
    <w:rPr>
      <w:rFonts w:ascii="Tahoma" w:hAnsi="Tahoma" w:cs="Tahoma"/>
      <w:sz w:val="12"/>
      <w:szCs w:val="12"/>
    </w:rPr>
  </w:style>
  <w:style w:type="character" w:customStyle="1" w:styleId="Chthchbng21">
    <w:name w:val="Chú thích bảng (21)_"/>
    <w:basedOn w:val="DefaultParagraphFont"/>
    <w:link w:val="Chthchbng210"/>
    <w:locked/>
    <w:rsid w:val="008165D9"/>
    <w:rPr>
      <w:sz w:val="13"/>
      <w:szCs w:val="13"/>
      <w:shd w:val="clear" w:color="auto" w:fill="FFFFFF"/>
    </w:rPr>
  </w:style>
  <w:style w:type="paragraph" w:customStyle="1" w:styleId="Chthchbng210">
    <w:name w:val="Chú thích bảng (21)"/>
    <w:basedOn w:val="Normal"/>
    <w:link w:val="Chthchbng21"/>
    <w:rsid w:val="008165D9"/>
    <w:pPr>
      <w:widowControl w:val="0"/>
      <w:shd w:val="clear" w:color="auto" w:fill="FFFFFF"/>
      <w:spacing w:after="0" w:line="240" w:lineRule="atLeast"/>
    </w:pPr>
    <w:rPr>
      <w:sz w:val="13"/>
      <w:szCs w:val="13"/>
    </w:rPr>
  </w:style>
  <w:style w:type="character" w:customStyle="1" w:styleId="Chthchbng22">
    <w:name w:val="Chú thích bảng (22)_"/>
    <w:basedOn w:val="DefaultParagraphFont"/>
    <w:link w:val="Chthchbng220"/>
    <w:locked/>
    <w:rsid w:val="008165D9"/>
    <w:rPr>
      <w:rFonts w:ascii="Century Schoolbook" w:hAnsi="Century Schoolbook"/>
      <w:sz w:val="12"/>
      <w:szCs w:val="12"/>
      <w:shd w:val="clear" w:color="auto" w:fill="FFFFFF"/>
    </w:rPr>
  </w:style>
  <w:style w:type="paragraph" w:customStyle="1" w:styleId="Chthchbng220">
    <w:name w:val="Chú thích bảng (22)"/>
    <w:basedOn w:val="Normal"/>
    <w:link w:val="Chthchbng22"/>
    <w:rsid w:val="008165D9"/>
    <w:pPr>
      <w:widowControl w:val="0"/>
      <w:shd w:val="clear" w:color="auto" w:fill="FFFFFF"/>
      <w:spacing w:after="0" w:line="240" w:lineRule="atLeast"/>
    </w:pPr>
    <w:rPr>
      <w:rFonts w:ascii="Century Schoolbook" w:hAnsi="Century Schoolbook"/>
      <w:sz w:val="12"/>
      <w:szCs w:val="12"/>
    </w:rPr>
  </w:style>
  <w:style w:type="character" w:customStyle="1" w:styleId="Vnbnnidung6">
    <w:name w:val="Văn bản nội dung (6)_"/>
    <w:basedOn w:val="DefaultParagraphFont"/>
    <w:link w:val="Vnbnnidung60"/>
    <w:locked/>
    <w:rsid w:val="008165D9"/>
    <w:rPr>
      <w:sz w:val="16"/>
      <w:szCs w:val="16"/>
      <w:shd w:val="clear" w:color="auto" w:fill="FFFFFF"/>
    </w:rPr>
  </w:style>
  <w:style w:type="paragraph" w:customStyle="1" w:styleId="Vnbnnidung60">
    <w:name w:val="Văn bản nội dung (6)"/>
    <w:basedOn w:val="Normal"/>
    <w:link w:val="Vnbnnidung6"/>
    <w:rsid w:val="008165D9"/>
    <w:pPr>
      <w:widowControl w:val="0"/>
      <w:shd w:val="clear" w:color="auto" w:fill="FFFFFF"/>
      <w:spacing w:after="0" w:line="151" w:lineRule="exact"/>
      <w:ind w:hanging="440"/>
    </w:pPr>
    <w:rPr>
      <w:sz w:val="16"/>
      <w:szCs w:val="16"/>
    </w:rPr>
  </w:style>
  <w:style w:type="character" w:customStyle="1" w:styleId="Tiu3">
    <w:name w:val="Tiêu đề #3_"/>
    <w:basedOn w:val="DefaultParagraphFont"/>
    <w:link w:val="Tiu31"/>
    <w:locked/>
    <w:rsid w:val="008165D9"/>
    <w:rPr>
      <w:b/>
      <w:bCs/>
      <w:sz w:val="19"/>
      <w:szCs w:val="19"/>
      <w:shd w:val="clear" w:color="auto" w:fill="FFFFFF"/>
    </w:rPr>
  </w:style>
  <w:style w:type="paragraph" w:customStyle="1" w:styleId="Tiu31">
    <w:name w:val="Tiêu đề #31"/>
    <w:basedOn w:val="Normal"/>
    <w:link w:val="Tiu3"/>
    <w:rsid w:val="008165D9"/>
    <w:pPr>
      <w:widowControl w:val="0"/>
      <w:shd w:val="clear" w:color="auto" w:fill="FFFFFF"/>
      <w:spacing w:after="0" w:line="240" w:lineRule="atLeast"/>
      <w:jc w:val="both"/>
      <w:outlineLvl w:val="2"/>
    </w:pPr>
    <w:rPr>
      <w:b/>
      <w:bCs/>
      <w:sz w:val="19"/>
      <w:szCs w:val="19"/>
    </w:rPr>
  </w:style>
  <w:style w:type="character" w:customStyle="1" w:styleId="Vnbnnidung13">
    <w:name w:val="Văn bản nội dung (13)_"/>
    <w:basedOn w:val="DefaultParagraphFont"/>
    <w:link w:val="Vnbnnidung130"/>
    <w:locked/>
    <w:rsid w:val="008165D9"/>
    <w:rPr>
      <w:i/>
      <w:iCs/>
      <w:sz w:val="22"/>
      <w:szCs w:val="22"/>
      <w:shd w:val="clear" w:color="auto" w:fill="FFFFFF"/>
    </w:rPr>
  </w:style>
  <w:style w:type="paragraph" w:customStyle="1" w:styleId="Vnbnnidung130">
    <w:name w:val="Văn bản nội dung (13)"/>
    <w:basedOn w:val="Normal"/>
    <w:link w:val="Vnbnnidung13"/>
    <w:rsid w:val="008165D9"/>
    <w:pPr>
      <w:widowControl w:val="0"/>
      <w:shd w:val="clear" w:color="auto" w:fill="FFFFFF"/>
      <w:spacing w:after="0" w:line="240" w:lineRule="atLeast"/>
    </w:pPr>
    <w:rPr>
      <w:i/>
      <w:iCs/>
      <w:sz w:val="22"/>
      <w:szCs w:val="22"/>
    </w:rPr>
  </w:style>
  <w:style w:type="character" w:customStyle="1" w:styleId="Chthchnh2">
    <w:name w:val="Chú thích ảnh (2)_"/>
    <w:basedOn w:val="DefaultParagraphFont"/>
    <w:link w:val="Chthchnh20"/>
    <w:locked/>
    <w:rsid w:val="008165D9"/>
    <w:rPr>
      <w:sz w:val="14"/>
      <w:szCs w:val="14"/>
      <w:shd w:val="clear" w:color="auto" w:fill="FFFFFF"/>
    </w:rPr>
  </w:style>
  <w:style w:type="paragraph" w:customStyle="1" w:styleId="Chthchnh20">
    <w:name w:val="Chú thích ảnh (2)"/>
    <w:basedOn w:val="Normal"/>
    <w:link w:val="Chthchnh2"/>
    <w:rsid w:val="008165D9"/>
    <w:pPr>
      <w:widowControl w:val="0"/>
      <w:shd w:val="clear" w:color="auto" w:fill="FFFFFF"/>
      <w:spacing w:after="0" w:line="240" w:lineRule="atLeast"/>
    </w:pPr>
    <w:rPr>
      <w:sz w:val="14"/>
      <w:szCs w:val="14"/>
    </w:rPr>
  </w:style>
  <w:style w:type="character" w:customStyle="1" w:styleId="Vnbnnidung35">
    <w:name w:val="Văn bản nội dung (35)_"/>
    <w:basedOn w:val="DefaultParagraphFont"/>
    <w:link w:val="Vnbnnidung350"/>
    <w:locked/>
    <w:rsid w:val="008165D9"/>
    <w:rPr>
      <w:rFonts w:ascii="Arial Narrow" w:hAnsi="Arial Narrow"/>
      <w:sz w:val="16"/>
      <w:szCs w:val="16"/>
      <w:shd w:val="clear" w:color="auto" w:fill="FFFFFF"/>
    </w:rPr>
  </w:style>
  <w:style w:type="paragraph" w:customStyle="1" w:styleId="Vnbnnidung350">
    <w:name w:val="Văn bản nội dung (35)"/>
    <w:basedOn w:val="Normal"/>
    <w:link w:val="Vnbnnidung35"/>
    <w:rsid w:val="008165D9"/>
    <w:pPr>
      <w:widowControl w:val="0"/>
      <w:shd w:val="clear" w:color="auto" w:fill="FFFFFF"/>
      <w:spacing w:after="0" w:line="240" w:lineRule="atLeast"/>
    </w:pPr>
    <w:rPr>
      <w:rFonts w:ascii="Arial Narrow" w:hAnsi="Arial Narrow"/>
      <w:sz w:val="16"/>
      <w:szCs w:val="16"/>
    </w:rPr>
  </w:style>
  <w:style w:type="character" w:customStyle="1" w:styleId="Vnbnnidung36">
    <w:name w:val="Văn bản nội dung (36)_"/>
    <w:basedOn w:val="DefaultParagraphFont"/>
    <w:link w:val="Vnbnnidung360"/>
    <w:locked/>
    <w:rsid w:val="008165D9"/>
    <w:rPr>
      <w:i/>
      <w:iCs/>
      <w:sz w:val="16"/>
      <w:szCs w:val="16"/>
      <w:shd w:val="clear" w:color="auto" w:fill="FFFFFF"/>
    </w:rPr>
  </w:style>
  <w:style w:type="paragraph" w:customStyle="1" w:styleId="Vnbnnidung360">
    <w:name w:val="Văn bản nội dung (36)"/>
    <w:basedOn w:val="Normal"/>
    <w:link w:val="Vnbnnidung36"/>
    <w:rsid w:val="008165D9"/>
    <w:pPr>
      <w:widowControl w:val="0"/>
      <w:shd w:val="clear" w:color="auto" w:fill="FFFFFF"/>
      <w:spacing w:after="0" w:line="240" w:lineRule="atLeast"/>
    </w:pPr>
    <w:rPr>
      <w:i/>
      <w:iCs/>
      <w:sz w:val="16"/>
      <w:szCs w:val="16"/>
    </w:rPr>
  </w:style>
  <w:style w:type="character" w:customStyle="1" w:styleId="Vnbnnidung37">
    <w:name w:val="Văn bản nội dung (37)_"/>
    <w:basedOn w:val="DefaultParagraphFont"/>
    <w:link w:val="Vnbnnidung370"/>
    <w:locked/>
    <w:rsid w:val="008165D9"/>
    <w:rPr>
      <w:i/>
      <w:iCs/>
      <w:sz w:val="13"/>
      <w:szCs w:val="13"/>
      <w:shd w:val="clear" w:color="auto" w:fill="FFFFFF"/>
    </w:rPr>
  </w:style>
  <w:style w:type="paragraph" w:customStyle="1" w:styleId="Vnbnnidung370">
    <w:name w:val="Văn bản nội dung (37)"/>
    <w:basedOn w:val="Normal"/>
    <w:link w:val="Vnbnnidung37"/>
    <w:rsid w:val="008165D9"/>
    <w:pPr>
      <w:widowControl w:val="0"/>
      <w:shd w:val="clear" w:color="auto" w:fill="FFFFFF"/>
      <w:spacing w:after="0" w:line="240" w:lineRule="atLeast"/>
    </w:pPr>
    <w:rPr>
      <w:i/>
      <w:iCs/>
      <w:sz w:val="13"/>
      <w:szCs w:val="13"/>
    </w:rPr>
  </w:style>
  <w:style w:type="character" w:customStyle="1" w:styleId="Vnbnnidung38">
    <w:name w:val="Văn bản nội dung (38)_"/>
    <w:basedOn w:val="DefaultParagraphFont"/>
    <w:link w:val="Vnbnnidung380"/>
    <w:locked/>
    <w:rsid w:val="008165D9"/>
    <w:rPr>
      <w:sz w:val="16"/>
      <w:szCs w:val="16"/>
      <w:shd w:val="clear" w:color="auto" w:fill="FFFFFF"/>
    </w:rPr>
  </w:style>
  <w:style w:type="paragraph" w:customStyle="1" w:styleId="Vnbnnidung380">
    <w:name w:val="Văn bản nội dung (38)"/>
    <w:basedOn w:val="Normal"/>
    <w:link w:val="Vnbnnidung38"/>
    <w:rsid w:val="008165D9"/>
    <w:pPr>
      <w:widowControl w:val="0"/>
      <w:shd w:val="clear" w:color="auto" w:fill="FFFFFF"/>
      <w:spacing w:after="0" w:line="240" w:lineRule="atLeast"/>
      <w:jc w:val="center"/>
    </w:pPr>
    <w:rPr>
      <w:sz w:val="16"/>
      <w:szCs w:val="16"/>
    </w:rPr>
  </w:style>
  <w:style w:type="character" w:customStyle="1" w:styleId="Chthchbng4">
    <w:name w:val="Chú thích bảng (4)_"/>
    <w:basedOn w:val="DefaultParagraphFont"/>
    <w:link w:val="Chthchbng40"/>
    <w:locked/>
    <w:rsid w:val="008165D9"/>
    <w:rPr>
      <w:spacing w:val="20"/>
      <w:shd w:val="clear" w:color="auto" w:fill="FFFFFF"/>
    </w:rPr>
  </w:style>
  <w:style w:type="paragraph" w:customStyle="1" w:styleId="Chthchbng40">
    <w:name w:val="Chú thích bảng (4)"/>
    <w:basedOn w:val="Normal"/>
    <w:link w:val="Chthchbng4"/>
    <w:rsid w:val="008165D9"/>
    <w:pPr>
      <w:widowControl w:val="0"/>
      <w:shd w:val="clear" w:color="auto" w:fill="FFFFFF"/>
      <w:spacing w:after="0" w:line="240" w:lineRule="atLeast"/>
    </w:pPr>
    <w:rPr>
      <w:spacing w:val="20"/>
    </w:rPr>
  </w:style>
  <w:style w:type="character" w:customStyle="1" w:styleId="Vnbnnidung39">
    <w:name w:val="Văn bản nội dung (39)_"/>
    <w:basedOn w:val="DefaultParagraphFont"/>
    <w:link w:val="Vnbnnidung390"/>
    <w:locked/>
    <w:rsid w:val="008165D9"/>
    <w:rPr>
      <w:sz w:val="16"/>
      <w:szCs w:val="16"/>
      <w:shd w:val="clear" w:color="auto" w:fill="FFFFFF"/>
    </w:rPr>
  </w:style>
  <w:style w:type="paragraph" w:customStyle="1" w:styleId="Vnbnnidung390">
    <w:name w:val="Văn bản nội dung (39)"/>
    <w:basedOn w:val="Normal"/>
    <w:link w:val="Vnbnnidung39"/>
    <w:rsid w:val="008165D9"/>
    <w:pPr>
      <w:widowControl w:val="0"/>
      <w:shd w:val="clear" w:color="auto" w:fill="FFFFFF"/>
      <w:spacing w:before="360" w:after="0" w:line="240" w:lineRule="atLeast"/>
    </w:pPr>
    <w:rPr>
      <w:sz w:val="16"/>
      <w:szCs w:val="16"/>
    </w:rPr>
  </w:style>
  <w:style w:type="character" w:customStyle="1" w:styleId="Vnbnnidung40">
    <w:name w:val="Văn bản nội dung (40)_"/>
    <w:basedOn w:val="DefaultParagraphFont"/>
    <w:link w:val="Vnbnnidung400"/>
    <w:locked/>
    <w:rsid w:val="008165D9"/>
    <w:rPr>
      <w:sz w:val="16"/>
      <w:szCs w:val="16"/>
      <w:shd w:val="clear" w:color="auto" w:fill="FFFFFF"/>
    </w:rPr>
  </w:style>
  <w:style w:type="paragraph" w:customStyle="1" w:styleId="Vnbnnidung400">
    <w:name w:val="Văn bản nội dung (40)"/>
    <w:basedOn w:val="Normal"/>
    <w:link w:val="Vnbnnidung40"/>
    <w:rsid w:val="008165D9"/>
    <w:pPr>
      <w:widowControl w:val="0"/>
      <w:shd w:val="clear" w:color="auto" w:fill="FFFFFF"/>
      <w:spacing w:after="0" w:line="240" w:lineRule="atLeast"/>
      <w:jc w:val="center"/>
    </w:pPr>
    <w:rPr>
      <w:sz w:val="16"/>
      <w:szCs w:val="16"/>
    </w:rPr>
  </w:style>
  <w:style w:type="character" w:customStyle="1" w:styleId="Vnbnnidung41">
    <w:name w:val="Văn bản nội dung (41)_"/>
    <w:basedOn w:val="DefaultParagraphFont"/>
    <w:link w:val="Vnbnnidung410"/>
    <w:locked/>
    <w:rsid w:val="008165D9"/>
    <w:rPr>
      <w:rFonts w:ascii="Arial Narrow" w:hAnsi="Arial Narrow"/>
      <w:sz w:val="15"/>
      <w:szCs w:val="15"/>
      <w:shd w:val="clear" w:color="auto" w:fill="FFFFFF"/>
    </w:rPr>
  </w:style>
  <w:style w:type="paragraph" w:customStyle="1" w:styleId="Vnbnnidung410">
    <w:name w:val="Văn bản nội dung (41)"/>
    <w:basedOn w:val="Normal"/>
    <w:link w:val="Vnbnnidung41"/>
    <w:rsid w:val="008165D9"/>
    <w:pPr>
      <w:widowControl w:val="0"/>
      <w:shd w:val="clear" w:color="auto" w:fill="FFFFFF"/>
      <w:spacing w:after="0" w:line="240" w:lineRule="atLeast"/>
      <w:jc w:val="center"/>
    </w:pPr>
    <w:rPr>
      <w:rFonts w:ascii="Arial Narrow" w:hAnsi="Arial Narrow"/>
      <w:sz w:val="15"/>
      <w:szCs w:val="15"/>
    </w:rPr>
  </w:style>
  <w:style w:type="character" w:customStyle="1" w:styleId="Vnbnnidung42">
    <w:name w:val="Văn bản nội dung (42)_"/>
    <w:basedOn w:val="DefaultParagraphFont"/>
    <w:link w:val="Vnbnnidung420"/>
    <w:locked/>
    <w:rsid w:val="008165D9"/>
    <w:rPr>
      <w:sz w:val="16"/>
      <w:szCs w:val="16"/>
      <w:shd w:val="clear" w:color="auto" w:fill="FFFFFF"/>
    </w:rPr>
  </w:style>
  <w:style w:type="paragraph" w:customStyle="1" w:styleId="Vnbnnidung420">
    <w:name w:val="Văn bản nội dung (42)"/>
    <w:basedOn w:val="Normal"/>
    <w:link w:val="Vnbnnidung42"/>
    <w:rsid w:val="008165D9"/>
    <w:pPr>
      <w:widowControl w:val="0"/>
      <w:shd w:val="clear" w:color="auto" w:fill="FFFFFF"/>
      <w:spacing w:after="0" w:line="240" w:lineRule="atLeast"/>
      <w:jc w:val="center"/>
    </w:pPr>
    <w:rPr>
      <w:sz w:val="16"/>
      <w:szCs w:val="16"/>
    </w:rPr>
  </w:style>
  <w:style w:type="character" w:customStyle="1" w:styleId="Vnbnnidung43">
    <w:name w:val="Văn bản nội dung (43)_"/>
    <w:basedOn w:val="DefaultParagraphFont"/>
    <w:link w:val="Vnbnnidung430"/>
    <w:locked/>
    <w:rsid w:val="008165D9"/>
    <w:rPr>
      <w:b/>
      <w:bCs/>
      <w:sz w:val="17"/>
      <w:szCs w:val="17"/>
      <w:shd w:val="clear" w:color="auto" w:fill="FFFFFF"/>
    </w:rPr>
  </w:style>
  <w:style w:type="paragraph" w:customStyle="1" w:styleId="Vnbnnidung430">
    <w:name w:val="Văn bản nội dung (43)"/>
    <w:basedOn w:val="Normal"/>
    <w:link w:val="Vnbnnidung43"/>
    <w:rsid w:val="008165D9"/>
    <w:pPr>
      <w:widowControl w:val="0"/>
      <w:shd w:val="clear" w:color="auto" w:fill="FFFFFF"/>
      <w:spacing w:after="0" w:line="240" w:lineRule="atLeast"/>
      <w:jc w:val="center"/>
    </w:pPr>
    <w:rPr>
      <w:b/>
      <w:bCs/>
      <w:sz w:val="17"/>
      <w:szCs w:val="17"/>
    </w:rPr>
  </w:style>
  <w:style w:type="character" w:customStyle="1" w:styleId="Vnbnnidung44">
    <w:name w:val="Văn bản nội dung (44)_"/>
    <w:basedOn w:val="DefaultParagraphFont"/>
    <w:link w:val="Vnbnnidung440"/>
    <w:locked/>
    <w:rsid w:val="008165D9"/>
    <w:rPr>
      <w:rFonts w:ascii="Arial Narrow" w:hAnsi="Arial Narrow"/>
      <w:spacing w:val="10"/>
      <w:sz w:val="15"/>
      <w:szCs w:val="15"/>
      <w:shd w:val="clear" w:color="auto" w:fill="FFFFFF"/>
    </w:rPr>
  </w:style>
  <w:style w:type="paragraph" w:customStyle="1" w:styleId="Vnbnnidung440">
    <w:name w:val="Văn bản nội dung (44)"/>
    <w:basedOn w:val="Normal"/>
    <w:link w:val="Vnbnnidung44"/>
    <w:rsid w:val="008165D9"/>
    <w:pPr>
      <w:widowControl w:val="0"/>
      <w:shd w:val="clear" w:color="auto" w:fill="FFFFFF"/>
      <w:spacing w:after="0" w:line="240" w:lineRule="atLeast"/>
      <w:jc w:val="center"/>
    </w:pPr>
    <w:rPr>
      <w:rFonts w:ascii="Arial Narrow" w:hAnsi="Arial Narrow"/>
      <w:spacing w:val="10"/>
      <w:sz w:val="15"/>
      <w:szCs w:val="15"/>
    </w:rPr>
  </w:style>
  <w:style w:type="character" w:customStyle="1" w:styleId="Vnbnnidung45">
    <w:name w:val="Văn bản nội dung (45)_"/>
    <w:basedOn w:val="DefaultParagraphFont"/>
    <w:link w:val="Vnbnnidung450"/>
    <w:locked/>
    <w:rsid w:val="008165D9"/>
    <w:rPr>
      <w:rFonts w:ascii="Segoe UI" w:hAnsi="Segoe UI" w:cs="Segoe UI"/>
      <w:sz w:val="15"/>
      <w:szCs w:val="15"/>
      <w:shd w:val="clear" w:color="auto" w:fill="FFFFFF"/>
    </w:rPr>
  </w:style>
  <w:style w:type="paragraph" w:customStyle="1" w:styleId="Vnbnnidung450">
    <w:name w:val="Văn bản nội dung (45)"/>
    <w:basedOn w:val="Normal"/>
    <w:link w:val="Vnbnnidung45"/>
    <w:rsid w:val="008165D9"/>
    <w:pPr>
      <w:widowControl w:val="0"/>
      <w:shd w:val="clear" w:color="auto" w:fill="FFFFFF"/>
      <w:spacing w:after="0" w:line="240" w:lineRule="atLeast"/>
      <w:jc w:val="center"/>
    </w:pPr>
    <w:rPr>
      <w:rFonts w:ascii="Segoe UI" w:hAnsi="Segoe UI" w:cs="Segoe UI"/>
      <w:sz w:val="15"/>
      <w:szCs w:val="15"/>
    </w:rPr>
  </w:style>
  <w:style w:type="character" w:customStyle="1" w:styleId="Vnbnnidung46">
    <w:name w:val="Văn bản nội dung (46)_"/>
    <w:basedOn w:val="DefaultParagraphFont"/>
    <w:link w:val="Vnbnnidung460"/>
    <w:locked/>
    <w:rsid w:val="008165D9"/>
    <w:rPr>
      <w:rFonts w:ascii="Arial Narrow" w:hAnsi="Arial Narrow"/>
      <w:spacing w:val="10"/>
      <w:sz w:val="15"/>
      <w:szCs w:val="15"/>
      <w:shd w:val="clear" w:color="auto" w:fill="FFFFFF"/>
    </w:rPr>
  </w:style>
  <w:style w:type="paragraph" w:customStyle="1" w:styleId="Vnbnnidung460">
    <w:name w:val="Văn bản nội dung (46)"/>
    <w:basedOn w:val="Normal"/>
    <w:link w:val="Vnbnnidung46"/>
    <w:rsid w:val="008165D9"/>
    <w:pPr>
      <w:widowControl w:val="0"/>
      <w:shd w:val="clear" w:color="auto" w:fill="FFFFFF"/>
      <w:spacing w:after="0" w:line="240" w:lineRule="atLeast"/>
      <w:jc w:val="center"/>
    </w:pPr>
    <w:rPr>
      <w:rFonts w:ascii="Arial Narrow" w:hAnsi="Arial Narrow"/>
      <w:spacing w:val="10"/>
      <w:sz w:val="15"/>
      <w:szCs w:val="15"/>
    </w:rPr>
  </w:style>
  <w:style w:type="character" w:customStyle="1" w:styleId="Vnbnnidung47">
    <w:name w:val="Văn bản nội dung (47)_"/>
    <w:basedOn w:val="DefaultParagraphFont"/>
    <w:link w:val="Vnbnnidung470"/>
    <w:locked/>
    <w:rsid w:val="008165D9"/>
    <w:rPr>
      <w:rFonts w:ascii="Arial Narrow" w:hAnsi="Arial Narrow"/>
      <w:sz w:val="15"/>
      <w:szCs w:val="15"/>
      <w:shd w:val="clear" w:color="auto" w:fill="FFFFFF"/>
    </w:rPr>
  </w:style>
  <w:style w:type="paragraph" w:customStyle="1" w:styleId="Vnbnnidung470">
    <w:name w:val="Văn bản nội dung (47)"/>
    <w:basedOn w:val="Normal"/>
    <w:link w:val="Vnbnnidung47"/>
    <w:rsid w:val="008165D9"/>
    <w:pPr>
      <w:widowControl w:val="0"/>
      <w:shd w:val="clear" w:color="auto" w:fill="FFFFFF"/>
      <w:spacing w:after="0" w:line="240" w:lineRule="atLeast"/>
      <w:jc w:val="center"/>
    </w:pPr>
    <w:rPr>
      <w:rFonts w:ascii="Arial Narrow" w:hAnsi="Arial Narrow"/>
      <w:sz w:val="15"/>
      <w:szCs w:val="15"/>
    </w:rPr>
  </w:style>
  <w:style w:type="character" w:customStyle="1" w:styleId="Vnbnnidung48">
    <w:name w:val="Văn bản nội dung (48)_"/>
    <w:basedOn w:val="DefaultParagraphFont"/>
    <w:link w:val="Vnbnnidung480"/>
    <w:locked/>
    <w:rsid w:val="008165D9"/>
    <w:rPr>
      <w:sz w:val="16"/>
      <w:szCs w:val="16"/>
      <w:shd w:val="clear" w:color="auto" w:fill="FFFFFF"/>
    </w:rPr>
  </w:style>
  <w:style w:type="paragraph" w:customStyle="1" w:styleId="Vnbnnidung480">
    <w:name w:val="Văn bản nội dung (48)"/>
    <w:basedOn w:val="Normal"/>
    <w:link w:val="Vnbnnidung48"/>
    <w:rsid w:val="008165D9"/>
    <w:pPr>
      <w:widowControl w:val="0"/>
      <w:shd w:val="clear" w:color="auto" w:fill="FFFFFF"/>
      <w:spacing w:after="0" w:line="240" w:lineRule="atLeast"/>
      <w:jc w:val="center"/>
    </w:pPr>
    <w:rPr>
      <w:sz w:val="16"/>
      <w:szCs w:val="16"/>
    </w:rPr>
  </w:style>
  <w:style w:type="character" w:customStyle="1" w:styleId="Vnbnnidung11">
    <w:name w:val="Văn bản nội dung (11)_"/>
    <w:basedOn w:val="DefaultParagraphFont"/>
    <w:link w:val="Vnbnnidung110"/>
    <w:locked/>
    <w:rsid w:val="008165D9"/>
    <w:rPr>
      <w:sz w:val="22"/>
      <w:szCs w:val="22"/>
      <w:shd w:val="clear" w:color="auto" w:fill="FFFFFF"/>
    </w:rPr>
  </w:style>
  <w:style w:type="paragraph" w:customStyle="1" w:styleId="Vnbnnidung110">
    <w:name w:val="Văn bản nội dung (11)"/>
    <w:basedOn w:val="Normal"/>
    <w:link w:val="Vnbnnidung11"/>
    <w:rsid w:val="008165D9"/>
    <w:pPr>
      <w:widowControl w:val="0"/>
      <w:shd w:val="clear" w:color="auto" w:fill="FFFFFF"/>
      <w:spacing w:after="0" w:line="240" w:lineRule="atLeast"/>
    </w:pPr>
    <w:rPr>
      <w:sz w:val="22"/>
      <w:szCs w:val="22"/>
    </w:rPr>
  </w:style>
  <w:style w:type="character" w:customStyle="1" w:styleId="Tiu216">
    <w:name w:val="Tiêu đề #2 (16)_"/>
    <w:basedOn w:val="DefaultParagraphFont"/>
    <w:link w:val="Tiu2161"/>
    <w:locked/>
    <w:rsid w:val="008165D9"/>
    <w:rPr>
      <w:b/>
      <w:bCs/>
      <w:spacing w:val="-20"/>
      <w:sz w:val="22"/>
      <w:szCs w:val="22"/>
      <w:shd w:val="clear" w:color="auto" w:fill="FFFFFF"/>
    </w:rPr>
  </w:style>
  <w:style w:type="paragraph" w:customStyle="1" w:styleId="Tiu2161">
    <w:name w:val="Tiêu đề #2 (16)1"/>
    <w:basedOn w:val="Normal"/>
    <w:link w:val="Tiu216"/>
    <w:rsid w:val="008165D9"/>
    <w:pPr>
      <w:widowControl w:val="0"/>
      <w:shd w:val="clear" w:color="auto" w:fill="FFFFFF"/>
      <w:spacing w:after="0" w:line="240" w:lineRule="atLeast"/>
      <w:jc w:val="both"/>
      <w:outlineLvl w:val="1"/>
    </w:pPr>
    <w:rPr>
      <w:b/>
      <w:bCs/>
      <w:spacing w:val="-20"/>
      <w:sz w:val="22"/>
      <w:szCs w:val="22"/>
    </w:rPr>
  </w:style>
  <w:style w:type="character" w:customStyle="1" w:styleId="Vnbnnidung49">
    <w:name w:val="Văn bản nội dung (49)_"/>
    <w:basedOn w:val="DefaultParagraphFont"/>
    <w:link w:val="Vnbnnidung490"/>
    <w:locked/>
    <w:rsid w:val="008165D9"/>
    <w:rPr>
      <w:sz w:val="16"/>
      <w:szCs w:val="16"/>
      <w:shd w:val="clear" w:color="auto" w:fill="FFFFFF"/>
    </w:rPr>
  </w:style>
  <w:style w:type="paragraph" w:customStyle="1" w:styleId="Vnbnnidung490">
    <w:name w:val="Văn bản nội dung (49)"/>
    <w:basedOn w:val="Normal"/>
    <w:link w:val="Vnbnnidung49"/>
    <w:rsid w:val="008165D9"/>
    <w:pPr>
      <w:widowControl w:val="0"/>
      <w:shd w:val="clear" w:color="auto" w:fill="FFFFFF"/>
      <w:spacing w:after="0" w:line="240" w:lineRule="atLeast"/>
      <w:jc w:val="center"/>
    </w:pPr>
    <w:rPr>
      <w:sz w:val="16"/>
      <w:szCs w:val="16"/>
    </w:rPr>
  </w:style>
  <w:style w:type="character" w:customStyle="1" w:styleId="Vnbnnidung50">
    <w:name w:val="Văn bản nội dung (50)_"/>
    <w:basedOn w:val="DefaultParagraphFont"/>
    <w:link w:val="Vnbnnidung500"/>
    <w:locked/>
    <w:rsid w:val="008165D9"/>
    <w:rPr>
      <w:rFonts w:ascii="Century Gothic" w:hAnsi="Century Gothic"/>
      <w:sz w:val="14"/>
      <w:szCs w:val="14"/>
      <w:shd w:val="clear" w:color="auto" w:fill="FFFFFF"/>
    </w:rPr>
  </w:style>
  <w:style w:type="paragraph" w:customStyle="1" w:styleId="Vnbnnidung500">
    <w:name w:val="Văn bản nội dung (50)"/>
    <w:basedOn w:val="Normal"/>
    <w:link w:val="Vnbnnidung50"/>
    <w:rsid w:val="008165D9"/>
    <w:pPr>
      <w:widowControl w:val="0"/>
      <w:shd w:val="clear" w:color="auto" w:fill="FFFFFF"/>
      <w:spacing w:after="0" w:line="240" w:lineRule="atLeast"/>
      <w:jc w:val="center"/>
    </w:pPr>
    <w:rPr>
      <w:rFonts w:ascii="Century Gothic" w:hAnsi="Century Gothic"/>
      <w:sz w:val="14"/>
      <w:szCs w:val="14"/>
    </w:rPr>
  </w:style>
  <w:style w:type="character" w:customStyle="1" w:styleId="Vnbnnidung51">
    <w:name w:val="Văn bản nội dung (51)_"/>
    <w:basedOn w:val="DefaultParagraphFont"/>
    <w:link w:val="Vnbnnidung510"/>
    <w:locked/>
    <w:rsid w:val="008165D9"/>
    <w:rPr>
      <w:rFonts w:ascii="Consolas" w:hAnsi="Consolas"/>
      <w:spacing w:val="-10"/>
      <w:sz w:val="17"/>
      <w:szCs w:val="17"/>
      <w:shd w:val="clear" w:color="auto" w:fill="FFFFFF"/>
    </w:rPr>
  </w:style>
  <w:style w:type="paragraph" w:customStyle="1" w:styleId="Vnbnnidung510">
    <w:name w:val="Văn bản nội dung (51)"/>
    <w:basedOn w:val="Normal"/>
    <w:link w:val="Vnbnnidung51"/>
    <w:rsid w:val="008165D9"/>
    <w:pPr>
      <w:widowControl w:val="0"/>
      <w:shd w:val="clear" w:color="auto" w:fill="FFFFFF"/>
      <w:spacing w:after="0" w:line="240" w:lineRule="atLeast"/>
      <w:jc w:val="center"/>
    </w:pPr>
    <w:rPr>
      <w:rFonts w:ascii="Consolas" w:hAnsi="Consolas"/>
      <w:spacing w:val="-10"/>
      <w:sz w:val="17"/>
      <w:szCs w:val="17"/>
    </w:rPr>
  </w:style>
  <w:style w:type="character" w:customStyle="1" w:styleId="Chthchbng23">
    <w:name w:val="Chú thích bảng (23)_"/>
    <w:basedOn w:val="DefaultParagraphFont"/>
    <w:link w:val="Chthchbng230"/>
    <w:locked/>
    <w:rsid w:val="008165D9"/>
    <w:rPr>
      <w:i/>
      <w:iCs/>
      <w:sz w:val="16"/>
      <w:szCs w:val="16"/>
      <w:shd w:val="clear" w:color="auto" w:fill="FFFFFF"/>
    </w:rPr>
  </w:style>
  <w:style w:type="paragraph" w:customStyle="1" w:styleId="Chthchbng230">
    <w:name w:val="Chú thích bảng (23)"/>
    <w:basedOn w:val="Normal"/>
    <w:link w:val="Chthchbng23"/>
    <w:rsid w:val="008165D9"/>
    <w:pPr>
      <w:widowControl w:val="0"/>
      <w:shd w:val="clear" w:color="auto" w:fill="FFFFFF"/>
      <w:spacing w:after="0" w:line="240" w:lineRule="atLeast"/>
    </w:pPr>
    <w:rPr>
      <w:i/>
      <w:iCs/>
      <w:sz w:val="16"/>
      <w:szCs w:val="16"/>
    </w:rPr>
  </w:style>
  <w:style w:type="character" w:customStyle="1" w:styleId="Vnbnnidung52">
    <w:name w:val="Văn bản nội dung (52)_"/>
    <w:basedOn w:val="DefaultParagraphFont"/>
    <w:link w:val="Vnbnnidung521"/>
    <w:locked/>
    <w:rsid w:val="008165D9"/>
    <w:rPr>
      <w:rFonts w:ascii="Consolas" w:hAnsi="Consolas"/>
      <w:sz w:val="66"/>
      <w:szCs w:val="66"/>
      <w:shd w:val="clear" w:color="auto" w:fill="FFFFFF"/>
    </w:rPr>
  </w:style>
  <w:style w:type="paragraph" w:customStyle="1" w:styleId="Vnbnnidung521">
    <w:name w:val="Văn bản nội dung (52)1"/>
    <w:basedOn w:val="Normal"/>
    <w:link w:val="Vnbnnidung52"/>
    <w:rsid w:val="008165D9"/>
    <w:pPr>
      <w:widowControl w:val="0"/>
      <w:shd w:val="clear" w:color="auto" w:fill="FFFFFF"/>
      <w:spacing w:before="360" w:after="0" w:line="240" w:lineRule="atLeast"/>
    </w:pPr>
    <w:rPr>
      <w:rFonts w:ascii="Consolas" w:hAnsi="Consolas"/>
      <w:sz w:val="66"/>
      <w:szCs w:val="66"/>
    </w:rPr>
  </w:style>
  <w:style w:type="character" w:customStyle="1" w:styleId="Chthchbng24">
    <w:name w:val="Chú thích bảng (24)_"/>
    <w:basedOn w:val="DefaultParagraphFont"/>
    <w:link w:val="Chthchbng240"/>
    <w:locked/>
    <w:rsid w:val="008165D9"/>
    <w:rPr>
      <w:sz w:val="16"/>
      <w:szCs w:val="16"/>
      <w:shd w:val="clear" w:color="auto" w:fill="FFFFFF"/>
    </w:rPr>
  </w:style>
  <w:style w:type="paragraph" w:customStyle="1" w:styleId="Chthchbng240">
    <w:name w:val="Chú thích bảng (24)"/>
    <w:basedOn w:val="Normal"/>
    <w:link w:val="Chthchbng24"/>
    <w:rsid w:val="008165D9"/>
    <w:pPr>
      <w:widowControl w:val="0"/>
      <w:shd w:val="clear" w:color="auto" w:fill="FFFFFF"/>
      <w:spacing w:after="0" w:line="240" w:lineRule="atLeast"/>
    </w:pPr>
    <w:rPr>
      <w:sz w:val="16"/>
      <w:szCs w:val="16"/>
    </w:rPr>
  </w:style>
  <w:style w:type="character" w:customStyle="1" w:styleId="Vnbnnidung53">
    <w:name w:val="Văn bản nội dung (53)_"/>
    <w:basedOn w:val="DefaultParagraphFont"/>
    <w:link w:val="Vnbnnidung530"/>
    <w:locked/>
    <w:rsid w:val="008165D9"/>
    <w:rPr>
      <w:sz w:val="16"/>
      <w:szCs w:val="16"/>
      <w:shd w:val="clear" w:color="auto" w:fill="FFFFFF"/>
    </w:rPr>
  </w:style>
  <w:style w:type="paragraph" w:customStyle="1" w:styleId="Vnbnnidung530">
    <w:name w:val="Văn bản nội dung (53)"/>
    <w:basedOn w:val="Normal"/>
    <w:link w:val="Vnbnnidung53"/>
    <w:rsid w:val="008165D9"/>
    <w:pPr>
      <w:widowControl w:val="0"/>
      <w:shd w:val="clear" w:color="auto" w:fill="FFFFFF"/>
      <w:spacing w:after="0" w:line="240" w:lineRule="atLeast"/>
      <w:jc w:val="center"/>
    </w:pPr>
    <w:rPr>
      <w:sz w:val="16"/>
      <w:szCs w:val="16"/>
    </w:rPr>
  </w:style>
  <w:style w:type="character" w:customStyle="1" w:styleId="Vnbnnidung54">
    <w:name w:val="Văn bản nội dung (54)_"/>
    <w:basedOn w:val="DefaultParagraphFont"/>
    <w:link w:val="Vnbnnidung540"/>
    <w:locked/>
    <w:rsid w:val="008165D9"/>
    <w:rPr>
      <w:i/>
      <w:iCs/>
      <w:sz w:val="17"/>
      <w:szCs w:val="17"/>
      <w:shd w:val="clear" w:color="auto" w:fill="FFFFFF"/>
    </w:rPr>
  </w:style>
  <w:style w:type="paragraph" w:customStyle="1" w:styleId="Vnbnnidung540">
    <w:name w:val="Văn bản nội dung (54)"/>
    <w:basedOn w:val="Normal"/>
    <w:link w:val="Vnbnnidung54"/>
    <w:rsid w:val="008165D9"/>
    <w:pPr>
      <w:widowControl w:val="0"/>
      <w:shd w:val="clear" w:color="auto" w:fill="FFFFFF"/>
      <w:spacing w:after="0" w:line="315" w:lineRule="exact"/>
      <w:jc w:val="both"/>
    </w:pPr>
    <w:rPr>
      <w:i/>
      <w:iCs/>
      <w:sz w:val="17"/>
      <w:szCs w:val="17"/>
    </w:rPr>
  </w:style>
  <w:style w:type="character" w:customStyle="1" w:styleId="Vnbnnidung55">
    <w:name w:val="Văn bản nội dung (55)_"/>
    <w:basedOn w:val="DefaultParagraphFont"/>
    <w:link w:val="Vnbnnidung550"/>
    <w:locked/>
    <w:rsid w:val="008165D9"/>
    <w:rPr>
      <w:rFonts w:ascii="Arial Narrow" w:hAnsi="Arial Narrow"/>
      <w:spacing w:val="10"/>
      <w:sz w:val="15"/>
      <w:szCs w:val="15"/>
      <w:shd w:val="clear" w:color="auto" w:fill="FFFFFF"/>
    </w:rPr>
  </w:style>
  <w:style w:type="paragraph" w:customStyle="1" w:styleId="Vnbnnidung550">
    <w:name w:val="Văn bản nội dung (55)"/>
    <w:basedOn w:val="Normal"/>
    <w:link w:val="Vnbnnidung55"/>
    <w:rsid w:val="008165D9"/>
    <w:pPr>
      <w:widowControl w:val="0"/>
      <w:shd w:val="clear" w:color="auto" w:fill="FFFFFF"/>
      <w:spacing w:after="0" w:line="240" w:lineRule="atLeast"/>
    </w:pPr>
    <w:rPr>
      <w:rFonts w:ascii="Arial Narrow" w:hAnsi="Arial Narrow"/>
      <w:spacing w:val="10"/>
      <w:sz w:val="15"/>
      <w:szCs w:val="15"/>
    </w:rPr>
  </w:style>
  <w:style w:type="character" w:customStyle="1" w:styleId="Chthchbng25">
    <w:name w:val="Chú thích bảng (25)_"/>
    <w:basedOn w:val="DefaultParagraphFont"/>
    <w:link w:val="Chthchbng250"/>
    <w:locked/>
    <w:rsid w:val="008165D9"/>
    <w:rPr>
      <w:spacing w:val="20"/>
      <w:sz w:val="11"/>
      <w:szCs w:val="11"/>
      <w:shd w:val="clear" w:color="auto" w:fill="FFFFFF"/>
    </w:rPr>
  </w:style>
  <w:style w:type="paragraph" w:customStyle="1" w:styleId="Chthchbng250">
    <w:name w:val="Chú thích bảng (25)"/>
    <w:basedOn w:val="Normal"/>
    <w:link w:val="Chthchbng25"/>
    <w:rsid w:val="008165D9"/>
    <w:pPr>
      <w:widowControl w:val="0"/>
      <w:shd w:val="clear" w:color="auto" w:fill="FFFFFF"/>
      <w:spacing w:after="0" w:line="240" w:lineRule="atLeast"/>
    </w:pPr>
    <w:rPr>
      <w:spacing w:val="20"/>
      <w:sz w:val="11"/>
      <w:szCs w:val="11"/>
    </w:rPr>
  </w:style>
  <w:style w:type="character" w:customStyle="1" w:styleId="Vnbnnidung3">
    <w:name w:val="Văn bản nội dung (3)_"/>
    <w:basedOn w:val="DefaultParagraphFont"/>
    <w:link w:val="Vnbnnidung3a"/>
    <w:locked/>
    <w:rsid w:val="008165D9"/>
    <w:rPr>
      <w:sz w:val="13"/>
      <w:szCs w:val="13"/>
      <w:shd w:val="clear" w:color="auto" w:fill="FFFFFF"/>
    </w:rPr>
  </w:style>
  <w:style w:type="paragraph" w:customStyle="1" w:styleId="Vnbnnidung3a">
    <w:name w:val="Văn bản nội dung (3)"/>
    <w:basedOn w:val="Normal"/>
    <w:link w:val="Vnbnnidung3"/>
    <w:rsid w:val="008165D9"/>
    <w:pPr>
      <w:widowControl w:val="0"/>
      <w:shd w:val="clear" w:color="auto" w:fill="FFFFFF"/>
      <w:spacing w:after="0" w:line="240" w:lineRule="atLeast"/>
      <w:jc w:val="center"/>
    </w:pPr>
    <w:rPr>
      <w:sz w:val="13"/>
      <w:szCs w:val="13"/>
    </w:rPr>
  </w:style>
  <w:style w:type="character" w:customStyle="1" w:styleId="Tiu1">
    <w:name w:val="Tiêu đề #1_"/>
    <w:basedOn w:val="DefaultParagraphFont"/>
    <w:link w:val="Tiu10"/>
    <w:locked/>
    <w:rsid w:val="008165D9"/>
    <w:rPr>
      <w:b/>
      <w:bCs/>
      <w:sz w:val="15"/>
      <w:szCs w:val="15"/>
      <w:shd w:val="clear" w:color="auto" w:fill="FFFFFF"/>
    </w:rPr>
  </w:style>
  <w:style w:type="paragraph" w:customStyle="1" w:styleId="Tiu10">
    <w:name w:val="Tiêu đề #1"/>
    <w:basedOn w:val="Normal"/>
    <w:link w:val="Tiu1"/>
    <w:rsid w:val="008165D9"/>
    <w:pPr>
      <w:widowControl w:val="0"/>
      <w:shd w:val="clear" w:color="auto" w:fill="FFFFFF"/>
      <w:spacing w:after="0" w:line="177" w:lineRule="exact"/>
      <w:jc w:val="center"/>
      <w:outlineLvl w:val="0"/>
    </w:pPr>
    <w:rPr>
      <w:b/>
      <w:bCs/>
      <w:sz w:val="15"/>
      <w:szCs w:val="15"/>
    </w:rPr>
  </w:style>
  <w:style w:type="character" w:customStyle="1" w:styleId="Chthchbng">
    <w:name w:val="Chú thích bảng_"/>
    <w:basedOn w:val="DefaultParagraphFont"/>
    <w:link w:val="Chthchbng0"/>
    <w:locked/>
    <w:rsid w:val="008165D9"/>
    <w:rPr>
      <w:i/>
      <w:iCs/>
      <w:sz w:val="12"/>
      <w:szCs w:val="12"/>
      <w:shd w:val="clear" w:color="auto" w:fill="FFFFFF"/>
    </w:rPr>
  </w:style>
  <w:style w:type="paragraph" w:customStyle="1" w:styleId="Chthchbng0">
    <w:name w:val="Chú thích bảng"/>
    <w:basedOn w:val="Normal"/>
    <w:link w:val="Chthchbng"/>
    <w:rsid w:val="008165D9"/>
    <w:pPr>
      <w:widowControl w:val="0"/>
      <w:shd w:val="clear" w:color="auto" w:fill="FFFFFF"/>
      <w:spacing w:after="0" w:line="240" w:lineRule="atLeast"/>
    </w:pPr>
    <w:rPr>
      <w:i/>
      <w:iCs/>
      <w:sz w:val="12"/>
      <w:szCs w:val="12"/>
    </w:rPr>
  </w:style>
  <w:style w:type="character" w:customStyle="1" w:styleId="Chthchbng2">
    <w:name w:val="Chú thích bảng (2)_"/>
    <w:basedOn w:val="DefaultParagraphFont"/>
    <w:link w:val="Chthchbng26"/>
    <w:locked/>
    <w:rsid w:val="008165D9"/>
    <w:rPr>
      <w:rFonts w:ascii="Trebuchet MS" w:hAnsi="Trebuchet MS"/>
      <w:sz w:val="12"/>
      <w:szCs w:val="12"/>
      <w:shd w:val="clear" w:color="auto" w:fill="FFFFFF"/>
    </w:rPr>
  </w:style>
  <w:style w:type="paragraph" w:customStyle="1" w:styleId="Chthchbng26">
    <w:name w:val="Chú thích bảng (2)"/>
    <w:basedOn w:val="Normal"/>
    <w:link w:val="Chthchbng2"/>
    <w:rsid w:val="008165D9"/>
    <w:pPr>
      <w:widowControl w:val="0"/>
      <w:shd w:val="clear" w:color="auto" w:fill="FFFFFF"/>
      <w:spacing w:after="0" w:line="240" w:lineRule="atLeast"/>
    </w:pPr>
    <w:rPr>
      <w:rFonts w:ascii="Trebuchet MS" w:hAnsi="Trebuchet MS"/>
      <w:sz w:val="12"/>
      <w:szCs w:val="12"/>
    </w:rPr>
  </w:style>
  <w:style w:type="character" w:customStyle="1" w:styleId="Chthchbng3">
    <w:name w:val="Chú thích bảng (3)_"/>
    <w:basedOn w:val="DefaultParagraphFont"/>
    <w:link w:val="Chthchbng30"/>
    <w:locked/>
    <w:rsid w:val="008165D9"/>
    <w:rPr>
      <w:i/>
      <w:iCs/>
      <w:sz w:val="13"/>
      <w:szCs w:val="13"/>
      <w:shd w:val="clear" w:color="auto" w:fill="FFFFFF"/>
    </w:rPr>
  </w:style>
  <w:style w:type="paragraph" w:customStyle="1" w:styleId="Chthchbng30">
    <w:name w:val="Chú thích bảng (3)"/>
    <w:basedOn w:val="Normal"/>
    <w:link w:val="Chthchbng3"/>
    <w:rsid w:val="008165D9"/>
    <w:pPr>
      <w:widowControl w:val="0"/>
      <w:shd w:val="clear" w:color="auto" w:fill="FFFFFF"/>
      <w:spacing w:after="0" w:line="240" w:lineRule="atLeast"/>
    </w:pPr>
    <w:rPr>
      <w:i/>
      <w:iCs/>
      <w:sz w:val="13"/>
      <w:szCs w:val="13"/>
    </w:rPr>
  </w:style>
  <w:style w:type="character" w:customStyle="1" w:styleId="Chthchbng5">
    <w:name w:val="Chú thích bảng (5)_"/>
    <w:basedOn w:val="DefaultParagraphFont"/>
    <w:link w:val="Chthchbng50"/>
    <w:locked/>
    <w:rsid w:val="008165D9"/>
    <w:rPr>
      <w:sz w:val="12"/>
      <w:szCs w:val="12"/>
      <w:shd w:val="clear" w:color="auto" w:fill="FFFFFF"/>
    </w:rPr>
  </w:style>
  <w:style w:type="paragraph" w:customStyle="1" w:styleId="Chthchbng50">
    <w:name w:val="Chú thích bảng (5)"/>
    <w:basedOn w:val="Normal"/>
    <w:link w:val="Chthchbng5"/>
    <w:rsid w:val="008165D9"/>
    <w:pPr>
      <w:widowControl w:val="0"/>
      <w:shd w:val="clear" w:color="auto" w:fill="FFFFFF"/>
      <w:spacing w:after="0" w:line="240" w:lineRule="atLeast"/>
    </w:pPr>
    <w:rPr>
      <w:sz w:val="12"/>
      <w:szCs w:val="12"/>
    </w:rPr>
  </w:style>
  <w:style w:type="character" w:customStyle="1" w:styleId="Chthchbng6">
    <w:name w:val="Chú thích bảng (6)_"/>
    <w:basedOn w:val="DefaultParagraphFont"/>
    <w:link w:val="Chthchbng60"/>
    <w:locked/>
    <w:rsid w:val="008165D9"/>
    <w:rPr>
      <w:b/>
      <w:bCs/>
      <w:i/>
      <w:iCs/>
      <w:sz w:val="12"/>
      <w:szCs w:val="12"/>
      <w:shd w:val="clear" w:color="auto" w:fill="FFFFFF"/>
    </w:rPr>
  </w:style>
  <w:style w:type="paragraph" w:customStyle="1" w:styleId="Chthchbng60">
    <w:name w:val="Chú thích bảng (6)"/>
    <w:basedOn w:val="Normal"/>
    <w:link w:val="Chthchbng6"/>
    <w:rsid w:val="008165D9"/>
    <w:pPr>
      <w:widowControl w:val="0"/>
      <w:shd w:val="clear" w:color="auto" w:fill="FFFFFF"/>
      <w:spacing w:after="0" w:line="240" w:lineRule="atLeast"/>
    </w:pPr>
    <w:rPr>
      <w:b/>
      <w:bCs/>
      <w:i/>
      <w:iCs/>
      <w:sz w:val="12"/>
      <w:szCs w:val="12"/>
    </w:rPr>
  </w:style>
  <w:style w:type="character" w:customStyle="1" w:styleId="Chthchbng7">
    <w:name w:val="Chú thích bảng (7)_"/>
    <w:basedOn w:val="DefaultParagraphFont"/>
    <w:link w:val="Chthchbng70"/>
    <w:locked/>
    <w:rsid w:val="008165D9"/>
    <w:rPr>
      <w:i/>
      <w:iCs/>
      <w:sz w:val="12"/>
      <w:szCs w:val="12"/>
      <w:shd w:val="clear" w:color="auto" w:fill="FFFFFF"/>
    </w:rPr>
  </w:style>
  <w:style w:type="paragraph" w:customStyle="1" w:styleId="Chthchbng70">
    <w:name w:val="Chú thích bảng (7)"/>
    <w:basedOn w:val="Normal"/>
    <w:link w:val="Chthchbng7"/>
    <w:rsid w:val="008165D9"/>
    <w:pPr>
      <w:widowControl w:val="0"/>
      <w:shd w:val="clear" w:color="auto" w:fill="FFFFFF"/>
      <w:spacing w:after="0" w:line="240" w:lineRule="atLeast"/>
    </w:pPr>
    <w:rPr>
      <w:i/>
      <w:iCs/>
      <w:sz w:val="12"/>
      <w:szCs w:val="12"/>
    </w:rPr>
  </w:style>
  <w:style w:type="character" w:customStyle="1" w:styleId="Chthchbng8">
    <w:name w:val="Chú thích bảng (8)_"/>
    <w:basedOn w:val="DefaultParagraphFont"/>
    <w:link w:val="Chthchbng80"/>
    <w:locked/>
    <w:rsid w:val="008165D9"/>
    <w:rPr>
      <w:sz w:val="13"/>
      <w:szCs w:val="13"/>
      <w:shd w:val="clear" w:color="auto" w:fill="FFFFFF"/>
    </w:rPr>
  </w:style>
  <w:style w:type="paragraph" w:customStyle="1" w:styleId="Chthchbng80">
    <w:name w:val="Chú thích bảng (8)"/>
    <w:basedOn w:val="Normal"/>
    <w:link w:val="Chthchbng8"/>
    <w:rsid w:val="008165D9"/>
    <w:pPr>
      <w:widowControl w:val="0"/>
      <w:shd w:val="clear" w:color="auto" w:fill="FFFFFF"/>
      <w:spacing w:after="0" w:line="240" w:lineRule="atLeast"/>
    </w:pPr>
    <w:rPr>
      <w:sz w:val="13"/>
      <w:szCs w:val="13"/>
    </w:rPr>
  </w:style>
  <w:style w:type="character" w:customStyle="1" w:styleId="Vnbnnidung4">
    <w:name w:val="Văn bản nội dung (4)_"/>
    <w:basedOn w:val="DefaultParagraphFont"/>
    <w:link w:val="Vnbnnidung4a"/>
    <w:locked/>
    <w:rsid w:val="008165D9"/>
    <w:rPr>
      <w:sz w:val="12"/>
      <w:szCs w:val="12"/>
      <w:shd w:val="clear" w:color="auto" w:fill="FFFFFF"/>
    </w:rPr>
  </w:style>
  <w:style w:type="paragraph" w:customStyle="1" w:styleId="Vnbnnidung4a">
    <w:name w:val="Văn bản nội dung (4)"/>
    <w:basedOn w:val="Normal"/>
    <w:link w:val="Vnbnnidung4"/>
    <w:rsid w:val="008165D9"/>
    <w:pPr>
      <w:widowControl w:val="0"/>
      <w:shd w:val="clear" w:color="auto" w:fill="FFFFFF"/>
      <w:spacing w:after="0" w:line="240" w:lineRule="atLeast"/>
      <w:jc w:val="center"/>
    </w:pPr>
    <w:rPr>
      <w:sz w:val="12"/>
      <w:szCs w:val="12"/>
    </w:rPr>
  </w:style>
  <w:style w:type="character" w:customStyle="1" w:styleId="Vnbnnidung5">
    <w:name w:val="Văn bản nội dung (5)_"/>
    <w:basedOn w:val="DefaultParagraphFont"/>
    <w:link w:val="Vnbnnidung56"/>
    <w:locked/>
    <w:rsid w:val="008165D9"/>
    <w:rPr>
      <w:rFonts w:ascii="Trebuchet MS" w:hAnsi="Trebuchet MS"/>
      <w:sz w:val="12"/>
      <w:szCs w:val="12"/>
      <w:shd w:val="clear" w:color="auto" w:fill="FFFFFF"/>
    </w:rPr>
  </w:style>
  <w:style w:type="paragraph" w:customStyle="1" w:styleId="Vnbnnidung56">
    <w:name w:val="Văn bản nội dung (5)"/>
    <w:basedOn w:val="Normal"/>
    <w:link w:val="Vnbnnidung5"/>
    <w:rsid w:val="008165D9"/>
    <w:pPr>
      <w:widowControl w:val="0"/>
      <w:shd w:val="clear" w:color="auto" w:fill="FFFFFF"/>
      <w:spacing w:after="0" w:line="240" w:lineRule="atLeast"/>
      <w:jc w:val="center"/>
    </w:pPr>
    <w:rPr>
      <w:rFonts w:ascii="Trebuchet MS" w:hAnsi="Trebuchet MS"/>
      <w:sz w:val="12"/>
      <w:szCs w:val="12"/>
    </w:rPr>
  </w:style>
  <w:style w:type="character" w:customStyle="1" w:styleId="Chthchbng9">
    <w:name w:val="Chú thích bảng (9)_"/>
    <w:basedOn w:val="DefaultParagraphFont"/>
    <w:link w:val="Chthchbng90"/>
    <w:locked/>
    <w:rsid w:val="008165D9"/>
    <w:rPr>
      <w:rFonts w:ascii="Trebuchet MS" w:hAnsi="Trebuchet MS"/>
      <w:sz w:val="11"/>
      <w:szCs w:val="11"/>
      <w:shd w:val="clear" w:color="auto" w:fill="FFFFFF"/>
    </w:rPr>
  </w:style>
  <w:style w:type="paragraph" w:customStyle="1" w:styleId="Chthchbng90">
    <w:name w:val="Chú thích bảng (9)"/>
    <w:basedOn w:val="Normal"/>
    <w:link w:val="Chthchbng9"/>
    <w:rsid w:val="008165D9"/>
    <w:pPr>
      <w:widowControl w:val="0"/>
      <w:shd w:val="clear" w:color="auto" w:fill="FFFFFF"/>
      <w:spacing w:after="0" w:line="240" w:lineRule="atLeast"/>
    </w:pPr>
    <w:rPr>
      <w:rFonts w:ascii="Trebuchet MS" w:hAnsi="Trebuchet MS"/>
      <w:sz w:val="11"/>
      <w:szCs w:val="11"/>
    </w:rPr>
  </w:style>
  <w:style w:type="character" w:customStyle="1" w:styleId="Chthchbng10">
    <w:name w:val="Chú thích bảng (10)_"/>
    <w:basedOn w:val="DefaultParagraphFont"/>
    <w:link w:val="Chthchbng100"/>
    <w:locked/>
    <w:rsid w:val="008165D9"/>
    <w:rPr>
      <w:spacing w:val="20"/>
      <w:w w:val="66"/>
      <w:sz w:val="13"/>
      <w:szCs w:val="13"/>
      <w:shd w:val="clear" w:color="auto" w:fill="FFFFFF"/>
    </w:rPr>
  </w:style>
  <w:style w:type="paragraph" w:customStyle="1" w:styleId="Chthchbng100">
    <w:name w:val="Chú thích bảng (10)"/>
    <w:basedOn w:val="Normal"/>
    <w:link w:val="Chthchbng10"/>
    <w:rsid w:val="008165D9"/>
    <w:pPr>
      <w:widowControl w:val="0"/>
      <w:shd w:val="clear" w:color="auto" w:fill="FFFFFF"/>
      <w:spacing w:after="0" w:line="240" w:lineRule="atLeast"/>
    </w:pPr>
    <w:rPr>
      <w:spacing w:val="20"/>
      <w:w w:val="66"/>
      <w:sz w:val="13"/>
      <w:szCs w:val="13"/>
    </w:rPr>
  </w:style>
  <w:style w:type="character" w:customStyle="1" w:styleId="Vnbnnidung7">
    <w:name w:val="Văn bản nội dung (7)_"/>
    <w:basedOn w:val="DefaultParagraphFont"/>
    <w:link w:val="Vnbnnidung70"/>
    <w:locked/>
    <w:rsid w:val="008165D9"/>
    <w:rPr>
      <w:rFonts w:ascii="Trebuchet MS" w:hAnsi="Trebuchet MS"/>
      <w:sz w:val="12"/>
      <w:szCs w:val="12"/>
      <w:shd w:val="clear" w:color="auto" w:fill="FFFFFF"/>
    </w:rPr>
  </w:style>
  <w:style w:type="paragraph" w:customStyle="1" w:styleId="Vnbnnidung70">
    <w:name w:val="Văn bản nội dung (7)"/>
    <w:basedOn w:val="Normal"/>
    <w:link w:val="Vnbnnidung7"/>
    <w:rsid w:val="008165D9"/>
    <w:pPr>
      <w:widowControl w:val="0"/>
      <w:shd w:val="clear" w:color="auto" w:fill="FFFFFF"/>
      <w:spacing w:after="0" w:line="240" w:lineRule="atLeast"/>
      <w:jc w:val="center"/>
    </w:pPr>
    <w:rPr>
      <w:rFonts w:ascii="Trebuchet MS" w:hAnsi="Trebuchet MS"/>
      <w:sz w:val="12"/>
      <w:szCs w:val="12"/>
    </w:rPr>
  </w:style>
  <w:style w:type="character" w:customStyle="1" w:styleId="Vnbnnidung8">
    <w:name w:val="Văn bản nội dung (8)_"/>
    <w:basedOn w:val="DefaultParagraphFont"/>
    <w:link w:val="Vnbnnidung80"/>
    <w:locked/>
    <w:rsid w:val="008165D9"/>
    <w:rPr>
      <w:rFonts w:ascii="Trebuchet MS" w:hAnsi="Trebuchet MS"/>
      <w:sz w:val="12"/>
      <w:szCs w:val="12"/>
      <w:shd w:val="clear" w:color="auto" w:fill="FFFFFF"/>
    </w:rPr>
  </w:style>
  <w:style w:type="paragraph" w:customStyle="1" w:styleId="Vnbnnidung80">
    <w:name w:val="Văn bản nội dung (8)"/>
    <w:basedOn w:val="Normal"/>
    <w:link w:val="Vnbnnidung8"/>
    <w:rsid w:val="008165D9"/>
    <w:pPr>
      <w:widowControl w:val="0"/>
      <w:shd w:val="clear" w:color="auto" w:fill="FFFFFF"/>
      <w:spacing w:after="0" w:line="240" w:lineRule="atLeast"/>
      <w:jc w:val="center"/>
    </w:pPr>
    <w:rPr>
      <w:rFonts w:ascii="Trebuchet MS" w:hAnsi="Trebuchet MS"/>
      <w:sz w:val="12"/>
      <w:szCs w:val="12"/>
    </w:rPr>
  </w:style>
  <w:style w:type="character" w:customStyle="1" w:styleId="Vnbnnidung9">
    <w:name w:val="Văn bản nội dung (9)_"/>
    <w:basedOn w:val="DefaultParagraphFont"/>
    <w:link w:val="Vnbnnidung90"/>
    <w:locked/>
    <w:rsid w:val="008165D9"/>
    <w:rPr>
      <w:rFonts w:ascii="Trebuchet MS" w:hAnsi="Trebuchet MS"/>
      <w:sz w:val="11"/>
      <w:szCs w:val="11"/>
      <w:shd w:val="clear" w:color="auto" w:fill="FFFFFF"/>
    </w:rPr>
  </w:style>
  <w:style w:type="paragraph" w:customStyle="1" w:styleId="Vnbnnidung90">
    <w:name w:val="Văn bản nội dung (9)"/>
    <w:basedOn w:val="Normal"/>
    <w:link w:val="Vnbnnidung9"/>
    <w:rsid w:val="008165D9"/>
    <w:pPr>
      <w:widowControl w:val="0"/>
      <w:shd w:val="clear" w:color="auto" w:fill="FFFFFF"/>
      <w:spacing w:after="0" w:line="240" w:lineRule="atLeast"/>
      <w:jc w:val="center"/>
    </w:pPr>
    <w:rPr>
      <w:rFonts w:ascii="Trebuchet MS" w:hAnsi="Trebuchet MS"/>
      <w:sz w:val="11"/>
      <w:szCs w:val="11"/>
    </w:rPr>
  </w:style>
  <w:style w:type="character" w:customStyle="1" w:styleId="Chthchbng11">
    <w:name w:val="Chú thích bảng (11)_"/>
    <w:basedOn w:val="DefaultParagraphFont"/>
    <w:link w:val="Chthchbng110"/>
    <w:locked/>
    <w:rsid w:val="008165D9"/>
    <w:rPr>
      <w:rFonts w:ascii="Trebuchet MS" w:hAnsi="Trebuchet MS"/>
      <w:sz w:val="11"/>
      <w:szCs w:val="11"/>
      <w:shd w:val="clear" w:color="auto" w:fill="FFFFFF"/>
    </w:rPr>
  </w:style>
  <w:style w:type="paragraph" w:customStyle="1" w:styleId="Chthchbng110">
    <w:name w:val="Chú thích bảng (11)"/>
    <w:basedOn w:val="Normal"/>
    <w:link w:val="Chthchbng11"/>
    <w:rsid w:val="008165D9"/>
    <w:pPr>
      <w:widowControl w:val="0"/>
      <w:shd w:val="clear" w:color="auto" w:fill="FFFFFF"/>
      <w:spacing w:after="0" w:line="240" w:lineRule="atLeast"/>
    </w:pPr>
    <w:rPr>
      <w:rFonts w:ascii="Trebuchet MS" w:hAnsi="Trebuchet MS"/>
      <w:sz w:val="11"/>
      <w:szCs w:val="11"/>
    </w:rPr>
  </w:style>
  <w:style w:type="character" w:customStyle="1" w:styleId="Vnbnnidung10">
    <w:name w:val="Văn bản nội dung (10)_"/>
    <w:basedOn w:val="DefaultParagraphFont"/>
    <w:link w:val="Vnbnnidung100"/>
    <w:locked/>
    <w:rsid w:val="008165D9"/>
    <w:rPr>
      <w:rFonts w:ascii="Segoe UI" w:hAnsi="Segoe UI" w:cs="Segoe UI"/>
      <w:sz w:val="14"/>
      <w:szCs w:val="14"/>
      <w:shd w:val="clear" w:color="auto" w:fill="FFFFFF"/>
    </w:rPr>
  </w:style>
  <w:style w:type="paragraph" w:customStyle="1" w:styleId="Vnbnnidung100">
    <w:name w:val="Văn bản nội dung (10)"/>
    <w:basedOn w:val="Normal"/>
    <w:link w:val="Vnbnnidung10"/>
    <w:rsid w:val="008165D9"/>
    <w:pPr>
      <w:widowControl w:val="0"/>
      <w:shd w:val="clear" w:color="auto" w:fill="FFFFFF"/>
      <w:spacing w:after="0" w:line="240" w:lineRule="atLeast"/>
    </w:pPr>
    <w:rPr>
      <w:rFonts w:ascii="Segoe UI" w:hAnsi="Segoe UI" w:cs="Segoe UI"/>
      <w:sz w:val="14"/>
      <w:szCs w:val="14"/>
    </w:rPr>
  </w:style>
  <w:style w:type="character" w:customStyle="1" w:styleId="Vnbnnidung12">
    <w:name w:val="Văn bản nội dung (12)_"/>
    <w:basedOn w:val="DefaultParagraphFont"/>
    <w:link w:val="Vnbnnidung120"/>
    <w:locked/>
    <w:rsid w:val="008165D9"/>
    <w:rPr>
      <w:rFonts w:ascii="Segoe UI" w:hAnsi="Segoe UI" w:cs="Segoe UI"/>
      <w:spacing w:val="-10"/>
      <w:sz w:val="14"/>
      <w:szCs w:val="14"/>
      <w:shd w:val="clear" w:color="auto" w:fill="FFFFFF"/>
    </w:rPr>
  </w:style>
  <w:style w:type="paragraph" w:customStyle="1" w:styleId="Vnbnnidung120">
    <w:name w:val="Văn bản nội dung (12)"/>
    <w:basedOn w:val="Normal"/>
    <w:link w:val="Vnbnnidung12"/>
    <w:rsid w:val="008165D9"/>
    <w:pPr>
      <w:widowControl w:val="0"/>
      <w:shd w:val="clear" w:color="auto" w:fill="FFFFFF"/>
      <w:spacing w:after="0" w:line="240" w:lineRule="atLeast"/>
    </w:pPr>
    <w:rPr>
      <w:rFonts w:ascii="Segoe UI" w:hAnsi="Segoe UI" w:cs="Segoe UI"/>
      <w:spacing w:val="-10"/>
      <w:sz w:val="14"/>
      <w:szCs w:val="14"/>
    </w:rPr>
  </w:style>
  <w:style w:type="character" w:customStyle="1" w:styleId="Vnbnnidung14">
    <w:name w:val="Văn bản nội dung (14)_"/>
    <w:basedOn w:val="DefaultParagraphFont"/>
    <w:link w:val="Vnbnnidung140"/>
    <w:locked/>
    <w:rsid w:val="008165D9"/>
    <w:rPr>
      <w:rFonts w:ascii="Lucida Sans Unicode" w:hAnsi="Lucida Sans Unicode" w:cs="Lucida Sans Unicode"/>
      <w:spacing w:val="-20"/>
      <w:sz w:val="13"/>
      <w:szCs w:val="13"/>
      <w:shd w:val="clear" w:color="auto" w:fill="FFFFFF"/>
    </w:rPr>
  </w:style>
  <w:style w:type="paragraph" w:customStyle="1" w:styleId="Vnbnnidung140">
    <w:name w:val="Văn bản nội dung (14)"/>
    <w:basedOn w:val="Normal"/>
    <w:link w:val="Vnbnnidung14"/>
    <w:rsid w:val="008165D9"/>
    <w:pPr>
      <w:widowControl w:val="0"/>
      <w:shd w:val="clear" w:color="auto" w:fill="FFFFFF"/>
      <w:spacing w:after="0" w:line="240" w:lineRule="atLeast"/>
    </w:pPr>
    <w:rPr>
      <w:rFonts w:ascii="Lucida Sans Unicode" w:hAnsi="Lucida Sans Unicode" w:cs="Lucida Sans Unicode"/>
      <w:spacing w:val="-20"/>
      <w:sz w:val="13"/>
      <w:szCs w:val="13"/>
    </w:rPr>
  </w:style>
  <w:style w:type="character" w:customStyle="1" w:styleId="Vnbnnidung15">
    <w:name w:val="Văn bản nội dung (15)_"/>
    <w:basedOn w:val="DefaultParagraphFont"/>
    <w:link w:val="Vnbnnidung150"/>
    <w:locked/>
    <w:rsid w:val="008165D9"/>
    <w:rPr>
      <w:sz w:val="14"/>
      <w:szCs w:val="14"/>
      <w:shd w:val="clear" w:color="auto" w:fill="FFFFFF"/>
    </w:rPr>
  </w:style>
  <w:style w:type="paragraph" w:customStyle="1" w:styleId="Vnbnnidung150">
    <w:name w:val="Văn bản nội dung (15)"/>
    <w:basedOn w:val="Normal"/>
    <w:link w:val="Vnbnnidung15"/>
    <w:rsid w:val="008165D9"/>
    <w:pPr>
      <w:widowControl w:val="0"/>
      <w:shd w:val="clear" w:color="auto" w:fill="FFFFFF"/>
      <w:spacing w:after="0" w:line="240" w:lineRule="atLeast"/>
    </w:pPr>
    <w:rPr>
      <w:sz w:val="14"/>
      <w:szCs w:val="14"/>
    </w:rPr>
  </w:style>
  <w:style w:type="character" w:customStyle="1" w:styleId="Vnbnnidung16">
    <w:name w:val="Văn bản nội dung (16)_"/>
    <w:basedOn w:val="DefaultParagraphFont"/>
    <w:link w:val="Vnbnnidung160"/>
    <w:locked/>
    <w:rsid w:val="008165D9"/>
    <w:rPr>
      <w:b/>
      <w:bCs/>
      <w:sz w:val="15"/>
      <w:szCs w:val="15"/>
      <w:shd w:val="clear" w:color="auto" w:fill="FFFFFF"/>
    </w:rPr>
  </w:style>
  <w:style w:type="paragraph" w:customStyle="1" w:styleId="Vnbnnidung160">
    <w:name w:val="Văn bản nội dung (16)"/>
    <w:basedOn w:val="Normal"/>
    <w:link w:val="Vnbnnidung16"/>
    <w:rsid w:val="008165D9"/>
    <w:pPr>
      <w:widowControl w:val="0"/>
      <w:shd w:val="clear" w:color="auto" w:fill="FFFFFF"/>
      <w:spacing w:after="0" w:line="240" w:lineRule="atLeast"/>
    </w:pPr>
    <w:rPr>
      <w:b/>
      <w:bCs/>
      <w:sz w:val="15"/>
      <w:szCs w:val="15"/>
    </w:rPr>
  </w:style>
  <w:style w:type="character" w:customStyle="1" w:styleId="Vnbnnidung17">
    <w:name w:val="Văn bản nội dung (17)_"/>
    <w:basedOn w:val="DefaultParagraphFont"/>
    <w:link w:val="Vnbnnidung170"/>
    <w:locked/>
    <w:rsid w:val="008165D9"/>
    <w:rPr>
      <w:sz w:val="15"/>
      <w:szCs w:val="15"/>
      <w:shd w:val="clear" w:color="auto" w:fill="FFFFFF"/>
    </w:rPr>
  </w:style>
  <w:style w:type="paragraph" w:customStyle="1" w:styleId="Vnbnnidung170">
    <w:name w:val="Văn bản nội dung (17)"/>
    <w:basedOn w:val="Normal"/>
    <w:link w:val="Vnbnnidung17"/>
    <w:rsid w:val="008165D9"/>
    <w:pPr>
      <w:widowControl w:val="0"/>
      <w:shd w:val="clear" w:color="auto" w:fill="FFFFFF"/>
      <w:spacing w:after="0" w:line="240" w:lineRule="atLeast"/>
    </w:pPr>
    <w:rPr>
      <w:sz w:val="15"/>
      <w:szCs w:val="15"/>
    </w:rPr>
  </w:style>
  <w:style w:type="character" w:customStyle="1" w:styleId="Vnbnnidung18">
    <w:name w:val="Văn bản nội dung (18)_"/>
    <w:basedOn w:val="DefaultParagraphFont"/>
    <w:link w:val="Vnbnnidung180"/>
    <w:locked/>
    <w:rsid w:val="008165D9"/>
    <w:rPr>
      <w:rFonts w:ascii="Segoe UI" w:hAnsi="Segoe UI" w:cs="Segoe UI"/>
      <w:sz w:val="14"/>
      <w:szCs w:val="14"/>
      <w:shd w:val="clear" w:color="auto" w:fill="FFFFFF"/>
    </w:rPr>
  </w:style>
  <w:style w:type="paragraph" w:customStyle="1" w:styleId="Vnbnnidung180">
    <w:name w:val="Văn bản nội dung (18)"/>
    <w:basedOn w:val="Normal"/>
    <w:link w:val="Vnbnnidung18"/>
    <w:rsid w:val="008165D9"/>
    <w:pPr>
      <w:widowControl w:val="0"/>
      <w:shd w:val="clear" w:color="auto" w:fill="FFFFFF"/>
      <w:spacing w:after="0" w:line="240" w:lineRule="atLeast"/>
      <w:jc w:val="center"/>
    </w:pPr>
    <w:rPr>
      <w:rFonts w:ascii="Segoe UI" w:hAnsi="Segoe UI" w:cs="Segoe UI"/>
      <w:sz w:val="14"/>
      <w:szCs w:val="14"/>
    </w:rPr>
  </w:style>
  <w:style w:type="character" w:customStyle="1" w:styleId="Chthchbng12">
    <w:name w:val="Chú thích bảng (12)_"/>
    <w:basedOn w:val="DefaultParagraphFont"/>
    <w:link w:val="Chthchbng120"/>
    <w:locked/>
    <w:rsid w:val="008165D9"/>
    <w:rPr>
      <w:rFonts w:ascii="Century Schoolbook" w:hAnsi="Century Schoolbook"/>
      <w:sz w:val="14"/>
      <w:szCs w:val="14"/>
      <w:shd w:val="clear" w:color="auto" w:fill="FFFFFF"/>
    </w:rPr>
  </w:style>
  <w:style w:type="paragraph" w:customStyle="1" w:styleId="Chthchbng120">
    <w:name w:val="Chú thích bảng (12)"/>
    <w:basedOn w:val="Normal"/>
    <w:link w:val="Chthchbng12"/>
    <w:rsid w:val="008165D9"/>
    <w:pPr>
      <w:widowControl w:val="0"/>
      <w:shd w:val="clear" w:color="auto" w:fill="FFFFFF"/>
      <w:spacing w:after="0" w:line="240" w:lineRule="atLeast"/>
    </w:pPr>
    <w:rPr>
      <w:rFonts w:ascii="Century Schoolbook" w:hAnsi="Century Schoolbook"/>
      <w:sz w:val="14"/>
      <w:szCs w:val="14"/>
    </w:rPr>
  </w:style>
  <w:style w:type="character" w:customStyle="1" w:styleId="Tiu14">
    <w:name w:val="Tiêu đề #1 (4)_"/>
    <w:basedOn w:val="DefaultParagraphFont"/>
    <w:link w:val="Tiu140"/>
    <w:locked/>
    <w:rsid w:val="008165D9"/>
    <w:rPr>
      <w:rFonts w:ascii="Trebuchet MS" w:hAnsi="Trebuchet MS"/>
      <w:shd w:val="clear" w:color="auto" w:fill="FFFFFF"/>
    </w:rPr>
  </w:style>
  <w:style w:type="paragraph" w:customStyle="1" w:styleId="Tiu140">
    <w:name w:val="Tiêu đề #1 (4)"/>
    <w:basedOn w:val="Normal"/>
    <w:link w:val="Tiu14"/>
    <w:rsid w:val="008165D9"/>
    <w:pPr>
      <w:widowControl w:val="0"/>
      <w:shd w:val="clear" w:color="auto" w:fill="FFFFFF"/>
      <w:spacing w:after="0" w:line="240" w:lineRule="atLeast"/>
      <w:outlineLvl w:val="0"/>
    </w:pPr>
    <w:rPr>
      <w:rFonts w:ascii="Trebuchet MS" w:hAnsi="Trebuchet MS"/>
    </w:rPr>
  </w:style>
  <w:style w:type="character" w:customStyle="1" w:styleId="Tiu15">
    <w:name w:val="Tiêu đề #1 (5)_"/>
    <w:basedOn w:val="DefaultParagraphFont"/>
    <w:link w:val="Tiu150"/>
    <w:locked/>
    <w:rsid w:val="008165D9"/>
    <w:rPr>
      <w:rFonts w:ascii="Trebuchet MS" w:hAnsi="Trebuchet MS"/>
      <w:shd w:val="clear" w:color="auto" w:fill="FFFFFF"/>
    </w:rPr>
  </w:style>
  <w:style w:type="paragraph" w:customStyle="1" w:styleId="Tiu150">
    <w:name w:val="Tiêu đề #1 (5)"/>
    <w:basedOn w:val="Normal"/>
    <w:link w:val="Tiu15"/>
    <w:rsid w:val="008165D9"/>
    <w:pPr>
      <w:widowControl w:val="0"/>
      <w:shd w:val="clear" w:color="auto" w:fill="FFFFFF"/>
      <w:spacing w:after="0" w:line="240" w:lineRule="atLeast"/>
      <w:outlineLvl w:val="0"/>
    </w:pPr>
    <w:rPr>
      <w:rFonts w:ascii="Trebuchet MS" w:hAnsi="Trebuchet MS"/>
    </w:rPr>
  </w:style>
  <w:style w:type="character" w:customStyle="1" w:styleId="Chthchnh">
    <w:name w:val="Chú thích ảnh_"/>
    <w:basedOn w:val="DefaultParagraphFont"/>
    <w:link w:val="Chthchnh0"/>
    <w:locked/>
    <w:rsid w:val="008165D9"/>
    <w:rPr>
      <w:rFonts w:ascii="Consolas" w:hAnsi="Consolas"/>
      <w:spacing w:val="-10"/>
      <w:sz w:val="8"/>
      <w:szCs w:val="8"/>
      <w:shd w:val="clear" w:color="auto" w:fill="FFFFFF"/>
    </w:rPr>
  </w:style>
  <w:style w:type="paragraph" w:customStyle="1" w:styleId="Chthchnh0">
    <w:name w:val="Chú thích ảnh"/>
    <w:basedOn w:val="Normal"/>
    <w:link w:val="Chthchnh"/>
    <w:rsid w:val="008165D9"/>
    <w:pPr>
      <w:widowControl w:val="0"/>
      <w:shd w:val="clear" w:color="auto" w:fill="FFFFFF"/>
      <w:spacing w:after="0" w:line="240" w:lineRule="atLeast"/>
    </w:pPr>
    <w:rPr>
      <w:rFonts w:ascii="Consolas" w:hAnsi="Consolas"/>
      <w:spacing w:val="-10"/>
      <w:sz w:val="8"/>
      <w:szCs w:val="8"/>
    </w:rPr>
  </w:style>
  <w:style w:type="character" w:customStyle="1" w:styleId="Tiu111pt">
    <w:name w:val="Tiêu đề #1 + 11 pt"/>
    <w:aliases w:val="Không in đậm,Tiêu đề #1 + 7.5 pt,Tiêu đề #1 + 12 pt"/>
    <w:basedOn w:val="Tiu1"/>
    <w:rsid w:val="008165D9"/>
    <w:rPr>
      <w:b/>
      <w:bCs/>
      <w:sz w:val="22"/>
      <w:szCs w:val="22"/>
      <w:shd w:val="clear" w:color="auto" w:fill="FFFFFF"/>
    </w:rPr>
  </w:style>
  <w:style w:type="character" w:customStyle="1" w:styleId="ChthchbngKhnginnghing">
    <w:name w:val="Chú thích bảng + Không in nghiêng"/>
    <w:basedOn w:val="Chthchbng"/>
    <w:rsid w:val="008165D9"/>
    <w:rPr>
      <w:i/>
      <w:iCs/>
      <w:sz w:val="12"/>
      <w:szCs w:val="12"/>
      <w:shd w:val="clear" w:color="auto" w:fill="FFFFFF"/>
    </w:rPr>
  </w:style>
  <w:style w:type="character" w:customStyle="1" w:styleId="Chthchbng65pt">
    <w:name w:val="Chú thích bảng + 6.5 pt"/>
    <w:aliases w:val="Không in nghiêng2,Chú thích bảng + 7.5 pt1,Không in đậm2,Chú thích bảng + 12 pt"/>
    <w:basedOn w:val="Chthchbng"/>
    <w:rsid w:val="008165D9"/>
    <w:rPr>
      <w:i/>
      <w:iCs/>
      <w:sz w:val="13"/>
      <w:szCs w:val="13"/>
      <w:shd w:val="clear" w:color="auto" w:fill="FFFFFF"/>
    </w:rPr>
  </w:style>
  <w:style w:type="character" w:customStyle="1" w:styleId="Vnbnnidung2SegoeUI">
    <w:name w:val="Văn bản nội dung (2) + Segoe UI"/>
    <w:aliases w:val="4.5 pt,In nghiêng,33 pt,Văn bản nội dung (2) + Arial Narrow4,Không in nghiêng18,Giãn cách 0 pt16,Không in nghiêng7,Giãn cách 0 pt7"/>
    <w:basedOn w:val="Vnbnnidung2"/>
    <w:rsid w:val="008165D9"/>
    <w:rPr>
      <w:rFonts w:ascii="Segoe UI" w:hAnsi="Segoe UI" w:cs="Segoe UI" w:hint="default"/>
      <w:i/>
      <w:iCs/>
      <w:sz w:val="9"/>
      <w:szCs w:val="9"/>
      <w:shd w:val="clear" w:color="auto" w:fill="FFFFFF"/>
    </w:rPr>
  </w:style>
  <w:style w:type="character" w:customStyle="1" w:styleId="Vnbnnidung221pt3">
    <w:name w:val="Văn bản nội dung (2) + 21 pt3"/>
    <w:aliases w:val="In đậm,Tỉ lệ 30%4,Văn bản nội dung (2) + Georgia,4 pt,Tiêu đề #1 + 19 pt,Văn bản nội dung (2) + Franklin Gothic Heavy8,Giãn cách 0 pt57"/>
    <w:basedOn w:val="Vnbnnidung2"/>
    <w:rsid w:val="008165D9"/>
    <w:rPr>
      <w:b/>
      <w:bCs/>
      <w:w w:val="30"/>
      <w:sz w:val="42"/>
      <w:szCs w:val="42"/>
      <w:shd w:val="clear" w:color="auto" w:fill="FFFFFF"/>
    </w:rPr>
  </w:style>
  <w:style w:type="character" w:customStyle="1" w:styleId="Vnbnnidung210pt">
    <w:name w:val="Văn bản nội dung (2) + 10 pt"/>
    <w:aliases w:val="Giãn cách 8 pt,Giãn cách 0 pt61"/>
    <w:basedOn w:val="Vnbnnidung2"/>
    <w:rsid w:val="008165D9"/>
    <w:rPr>
      <w:spacing w:val="0"/>
      <w:sz w:val="20"/>
      <w:szCs w:val="20"/>
      <w:shd w:val="clear" w:color="auto" w:fill="FFFFFF"/>
    </w:rPr>
  </w:style>
  <w:style w:type="character" w:customStyle="1" w:styleId="Vnbnnidung255pt">
    <w:name w:val="Văn bản nội dung (2) + 5.5 pt"/>
    <w:aliases w:val="Tỉ lệ 60%,Văn bản nội dung (2) + Arial Narrow9,20 pt,In đậm11,Không in nghiêng47,Giãn cách 0 pt51,Giãn cách 0 pt45"/>
    <w:basedOn w:val="Vnbnnidung2"/>
    <w:rsid w:val="008165D9"/>
    <w:rPr>
      <w:w w:val="60"/>
      <w:sz w:val="11"/>
      <w:szCs w:val="11"/>
      <w:shd w:val="clear" w:color="auto" w:fill="FFFFFF"/>
      <w:lang w:val="en-US" w:eastAsia="en-US"/>
    </w:rPr>
  </w:style>
  <w:style w:type="character" w:customStyle="1" w:styleId="Vnbnnidung213pt3">
    <w:name w:val="Văn bản nội dung (2) + 13 pt3"/>
    <w:aliases w:val="In đậm9,Tỉ lệ 20%,Văn bản nội dung (2) + Franklin Gothic Heavy7,11.5 pt,Không in nghiêng49,Giãn cách 0 pt53,Văn bản nội dung (2) + 11 pt5,Giãn cách 0 pt41"/>
    <w:basedOn w:val="Vnbnnidung2"/>
    <w:rsid w:val="008165D9"/>
    <w:rPr>
      <w:b/>
      <w:bCs/>
      <w:w w:val="20"/>
      <w:sz w:val="26"/>
      <w:szCs w:val="26"/>
      <w:shd w:val="clear" w:color="auto" w:fill="FFFFFF"/>
    </w:rPr>
  </w:style>
  <w:style w:type="character" w:customStyle="1" w:styleId="Vnbnnidung28pt">
    <w:name w:val="Văn bản nội dung (2) + 8 pt"/>
    <w:aliases w:val="In đậm8,Không in nghiêng55,Giãn cách 0 pt60,Tỉ lệ 75%,Văn bản nội dung (2) + 12 pt3,Không in nghiêng36,Giãn cách 0 pt36"/>
    <w:basedOn w:val="Vnbnnidung2"/>
    <w:rsid w:val="008165D9"/>
    <w:rPr>
      <w:b/>
      <w:bCs/>
      <w:sz w:val="16"/>
      <w:szCs w:val="16"/>
      <w:shd w:val="clear" w:color="auto" w:fill="FFFFFF"/>
    </w:rPr>
  </w:style>
  <w:style w:type="character" w:customStyle="1" w:styleId="Vnbnnidung27pt">
    <w:name w:val="Văn bản nội dung (2) + 7 pt"/>
    <w:aliases w:val="In đậm7,In nghiêng3,Văn bản nội dung (2) + 11.5 pt1,Không in nghiêng32,Giãn cách 0 pt31"/>
    <w:basedOn w:val="Vnbnnidung2"/>
    <w:rsid w:val="008165D9"/>
    <w:rPr>
      <w:b/>
      <w:bCs/>
      <w:i/>
      <w:iCs/>
      <w:sz w:val="14"/>
      <w:szCs w:val="14"/>
      <w:shd w:val="clear" w:color="auto" w:fill="FFFFFF"/>
    </w:rPr>
  </w:style>
  <w:style w:type="character" w:customStyle="1" w:styleId="Vnbnnidung210pt4">
    <w:name w:val="Văn bản nội dung (2) + 10 pt4"/>
    <w:aliases w:val="Giãn cách 0 pt34"/>
    <w:basedOn w:val="Vnbnnidung2"/>
    <w:rsid w:val="008165D9"/>
    <w:rPr>
      <w:spacing w:val="0"/>
      <w:sz w:val="20"/>
      <w:szCs w:val="20"/>
      <w:shd w:val="clear" w:color="auto" w:fill="FFFFFF"/>
    </w:rPr>
  </w:style>
  <w:style w:type="character" w:customStyle="1" w:styleId="Chthchbng75pt">
    <w:name w:val="Chú thích bảng + 7.5 pt"/>
    <w:aliases w:val="Không in đậm3,Không in nghiêng,Chú thích bảng + In đậm,Văn bản nội dung (2) + 11 pt,Văn bản nội dung (2) + 12 pt"/>
    <w:basedOn w:val="Chthchbng"/>
    <w:rsid w:val="008165D9"/>
    <w:rPr>
      <w:b/>
      <w:bCs/>
      <w:i/>
      <w:iCs/>
      <w:sz w:val="15"/>
      <w:szCs w:val="15"/>
      <w:shd w:val="clear" w:color="auto" w:fill="FFFFFF"/>
    </w:rPr>
  </w:style>
  <w:style w:type="character" w:customStyle="1" w:styleId="Chthchbng75pt2">
    <w:name w:val="Chú thích bảng + 7.5 pt2"/>
    <w:aliases w:val="Không in nghiêng3,Văn bản nội dung (2) + 8.5 pt"/>
    <w:basedOn w:val="Chthchbng"/>
    <w:rsid w:val="008165D9"/>
    <w:rPr>
      <w:b/>
      <w:bCs/>
      <w:i/>
      <w:iCs/>
      <w:sz w:val="15"/>
      <w:szCs w:val="15"/>
      <w:shd w:val="clear" w:color="auto" w:fill="FFFFFF"/>
    </w:rPr>
  </w:style>
  <w:style w:type="character" w:customStyle="1" w:styleId="Vnbnnidung2Constantia">
    <w:name w:val="Văn bản nội dung (2) + Constantia"/>
    <w:aliases w:val="Không in nghiêng53,Giãn cách -1 pt3"/>
    <w:basedOn w:val="Vnbnnidung2"/>
    <w:rsid w:val="008165D9"/>
    <w:rPr>
      <w:rFonts w:ascii="Constantia" w:hAnsi="Constantia" w:cs="Constantia" w:hint="default"/>
      <w:sz w:val="15"/>
      <w:szCs w:val="15"/>
      <w:shd w:val="clear" w:color="auto" w:fill="FFFFFF"/>
    </w:rPr>
  </w:style>
  <w:style w:type="character" w:customStyle="1" w:styleId="Vnbnnidung219pt">
    <w:name w:val="Văn bản nội dung (2) + 19 pt"/>
    <w:aliases w:val="In đậm6,Giãn cách 9 pt,Tỉ lệ 20%1,Văn bản nội dung (2) + 11 pt2,Giãn cách 0 pt27"/>
    <w:basedOn w:val="Vnbnnidung2"/>
    <w:rsid w:val="008165D9"/>
    <w:rPr>
      <w:b/>
      <w:bCs/>
      <w:spacing w:val="180"/>
      <w:w w:val="20"/>
      <w:sz w:val="38"/>
      <w:szCs w:val="38"/>
      <w:shd w:val="clear" w:color="auto" w:fill="FFFFFF"/>
    </w:rPr>
  </w:style>
  <w:style w:type="character" w:customStyle="1" w:styleId="Vnbnnidung210pt3">
    <w:name w:val="Văn bản nội dung (2) + 10 pt3"/>
    <w:aliases w:val="Giãn cách 7 pt,Không in nghiêng21,Giãn cách 0 pt19"/>
    <w:basedOn w:val="Vnbnnidung2"/>
    <w:rsid w:val="008165D9"/>
    <w:rPr>
      <w:spacing w:val="140"/>
      <w:sz w:val="20"/>
      <w:szCs w:val="20"/>
      <w:shd w:val="clear" w:color="auto" w:fill="FFFFFF"/>
    </w:rPr>
  </w:style>
  <w:style w:type="character" w:customStyle="1" w:styleId="Vnbnnidung210pt2">
    <w:name w:val="Văn bản nội dung (2) + 10 pt2"/>
    <w:aliases w:val="Giãn cách 0 pt1,Văn bản nội dung (2) + Courier New,5 pt6,Không in nghiêng52,Giãn cách 0 pt56,Không in nghiêng20,Giãn cách 0 pt18"/>
    <w:basedOn w:val="Vnbnnidung2"/>
    <w:rsid w:val="008165D9"/>
    <w:rPr>
      <w:spacing w:val="-10"/>
      <w:sz w:val="20"/>
      <w:szCs w:val="20"/>
      <w:shd w:val="clear" w:color="auto" w:fill="FFFFFF"/>
    </w:rPr>
  </w:style>
  <w:style w:type="character" w:customStyle="1" w:styleId="Vnbnnidung28pt2">
    <w:name w:val="Văn bản nội dung (2) + 8 pt2"/>
    <w:aliases w:val="In đậm5,Không in nghiêng30,Giãn cách 0 pt30,Văn bản nội dung (2) + 37 pt,Không in nghiêng24"/>
    <w:basedOn w:val="Vnbnnidung2"/>
    <w:rsid w:val="008165D9"/>
    <w:rPr>
      <w:b/>
      <w:bCs/>
      <w:sz w:val="16"/>
      <w:szCs w:val="16"/>
      <w:shd w:val="clear" w:color="auto" w:fill="FFFFFF"/>
    </w:rPr>
  </w:style>
  <w:style w:type="character" w:customStyle="1" w:styleId="Vnbnnidung24pt">
    <w:name w:val="Văn bản nội dung (2) + 4 pt"/>
    <w:aliases w:val="Giãn cách 0 pt59"/>
    <w:basedOn w:val="Vnbnnidung2"/>
    <w:rsid w:val="008165D9"/>
    <w:rPr>
      <w:sz w:val="8"/>
      <w:szCs w:val="8"/>
      <w:shd w:val="clear" w:color="auto" w:fill="FFFFFF"/>
    </w:rPr>
  </w:style>
  <w:style w:type="character" w:customStyle="1" w:styleId="Vnbnnidung28pt1">
    <w:name w:val="Văn bản nội dung (2) + 8 pt1"/>
    <w:aliases w:val="In nghiêng1,Văn bản nội dung (2) + Consolas,4 pt1,Không in nghiêng15,Giãn cách 0 pt12,Tỉ lệ 75%1,Văn bản nội dung (2) + Century Gothic"/>
    <w:basedOn w:val="Vnbnnidung2"/>
    <w:rsid w:val="008165D9"/>
    <w:rPr>
      <w:i/>
      <w:iCs/>
      <w:sz w:val="16"/>
      <w:szCs w:val="16"/>
      <w:shd w:val="clear" w:color="auto" w:fill="FFFFFF"/>
    </w:rPr>
  </w:style>
  <w:style w:type="character" w:customStyle="1" w:styleId="Vnbnnidung214pt">
    <w:name w:val="Văn bản nội dung (2) + 14 pt"/>
    <w:aliases w:val="In đậm4,Tỉ lệ 30%2,Văn bản nội dung (2) + 36 pt,Không in nghiêng19,Giãn cách 0 pt17,Không in nghiêng5,Giãn cách 0 pt5"/>
    <w:basedOn w:val="Vnbnnidung2"/>
    <w:rsid w:val="008165D9"/>
    <w:rPr>
      <w:b/>
      <w:bCs/>
      <w:w w:val="30"/>
      <w:sz w:val="28"/>
      <w:szCs w:val="28"/>
      <w:shd w:val="clear" w:color="auto" w:fill="FFFFFF"/>
    </w:rPr>
  </w:style>
  <w:style w:type="character" w:customStyle="1" w:styleId="Chthchbng975pt">
    <w:name w:val="Chú thích bảng (9) + 7.5 pt"/>
    <w:aliases w:val="Không in đậm1,Không in nghiêng1,Chú thích bảng + 10 pt"/>
    <w:basedOn w:val="Chthchbng9"/>
    <w:rsid w:val="008165D9"/>
    <w:rPr>
      <w:rFonts w:ascii="Trebuchet MS" w:hAnsi="Trebuchet MS"/>
      <w:b/>
      <w:bCs/>
      <w:i/>
      <w:iCs/>
      <w:sz w:val="15"/>
      <w:szCs w:val="15"/>
      <w:shd w:val="clear" w:color="auto" w:fill="FFFFFF"/>
    </w:rPr>
  </w:style>
  <w:style w:type="character" w:customStyle="1" w:styleId="Vnbnnidung210pt1">
    <w:name w:val="Văn bản nội dung (2) + 10 pt1"/>
    <w:aliases w:val="Giãn cách 1 pt,Văn bản nội dung (2) + 4 pt2,Không in nghiêng13,Không in nghiêng9,Giãn cách 1 pt1"/>
    <w:basedOn w:val="Vnbnnidung2"/>
    <w:rsid w:val="008165D9"/>
    <w:rPr>
      <w:sz w:val="20"/>
      <w:szCs w:val="20"/>
      <w:shd w:val="clear" w:color="auto" w:fill="FFFFFF"/>
    </w:rPr>
  </w:style>
  <w:style w:type="character" w:customStyle="1" w:styleId="Vnbnnidung217pt">
    <w:name w:val="Văn bản nội dung (2) + 17 pt"/>
    <w:aliases w:val="In đậm3,Giãn cách 4 pt,Văn bản nội dung (2) + Constantia1,Giãn cách 0 pt14"/>
    <w:basedOn w:val="Vnbnnidung2"/>
    <w:rsid w:val="008165D9"/>
    <w:rPr>
      <w:b/>
      <w:bCs/>
      <w:spacing w:val="90"/>
      <w:sz w:val="34"/>
      <w:szCs w:val="34"/>
      <w:shd w:val="clear" w:color="auto" w:fill="FFFFFF"/>
    </w:rPr>
  </w:style>
  <w:style w:type="character" w:customStyle="1" w:styleId="Vnbnnidung221pt1">
    <w:name w:val="Văn bản nội dung (2) + 21 pt1"/>
    <w:aliases w:val="In đậm2,Tỉ lệ 30%1,Văn bản nội dung (2) + 12 pt1,Không in nghiêng4,Giãn cách 0 pt4"/>
    <w:basedOn w:val="Vnbnnidung2"/>
    <w:rsid w:val="008165D9"/>
    <w:rPr>
      <w:b/>
      <w:bCs/>
      <w:w w:val="30"/>
      <w:sz w:val="42"/>
      <w:szCs w:val="42"/>
      <w:shd w:val="clear" w:color="auto" w:fill="FFFFFF"/>
    </w:rPr>
  </w:style>
  <w:style w:type="character" w:customStyle="1" w:styleId="Vnbnnidung213pt2">
    <w:name w:val="Văn bản nội dung (2) + 13 pt2"/>
    <w:aliases w:val="In đậm1,Tỉ lệ 10%,Văn bản nội dung (2) + 28 pt,Văn bản nội dung (2) + 30 pt"/>
    <w:basedOn w:val="Vnbnnidung2"/>
    <w:rsid w:val="008165D9"/>
    <w:rPr>
      <w:b/>
      <w:bCs/>
      <w:w w:val="10"/>
      <w:sz w:val="26"/>
      <w:szCs w:val="26"/>
      <w:shd w:val="clear" w:color="auto" w:fill="FFFFFF"/>
    </w:rPr>
  </w:style>
  <w:style w:type="character" w:customStyle="1" w:styleId="Vnbnnidung2ArialNarrow">
    <w:name w:val="Văn bản nội dung (2) + Arial Narrow"/>
    <w:aliases w:val="8,5 pt,4 pt7,Không in nghiêng48,Giãn cách 0 pt52,Tỉ lệ 66%,Văn bản nội dung (2) + Microsoft Sans Serif1,Không in nghiêng25,Giãn cách 0 pt23,Tỉ lệ 66%1,Văn bản nội dung (2) + 7,Không in đậm6,11,Tỉ lệ 33%"/>
    <w:basedOn w:val="Vnbnnidung2"/>
    <w:rsid w:val="008165D9"/>
    <w:rPr>
      <w:rFonts w:ascii="Arial Narrow" w:hAnsi="Arial Narrow" w:cs="Arial Narrow" w:hint="default"/>
      <w:sz w:val="17"/>
      <w:szCs w:val="17"/>
      <w:shd w:val="clear" w:color="auto" w:fill="FFFFFF"/>
      <w:lang w:val="en-US" w:eastAsia="en-US"/>
    </w:rPr>
  </w:style>
  <w:style w:type="character" w:customStyle="1" w:styleId="Vnbnnidung226pt">
    <w:name w:val="Văn bản nội dung (2) + 26 pt"/>
    <w:aliases w:val="Tỉ lệ 40%,Văn bản nội dung (2) + 12 pt4,Không in nghiêng51,Giãn cách 0 pt55"/>
    <w:basedOn w:val="Vnbnnidung2"/>
    <w:rsid w:val="008165D9"/>
    <w:rPr>
      <w:w w:val="40"/>
      <w:sz w:val="52"/>
      <w:szCs w:val="52"/>
      <w:shd w:val="clear" w:color="auto" w:fill="FFFFFF"/>
    </w:rPr>
  </w:style>
  <w:style w:type="character" w:customStyle="1" w:styleId="Vnbnnidung2ArialNarrow2">
    <w:name w:val="Văn bản nội dung (2) + Arial Narrow2"/>
    <w:aliases w:val="5 pt2,10 pt2,Không in nghiêng10"/>
    <w:basedOn w:val="Vnbnnidung2"/>
    <w:rsid w:val="008165D9"/>
    <w:rPr>
      <w:rFonts w:ascii="Arial Narrow" w:hAnsi="Arial Narrow" w:cs="Arial Narrow" w:hint="default"/>
      <w:sz w:val="9"/>
      <w:szCs w:val="9"/>
      <w:shd w:val="clear" w:color="auto" w:fill="FFFFFF"/>
    </w:rPr>
  </w:style>
  <w:style w:type="character" w:customStyle="1" w:styleId="Vnbnnidung24pt1">
    <w:name w:val="Văn bản nội dung (2) + 4 pt1"/>
    <w:aliases w:val="Không in nghiêng6,Giãn cách 0 pt6"/>
    <w:basedOn w:val="Vnbnnidung2"/>
    <w:rsid w:val="008165D9"/>
    <w:rPr>
      <w:sz w:val="8"/>
      <w:szCs w:val="8"/>
      <w:shd w:val="clear" w:color="auto" w:fill="FFFFFF"/>
    </w:rPr>
  </w:style>
  <w:style w:type="character" w:customStyle="1" w:styleId="Vnbnnidung2ArialNarrow1">
    <w:name w:val="Văn bản nội dung (2) + Arial Narrow1"/>
    <w:aliases w:val="81,5 pt1,10 pt1,Giãn cách 0 pt9"/>
    <w:basedOn w:val="Vnbnnidung2"/>
    <w:rsid w:val="008165D9"/>
    <w:rPr>
      <w:rFonts w:ascii="Arial Narrow" w:hAnsi="Arial Narrow" w:cs="Arial Narrow" w:hint="default"/>
      <w:sz w:val="17"/>
      <w:szCs w:val="17"/>
      <w:shd w:val="clear" w:color="auto" w:fill="FFFFFF"/>
      <w:lang w:val="en-US" w:eastAsia="en-US"/>
    </w:rPr>
  </w:style>
  <w:style w:type="table" w:customStyle="1" w:styleId="TableGrid1">
    <w:name w:val="Table Grid1"/>
    <w:basedOn w:val="TableNormal"/>
    <w:next w:val="TableGrid"/>
    <w:rsid w:val="008165D9"/>
    <w:pPr>
      <w:widowControl w:val="0"/>
      <w:spacing w:after="0" w:line="240" w:lineRule="auto"/>
    </w:pPr>
    <w:rPr>
      <w:rFonts w:ascii="Arial Unicode MS" w:eastAsia="Arial Unicode MS" w:hAnsi="Arial Unicode MS" w:cs="Arial Unicode MS"/>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AD056-370C-4D52-A6DC-595A33C96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20</Pages>
  <Words>3883</Words>
  <Characters>22135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43</cp:revision>
  <dcterms:created xsi:type="dcterms:W3CDTF">2025-11-29T09:25:00Z</dcterms:created>
  <dcterms:modified xsi:type="dcterms:W3CDTF">2026-04-15T09:38:00Z</dcterms:modified>
</cp:coreProperties>
</file>